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3F6BC" w14:textId="04820C05" w:rsidR="00AA6825" w:rsidRDefault="00130B8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sidR="005031D7">
        <w:rPr>
          <w:b/>
          <w:i/>
          <w:sz w:val="28"/>
          <w:lang w:val="en-US"/>
        </w:rPr>
        <w:t>727</w:t>
      </w:r>
      <w:r>
        <w:rPr>
          <w:b/>
          <w:i/>
          <w:sz w:val="28"/>
        </w:rPr>
        <w:fldChar w:fldCharType="end"/>
      </w:r>
    </w:p>
    <w:p w14:paraId="65ED55E6" w14:textId="5E783B59" w:rsidR="00AA6825" w:rsidRDefault="00130B80">
      <w:pPr>
        <w:pStyle w:val="CRCoverPage"/>
        <w:outlineLvl w:val="0"/>
        <w:rPr>
          <w:b/>
          <w:sz w:val="24"/>
        </w:rPr>
      </w:pPr>
      <w:r>
        <w:rPr>
          <w:b/>
          <w:sz w:val="24"/>
        </w:rPr>
        <w:t>Goteborg, Sweden, 21 - 25 August, 2023</w:t>
      </w:r>
      <w:r>
        <w:rPr>
          <w:b/>
          <w:sz w:val="24"/>
        </w:rPr>
        <w:tab/>
      </w:r>
      <w:r>
        <w:rPr>
          <w:b/>
          <w:sz w:val="24"/>
        </w:rPr>
        <w:tab/>
      </w:r>
      <w:r>
        <w:rPr>
          <w:b/>
          <w:sz w:val="24"/>
        </w:rPr>
        <w:tab/>
      </w:r>
      <w:r>
        <w:rPr>
          <w:b/>
          <w:sz w:val="24"/>
        </w:rPr>
        <w:tab/>
      </w:r>
      <w:r>
        <w:rPr>
          <w:b/>
          <w:sz w:val="24"/>
        </w:rPr>
        <w:tab/>
      </w:r>
      <w:r>
        <w:rPr>
          <w:b/>
          <w:sz w:val="24"/>
        </w:rPr>
        <w:tab/>
      </w:r>
      <w:r>
        <w:rPr>
          <w:rFonts w:cs="Arial"/>
          <w:b/>
          <w:bCs/>
          <w:color w:val="0000FF"/>
        </w:rPr>
        <w:t xml:space="preserve">(revision of </w:t>
      </w:r>
      <w:r w:rsidR="00715C46" w:rsidRPr="00715C46">
        <w:rPr>
          <w:rFonts w:cs="Arial"/>
          <w:b/>
          <w:bCs/>
          <w:color w:val="0000FF"/>
        </w:rPr>
        <w:t>C3-23</w:t>
      </w:r>
      <w:r w:rsidR="00715C46">
        <w:rPr>
          <w:rFonts w:cs="Arial"/>
          <w:b/>
          <w:bCs/>
          <w:color w:val="0000FF"/>
        </w:rPr>
        <w:t>3395</w:t>
      </w:r>
      <w:r w:rsidR="00F35A91">
        <w:rPr>
          <w:rFonts w:cs="Arial"/>
          <w:b/>
          <w:bCs/>
          <w:color w:val="0000FF"/>
        </w:rPr>
        <w:t>, 3414,</w:t>
      </w:r>
      <w:r w:rsidR="00F35A91" w:rsidRPr="00F35A91">
        <w:rPr>
          <w:rFonts w:cs="Arial"/>
          <w:b/>
          <w:bCs/>
          <w:color w:val="0000FF"/>
        </w:rPr>
        <w:t xml:space="preserve"> </w:t>
      </w:r>
      <w:r w:rsidR="00F35A91" w:rsidRPr="00715C46">
        <w:rPr>
          <w:rFonts w:cs="Arial"/>
          <w:b/>
          <w:bCs/>
          <w:color w:val="0000FF"/>
        </w:rPr>
        <w:t>3444</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A6825" w14:paraId="2D006C21" w14:textId="77777777">
        <w:tc>
          <w:tcPr>
            <w:tcW w:w="9641" w:type="dxa"/>
            <w:gridSpan w:val="9"/>
            <w:tcBorders>
              <w:top w:val="single" w:sz="4" w:space="0" w:color="auto"/>
              <w:left w:val="single" w:sz="4" w:space="0" w:color="auto"/>
              <w:right w:val="single" w:sz="4" w:space="0" w:color="auto"/>
            </w:tcBorders>
          </w:tcPr>
          <w:p w14:paraId="5D053CF5" w14:textId="77777777" w:rsidR="00AA6825" w:rsidRDefault="00130B80">
            <w:pPr>
              <w:pStyle w:val="CRCoverPage"/>
              <w:spacing w:after="0"/>
              <w:jc w:val="right"/>
              <w:rPr>
                <w:i/>
              </w:rPr>
            </w:pPr>
            <w:r>
              <w:rPr>
                <w:i/>
                <w:sz w:val="14"/>
              </w:rPr>
              <w:t>CR-Form-v12.2</w:t>
            </w:r>
          </w:p>
        </w:tc>
      </w:tr>
      <w:tr w:rsidR="00AA6825" w14:paraId="4CED4C2A" w14:textId="77777777">
        <w:tc>
          <w:tcPr>
            <w:tcW w:w="9641" w:type="dxa"/>
            <w:gridSpan w:val="9"/>
            <w:tcBorders>
              <w:left w:val="single" w:sz="4" w:space="0" w:color="auto"/>
              <w:right w:val="single" w:sz="4" w:space="0" w:color="auto"/>
            </w:tcBorders>
          </w:tcPr>
          <w:p w14:paraId="044101C3" w14:textId="77777777" w:rsidR="00AA6825" w:rsidRDefault="00130B80">
            <w:pPr>
              <w:pStyle w:val="CRCoverPage"/>
              <w:spacing w:after="0"/>
              <w:jc w:val="center"/>
            </w:pPr>
            <w:r>
              <w:rPr>
                <w:b/>
                <w:sz w:val="32"/>
              </w:rPr>
              <w:t>CHANGE REQUEST</w:t>
            </w:r>
          </w:p>
        </w:tc>
      </w:tr>
      <w:tr w:rsidR="00AA6825" w14:paraId="1226A252" w14:textId="77777777">
        <w:tc>
          <w:tcPr>
            <w:tcW w:w="9641" w:type="dxa"/>
            <w:gridSpan w:val="9"/>
            <w:tcBorders>
              <w:left w:val="single" w:sz="4" w:space="0" w:color="auto"/>
              <w:right w:val="single" w:sz="4" w:space="0" w:color="auto"/>
            </w:tcBorders>
          </w:tcPr>
          <w:p w14:paraId="468FB52F" w14:textId="77777777" w:rsidR="00AA6825" w:rsidRDefault="00AA6825">
            <w:pPr>
              <w:pStyle w:val="CRCoverPage"/>
              <w:spacing w:after="0"/>
              <w:rPr>
                <w:sz w:val="8"/>
                <w:szCs w:val="8"/>
              </w:rPr>
            </w:pPr>
          </w:p>
        </w:tc>
      </w:tr>
      <w:tr w:rsidR="00AA6825" w14:paraId="269FDC55" w14:textId="77777777">
        <w:tc>
          <w:tcPr>
            <w:tcW w:w="142" w:type="dxa"/>
            <w:tcBorders>
              <w:left w:val="single" w:sz="4" w:space="0" w:color="auto"/>
            </w:tcBorders>
          </w:tcPr>
          <w:p w14:paraId="6F2DD9E2" w14:textId="77777777" w:rsidR="00AA6825" w:rsidRDefault="00AA6825">
            <w:pPr>
              <w:pStyle w:val="CRCoverPage"/>
              <w:spacing w:after="0"/>
              <w:jc w:val="right"/>
            </w:pPr>
          </w:p>
        </w:tc>
        <w:tc>
          <w:tcPr>
            <w:tcW w:w="1559" w:type="dxa"/>
            <w:shd w:val="pct30" w:color="FFFF00" w:fill="auto"/>
          </w:tcPr>
          <w:p w14:paraId="4D0CB8D9" w14:textId="77777777" w:rsidR="00AA6825" w:rsidRDefault="00130B80">
            <w:pPr>
              <w:pStyle w:val="CRCoverPage"/>
              <w:spacing w:after="0"/>
              <w:jc w:val="right"/>
              <w:rPr>
                <w:b/>
                <w:sz w:val="28"/>
              </w:rPr>
            </w:pPr>
            <w:r>
              <w:rPr>
                <w:b/>
                <w:sz w:val="28"/>
              </w:rPr>
              <w:t>29.514</w:t>
            </w:r>
          </w:p>
        </w:tc>
        <w:tc>
          <w:tcPr>
            <w:tcW w:w="709" w:type="dxa"/>
          </w:tcPr>
          <w:p w14:paraId="7C1C3F82" w14:textId="77777777" w:rsidR="00AA6825" w:rsidRDefault="00130B80">
            <w:pPr>
              <w:pStyle w:val="CRCoverPage"/>
              <w:spacing w:after="0"/>
              <w:jc w:val="center"/>
            </w:pPr>
            <w:r>
              <w:rPr>
                <w:b/>
                <w:sz w:val="28"/>
              </w:rPr>
              <w:t>CR</w:t>
            </w:r>
          </w:p>
        </w:tc>
        <w:tc>
          <w:tcPr>
            <w:tcW w:w="1276" w:type="dxa"/>
            <w:shd w:val="pct30" w:color="FFFF00" w:fill="auto"/>
          </w:tcPr>
          <w:p w14:paraId="62BD66E5" w14:textId="77777777" w:rsidR="00AA6825" w:rsidRDefault="00130B80">
            <w:pPr>
              <w:pStyle w:val="CRCoverPage"/>
              <w:spacing w:after="0"/>
              <w:rPr>
                <w:b/>
                <w:sz w:val="28"/>
                <w:lang w:val="en-US"/>
              </w:rPr>
            </w:pPr>
            <w:r>
              <w:rPr>
                <w:b/>
                <w:sz w:val="28"/>
                <w:lang w:val="en-US"/>
              </w:rPr>
              <w:t>0545</w:t>
            </w:r>
          </w:p>
        </w:tc>
        <w:tc>
          <w:tcPr>
            <w:tcW w:w="709" w:type="dxa"/>
          </w:tcPr>
          <w:p w14:paraId="17214506" w14:textId="77777777" w:rsidR="00AA6825" w:rsidRDefault="00130B80">
            <w:pPr>
              <w:pStyle w:val="CRCoverPage"/>
              <w:tabs>
                <w:tab w:val="right" w:pos="625"/>
              </w:tabs>
              <w:spacing w:after="0"/>
              <w:jc w:val="center"/>
            </w:pPr>
            <w:r>
              <w:rPr>
                <w:b/>
                <w:bCs/>
                <w:sz w:val="28"/>
              </w:rPr>
              <w:t>rev</w:t>
            </w:r>
          </w:p>
        </w:tc>
        <w:tc>
          <w:tcPr>
            <w:tcW w:w="992" w:type="dxa"/>
            <w:shd w:val="pct30" w:color="FFFF00" w:fill="auto"/>
          </w:tcPr>
          <w:p w14:paraId="7261A4E2" w14:textId="6F7A1C9D" w:rsidR="00AA6825" w:rsidRDefault="005031D7">
            <w:pPr>
              <w:pStyle w:val="CRCoverPage"/>
              <w:spacing w:after="0"/>
              <w:jc w:val="center"/>
              <w:rPr>
                <w:b/>
              </w:rPr>
            </w:pPr>
            <w:r>
              <w:rPr>
                <w:b/>
                <w:sz w:val="28"/>
              </w:rPr>
              <w:t>1</w:t>
            </w:r>
          </w:p>
        </w:tc>
        <w:tc>
          <w:tcPr>
            <w:tcW w:w="2410" w:type="dxa"/>
          </w:tcPr>
          <w:p w14:paraId="26FF6AAA" w14:textId="77777777" w:rsidR="00AA6825" w:rsidRDefault="00130B80">
            <w:pPr>
              <w:pStyle w:val="CRCoverPage"/>
              <w:tabs>
                <w:tab w:val="right" w:pos="1825"/>
              </w:tabs>
              <w:spacing w:after="0"/>
              <w:jc w:val="center"/>
            </w:pPr>
            <w:r>
              <w:rPr>
                <w:b/>
                <w:sz w:val="28"/>
                <w:szCs w:val="28"/>
              </w:rPr>
              <w:t>Current version:</w:t>
            </w:r>
          </w:p>
        </w:tc>
        <w:tc>
          <w:tcPr>
            <w:tcW w:w="1701" w:type="dxa"/>
            <w:shd w:val="pct30" w:color="FFFF00" w:fill="auto"/>
          </w:tcPr>
          <w:p w14:paraId="2FABB946" w14:textId="77777777" w:rsidR="00AA6825" w:rsidRDefault="00130B80">
            <w:pPr>
              <w:pStyle w:val="CRCoverPage"/>
              <w:spacing w:after="0"/>
              <w:jc w:val="center"/>
              <w:rPr>
                <w:sz w:val="28"/>
              </w:rPr>
            </w:pPr>
            <w:r>
              <w:rPr>
                <w:b/>
                <w:sz w:val="28"/>
              </w:rPr>
              <w:t>18.2.0</w:t>
            </w:r>
          </w:p>
        </w:tc>
        <w:tc>
          <w:tcPr>
            <w:tcW w:w="143" w:type="dxa"/>
            <w:tcBorders>
              <w:right w:val="single" w:sz="4" w:space="0" w:color="auto"/>
            </w:tcBorders>
          </w:tcPr>
          <w:p w14:paraId="69EF9123" w14:textId="77777777" w:rsidR="00AA6825" w:rsidRDefault="00AA6825">
            <w:pPr>
              <w:pStyle w:val="CRCoverPage"/>
              <w:spacing w:after="0"/>
            </w:pPr>
          </w:p>
        </w:tc>
      </w:tr>
      <w:tr w:rsidR="00AA6825" w14:paraId="3CB03E21" w14:textId="77777777">
        <w:tc>
          <w:tcPr>
            <w:tcW w:w="9641" w:type="dxa"/>
            <w:gridSpan w:val="9"/>
            <w:tcBorders>
              <w:left w:val="single" w:sz="4" w:space="0" w:color="auto"/>
              <w:right w:val="single" w:sz="4" w:space="0" w:color="auto"/>
            </w:tcBorders>
          </w:tcPr>
          <w:p w14:paraId="5DD482F1" w14:textId="77777777" w:rsidR="00AA6825" w:rsidRDefault="00AA6825">
            <w:pPr>
              <w:pStyle w:val="CRCoverPage"/>
              <w:spacing w:after="0"/>
            </w:pPr>
          </w:p>
        </w:tc>
      </w:tr>
      <w:tr w:rsidR="00AA6825" w14:paraId="190079CE" w14:textId="77777777">
        <w:tc>
          <w:tcPr>
            <w:tcW w:w="9641" w:type="dxa"/>
            <w:gridSpan w:val="9"/>
            <w:tcBorders>
              <w:top w:val="single" w:sz="4" w:space="0" w:color="auto"/>
            </w:tcBorders>
          </w:tcPr>
          <w:p w14:paraId="504C4504" w14:textId="77777777" w:rsidR="00AA6825" w:rsidRDefault="00130B80">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AA6825" w14:paraId="355AE212" w14:textId="77777777">
        <w:tc>
          <w:tcPr>
            <w:tcW w:w="9641" w:type="dxa"/>
            <w:gridSpan w:val="9"/>
          </w:tcPr>
          <w:p w14:paraId="424D9506" w14:textId="77777777" w:rsidR="00AA6825" w:rsidRDefault="00AA6825">
            <w:pPr>
              <w:pStyle w:val="CRCoverPage"/>
              <w:spacing w:after="0"/>
              <w:rPr>
                <w:sz w:val="8"/>
                <w:szCs w:val="8"/>
              </w:rPr>
            </w:pPr>
          </w:p>
        </w:tc>
      </w:tr>
    </w:tbl>
    <w:p w14:paraId="7A9F8CAD" w14:textId="77777777" w:rsidR="00AA6825" w:rsidRDefault="00AA68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A6825" w14:paraId="66354050" w14:textId="77777777">
        <w:tc>
          <w:tcPr>
            <w:tcW w:w="2835" w:type="dxa"/>
          </w:tcPr>
          <w:p w14:paraId="55E4B545" w14:textId="77777777" w:rsidR="00AA6825" w:rsidRDefault="00130B80">
            <w:pPr>
              <w:pStyle w:val="CRCoverPage"/>
              <w:tabs>
                <w:tab w:val="right" w:pos="2751"/>
              </w:tabs>
              <w:spacing w:after="0"/>
              <w:rPr>
                <w:b/>
                <w:i/>
              </w:rPr>
            </w:pPr>
            <w:r>
              <w:rPr>
                <w:b/>
                <w:i/>
              </w:rPr>
              <w:t>Proposed change affects:</w:t>
            </w:r>
          </w:p>
        </w:tc>
        <w:tc>
          <w:tcPr>
            <w:tcW w:w="1418" w:type="dxa"/>
          </w:tcPr>
          <w:p w14:paraId="420AEB9D" w14:textId="77777777" w:rsidR="00AA6825" w:rsidRDefault="00130B8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DADD1" w14:textId="77777777" w:rsidR="00AA6825" w:rsidRDefault="00AA6825">
            <w:pPr>
              <w:pStyle w:val="CRCoverPage"/>
              <w:spacing w:after="0"/>
              <w:jc w:val="center"/>
              <w:rPr>
                <w:b/>
                <w:caps/>
              </w:rPr>
            </w:pPr>
          </w:p>
        </w:tc>
        <w:tc>
          <w:tcPr>
            <w:tcW w:w="709" w:type="dxa"/>
            <w:tcBorders>
              <w:left w:val="single" w:sz="4" w:space="0" w:color="auto"/>
            </w:tcBorders>
          </w:tcPr>
          <w:p w14:paraId="1A020538" w14:textId="77777777" w:rsidR="00AA6825" w:rsidRDefault="00130B8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EE419" w14:textId="77777777" w:rsidR="00AA6825" w:rsidRDefault="00AA6825">
            <w:pPr>
              <w:pStyle w:val="CRCoverPage"/>
              <w:spacing w:after="0"/>
              <w:jc w:val="center"/>
              <w:rPr>
                <w:b/>
                <w:caps/>
              </w:rPr>
            </w:pPr>
          </w:p>
        </w:tc>
        <w:tc>
          <w:tcPr>
            <w:tcW w:w="2126" w:type="dxa"/>
          </w:tcPr>
          <w:p w14:paraId="36D17A1C" w14:textId="77777777" w:rsidR="00AA6825" w:rsidRDefault="00130B8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4654A6" w14:textId="77777777" w:rsidR="00AA6825" w:rsidRDefault="00AA6825">
            <w:pPr>
              <w:pStyle w:val="CRCoverPage"/>
              <w:spacing w:after="0"/>
              <w:jc w:val="center"/>
              <w:rPr>
                <w:b/>
                <w:caps/>
              </w:rPr>
            </w:pPr>
          </w:p>
        </w:tc>
        <w:tc>
          <w:tcPr>
            <w:tcW w:w="1418" w:type="dxa"/>
            <w:tcBorders>
              <w:left w:val="nil"/>
            </w:tcBorders>
          </w:tcPr>
          <w:p w14:paraId="2E2A1AEE" w14:textId="77777777" w:rsidR="00AA6825" w:rsidRDefault="00130B8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57DFE6" w14:textId="77777777" w:rsidR="00AA6825" w:rsidRDefault="00130B80">
            <w:pPr>
              <w:pStyle w:val="CRCoverPage"/>
              <w:spacing w:after="0"/>
              <w:jc w:val="center"/>
              <w:rPr>
                <w:b/>
                <w:bCs/>
                <w:caps/>
              </w:rPr>
            </w:pPr>
            <w:r>
              <w:rPr>
                <w:b/>
                <w:bCs/>
                <w:caps/>
              </w:rPr>
              <w:t>X</w:t>
            </w:r>
          </w:p>
        </w:tc>
      </w:tr>
    </w:tbl>
    <w:p w14:paraId="23F11B06" w14:textId="77777777" w:rsidR="00AA6825" w:rsidRDefault="00AA68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A6825" w14:paraId="5681D33B" w14:textId="77777777">
        <w:tc>
          <w:tcPr>
            <w:tcW w:w="9640" w:type="dxa"/>
            <w:gridSpan w:val="11"/>
          </w:tcPr>
          <w:p w14:paraId="73A68679" w14:textId="77777777" w:rsidR="00AA6825" w:rsidRDefault="00AA6825">
            <w:pPr>
              <w:pStyle w:val="CRCoverPage"/>
              <w:spacing w:after="0"/>
              <w:rPr>
                <w:sz w:val="8"/>
                <w:szCs w:val="8"/>
              </w:rPr>
            </w:pPr>
          </w:p>
        </w:tc>
      </w:tr>
      <w:tr w:rsidR="00AA6825" w14:paraId="765A2CB6" w14:textId="77777777">
        <w:tc>
          <w:tcPr>
            <w:tcW w:w="1843" w:type="dxa"/>
            <w:tcBorders>
              <w:top w:val="single" w:sz="4" w:space="0" w:color="auto"/>
              <w:left w:val="single" w:sz="4" w:space="0" w:color="auto"/>
            </w:tcBorders>
          </w:tcPr>
          <w:p w14:paraId="4D916143" w14:textId="77777777" w:rsidR="00AA6825" w:rsidRDefault="00130B8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4D3795" w14:textId="77777777" w:rsidR="00AA6825" w:rsidRDefault="00130B80">
            <w:pPr>
              <w:pStyle w:val="CRCoverPage"/>
              <w:spacing w:after="0"/>
              <w:ind w:left="100"/>
              <w:rPr>
                <w:lang w:val="en-US"/>
              </w:rPr>
            </w:pPr>
            <w:r>
              <w:rPr>
                <w:rFonts w:hint="eastAsia"/>
                <w:lang w:eastAsia="zh-CN"/>
              </w:rPr>
              <w:t xml:space="preserve">Support of the </w:t>
            </w:r>
            <w:r>
              <w:rPr>
                <w:rFonts w:cs="Arial"/>
                <w:lang w:val="en-US" w:eastAsia="zh-CN"/>
              </w:rPr>
              <w:t xml:space="preserve">RTT </w:t>
            </w:r>
            <w:r>
              <w:rPr>
                <w:rFonts w:cs="Arial" w:hint="eastAsia"/>
                <w:lang w:val="en-US" w:eastAsia="zh-CN"/>
              </w:rPr>
              <w:t xml:space="preserve">monitoring </w:t>
            </w:r>
            <w:r>
              <w:rPr>
                <w:rFonts w:cs="Arial"/>
                <w:lang w:val="en-US" w:eastAsia="zh-CN"/>
              </w:rPr>
              <w:t>over two QoS flows</w:t>
            </w:r>
          </w:p>
        </w:tc>
      </w:tr>
      <w:tr w:rsidR="00AA6825" w14:paraId="1F4172A9" w14:textId="77777777">
        <w:tc>
          <w:tcPr>
            <w:tcW w:w="1843" w:type="dxa"/>
            <w:tcBorders>
              <w:left w:val="single" w:sz="4" w:space="0" w:color="auto"/>
            </w:tcBorders>
          </w:tcPr>
          <w:p w14:paraId="7C723D4C" w14:textId="77777777" w:rsidR="00AA6825" w:rsidRDefault="00AA6825">
            <w:pPr>
              <w:pStyle w:val="CRCoverPage"/>
              <w:spacing w:after="0"/>
              <w:rPr>
                <w:b/>
                <w:i/>
                <w:sz w:val="8"/>
                <w:szCs w:val="8"/>
              </w:rPr>
            </w:pPr>
          </w:p>
        </w:tc>
        <w:tc>
          <w:tcPr>
            <w:tcW w:w="7797" w:type="dxa"/>
            <w:gridSpan w:val="10"/>
            <w:tcBorders>
              <w:right w:val="single" w:sz="4" w:space="0" w:color="auto"/>
            </w:tcBorders>
          </w:tcPr>
          <w:p w14:paraId="45A67E20" w14:textId="77777777" w:rsidR="00AA6825" w:rsidRDefault="00AA6825">
            <w:pPr>
              <w:pStyle w:val="CRCoverPage"/>
              <w:spacing w:after="0"/>
              <w:rPr>
                <w:sz w:val="8"/>
                <w:szCs w:val="8"/>
              </w:rPr>
            </w:pPr>
          </w:p>
        </w:tc>
      </w:tr>
      <w:tr w:rsidR="00AA6825" w14:paraId="721C6063" w14:textId="77777777">
        <w:tc>
          <w:tcPr>
            <w:tcW w:w="1843" w:type="dxa"/>
            <w:tcBorders>
              <w:left w:val="single" w:sz="4" w:space="0" w:color="auto"/>
            </w:tcBorders>
          </w:tcPr>
          <w:p w14:paraId="2CD8797D" w14:textId="77777777" w:rsidR="00AA6825" w:rsidRDefault="00130B8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B97DD1" w14:textId="1876B42D" w:rsidR="00AA6825" w:rsidRDefault="00130B80">
            <w:pPr>
              <w:pStyle w:val="CRCoverPage"/>
              <w:spacing w:after="0"/>
              <w:ind w:left="100"/>
            </w:pPr>
            <w:r>
              <w:rPr>
                <w:lang w:eastAsia="ja-JP"/>
              </w:rPr>
              <w:t>China Mobile</w:t>
            </w:r>
            <w:r w:rsidR="00715C46">
              <w:rPr>
                <w:lang w:eastAsia="ja-JP"/>
              </w:rPr>
              <w:t>, Ericsson</w:t>
            </w:r>
            <w:r w:rsidR="00EB05FD">
              <w:rPr>
                <w:lang w:eastAsia="ja-JP"/>
              </w:rPr>
              <w:t>, Huawei</w:t>
            </w:r>
            <w:r w:rsidR="0074768C">
              <w:rPr>
                <w:lang w:eastAsia="ja-JP"/>
              </w:rPr>
              <w:t xml:space="preserve">, Nokia, </w:t>
            </w:r>
            <w:r w:rsidR="0074768C" w:rsidRPr="006A3013">
              <w:rPr>
                <w:lang w:eastAsia="ja-JP"/>
              </w:rPr>
              <w:t>Nokia Shanghai Bell</w:t>
            </w:r>
          </w:p>
        </w:tc>
      </w:tr>
      <w:tr w:rsidR="00AA6825" w14:paraId="31252591" w14:textId="77777777">
        <w:tc>
          <w:tcPr>
            <w:tcW w:w="1843" w:type="dxa"/>
            <w:tcBorders>
              <w:left w:val="single" w:sz="4" w:space="0" w:color="auto"/>
            </w:tcBorders>
          </w:tcPr>
          <w:p w14:paraId="45AAAF46" w14:textId="77777777" w:rsidR="00AA6825" w:rsidRDefault="00130B8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12ED44" w14:textId="77777777" w:rsidR="00AA6825" w:rsidRDefault="00130B80">
            <w:pPr>
              <w:pStyle w:val="CRCoverPage"/>
              <w:spacing w:after="0"/>
              <w:ind w:left="100"/>
            </w:pPr>
            <w:r>
              <w:t>CT3</w:t>
            </w:r>
          </w:p>
        </w:tc>
      </w:tr>
      <w:tr w:rsidR="00AA6825" w14:paraId="7848FAC9" w14:textId="77777777">
        <w:tc>
          <w:tcPr>
            <w:tcW w:w="1843" w:type="dxa"/>
            <w:tcBorders>
              <w:left w:val="single" w:sz="4" w:space="0" w:color="auto"/>
            </w:tcBorders>
          </w:tcPr>
          <w:p w14:paraId="791EF9AC" w14:textId="77777777" w:rsidR="00AA6825" w:rsidRDefault="00AA6825">
            <w:pPr>
              <w:pStyle w:val="CRCoverPage"/>
              <w:spacing w:after="0"/>
              <w:rPr>
                <w:b/>
                <w:i/>
                <w:sz w:val="8"/>
                <w:szCs w:val="8"/>
              </w:rPr>
            </w:pPr>
          </w:p>
        </w:tc>
        <w:tc>
          <w:tcPr>
            <w:tcW w:w="7797" w:type="dxa"/>
            <w:gridSpan w:val="10"/>
            <w:tcBorders>
              <w:right w:val="single" w:sz="4" w:space="0" w:color="auto"/>
            </w:tcBorders>
          </w:tcPr>
          <w:p w14:paraId="345D3F0F" w14:textId="77777777" w:rsidR="00AA6825" w:rsidRDefault="00AA6825">
            <w:pPr>
              <w:pStyle w:val="CRCoverPage"/>
              <w:spacing w:after="0"/>
              <w:rPr>
                <w:sz w:val="8"/>
                <w:szCs w:val="8"/>
              </w:rPr>
            </w:pPr>
          </w:p>
        </w:tc>
      </w:tr>
      <w:tr w:rsidR="00AA6825" w14:paraId="3204771F" w14:textId="77777777">
        <w:tc>
          <w:tcPr>
            <w:tcW w:w="1843" w:type="dxa"/>
            <w:tcBorders>
              <w:left w:val="single" w:sz="4" w:space="0" w:color="auto"/>
            </w:tcBorders>
          </w:tcPr>
          <w:p w14:paraId="22C9F725" w14:textId="77777777" w:rsidR="00AA6825" w:rsidRDefault="00130B80">
            <w:pPr>
              <w:pStyle w:val="CRCoverPage"/>
              <w:tabs>
                <w:tab w:val="right" w:pos="1759"/>
              </w:tabs>
              <w:spacing w:after="0"/>
              <w:rPr>
                <w:b/>
                <w:i/>
              </w:rPr>
            </w:pPr>
            <w:r>
              <w:rPr>
                <w:b/>
                <w:i/>
              </w:rPr>
              <w:t>Work item code:</w:t>
            </w:r>
          </w:p>
        </w:tc>
        <w:tc>
          <w:tcPr>
            <w:tcW w:w="3686" w:type="dxa"/>
            <w:gridSpan w:val="5"/>
            <w:shd w:val="pct30" w:color="FFFF00" w:fill="auto"/>
          </w:tcPr>
          <w:p w14:paraId="391AFF50" w14:textId="77777777" w:rsidR="00AA6825" w:rsidRDefault="00130B80">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5BC174BB" w14:textId="77777777" w:rsidR="00AA6825" w:rsidRDefault="00AA6825">
            <w:pPr>
              <w:pStyle w:val="CRCoverPage"/>
              <w:spacing w:after="0"/>
              <w:ind w:right="100"/>
            </w:pPr>
          </w:p>
        </w:tc>
        <w:tc>
          <w:tcPr>
            <w:tcW w:w="1417" w:type="dxa"/>
            <w:gridSpan w:val="3"/>
            <w:tcBorders>
              <w:left w:val="nil"/>
            </w:tcBorders>
          </w:tcPr>
          <w:p w14:paraId="27A80D84" w14:textId="77777777" w:rsidR="00AA6825" w:rsidRDefault="00130B80">
            <w:pPr>
              <w:pStyle w:val="CRCoverPage"/>
              <w:spacing w:after="0"/>
              <w:jc w:val="right"/>
            </w:pPr>
            <w:r>
              <w:rPr>
                <w:b/>
                <w:i/>
              </w:rPr>
              <w:t>Date:</w:t>
            </w:r>
          </w:p>
        </w:tc>
        <w:tc>
          <w:tcPr>
            <w:tcW w:w="2127" w:type="dxa"/>
            <w:tcBorders>
              <w:right w:val="single" w:sz="4" w:space="0" w:color="auto"/>
            </w:tcBorders>
            <w:shd w:val="pct30" w:color="FFFF00" w:fill="auto"/>
          </w:tcPr>
          <w:p w14:paraId="751B43C9" w14:textId="77777777" w:rsidR="00AA6825" w:rsidRDefault="00130B80">
            <w:pPr>
              <w:pStyle w:val="CRCoverPage"/>
              <w:spacing w:after="0"/>
              <w:ind w:left="100"/>
              <w:rPr>
                <w:lang w:val="en-US" w:eastAsia="zh-CN"/>
              </w:rPr>
            </w:pPr>
            <w:r>
              <w:t>2023-08-1</w:t>
            </w:r>
            <w:r>
              <w:rPr>
                <w:rFonts w:hint="eastAsia"/>
                <w:lang w:val="en-US" w:eastAsia="zh-CN"/>
              </w:rPr>
              <w:t>4</w:t>
            </w:r>
          </w:p>
        </w:tc>
      </w:tr>
      <w:tr w:rsidR="00AA6825" w14:paraId="19EB88B9" w14:textId="77777777">
        <w:tc>
          <w:tcPr>
            <w:tcW w:w="1843" w:type="dxa"/>
            <w:tcBorders>
              <w:left w:val="single" w:sz="4" w:space="0" w:color="auto"/>
            </w:tcBorders>
          </w:tcPr>
          <w:p w14:paraId="705AB8E6" w14:textId="77777777" w:rsidR="00AA6825" w:rsidRDefault="00AA6825">
            <w:pPr>
              <w:pStyle w:val="CRCoverPage"/>
              <w:spacing w:after="0"/>
              <w:rPr>
                <w:b/>
                <w:i/>
                <w:sz w:val="8"/>
                <w:szCs w:val="8"/>
              </w:rPr>
            </w:pPr>
          </w:p>
        </w:tc>
        <w:tc>
          <w:tcPr>
            <w:tcW w:w="1986" w:type="dxa"/>
            <w:gridSpan w:val="4"/>
          </w:tcPr>
          <w:p w14:paraId="63744B2F" w14:textId="77777777" w:rsidR="00AA6825" w:rsidRDefault="00AA6825">
            <w:pPr>
              <w:pStyle w:val="CRCoverPage"/>
              <w:spacing w:after="0"/>
              <w:rPr>
                <w:sz w:val="8"/>
                <w:szCs w:val="8"/>
              </w:rPr>
            </w:pPr>
          </w:p>
        </w:tc>
        <w:tc>
          <w:tcPr>
            <w:tcW w:w="2267" w:type="dxa"/>
            <w:gridSpan w:val="2"/>
          </w:tcPr>
          <w:p w14:paraId="7F753F2F" w14:textId="77777777" w:rsidR="00AA6825" w:rsidRDefault="00AA6825">
            <w:pPr>
              <w:pStyle w:val="CRCoverPage"/>
              <w:spacing w:after="0"/>
              <w:rPr>
                <w:sz w:val="8"/>
                <w:szCs w:val="8"/>
              </w:rPr>
            </w:pPr>
          </w:p>
        </w:tc>
        <w:tc>
          <w:tcPr>
            <w:tcW w:w="1417" w:type="dxa"/>
            <w:gridSpan w:val="3"/>
          </w:tcPr>
          <w:p w14:paraId="5005EA9B" w14:textId="77777777" w:rsidR="00AA6825" w:rsidRDefault="00AA6825">
            <w:pPr>
              <w:pStyle w:val="CRCoverPage"/>
              <w:spacing w:after="0"/>
              <w:rPr>
                <w:sz w:val="8"/>
                <w:szCs w:val="8"/>
              </w:rPr>
            </w:pPr>
          </w:p>
        </w:tc>
        <w:tc>
          <w:tcPr>
            <w:tcW w:w="2127" w:type="dxa"/>
            <w:tcBorders>
              <w:right w:val="single" w:sz="4" w:space="0" w:color="auto"/>
            </w:tcBorders>
          </w:tcPr>
          <w:p w14:paraId="0E0611F4" w14:textId="77777777" w:rsidR="00AA6825" w:rsidRDefault="00AA6825">
            <w:pPr>
              <w:pStyle w:val="CRCoverPage"/>
              <w:spacing w:after="0"/>
              <w:rPr>
                <w:sz w:val="8"/>
                <w:szCs w:val="8"/>
              </w:rPr>
            </w:pPr>
          </w:p>
        </w:tc>
      </w:tr>
      <w:tr w:rsidR="00AA6825" w14:paraId="1EDDA493" w14:textId="77777777">
        <w:trPr>
          <w:cantSplit/>
        </w:trPr>
        <w:tc>
          <w:tcPr>
            <w:tcW w:w="1843" w:type="dxa"/>
            <w:tcBorders>
              <w:left w:val="single" w:sz="4" w:space="0" w:color="auto"/>
            </w:tcBorders>
          </w:tcPr>
          <w:p w14:paraId="7BE8D4D4" w14:textId="77777777" w:rsidR="00AA6825" w:rsidRDefault="00130B80">
            <w:pPr>
              <w:pStyle w:val="CRCoverPage"/>
              <w:tabs>
                <w:tab w:val="right" w:pos="1759"/>
              </w:tabs>
              <w:spacing w:after="0"/>
              <w:rPr>
                <w:b/>
                <w:i/>
              </w:rPr>
            </w:pPr>
            <w:r>
              <w:rPr>
                <w:b/>
                <w:i/>
              </w:rPr>
              <w:t>Category:</w:t>
            </w:r>
          </w:p>
        </w:tc>
        <w:tc>
          <w:tcPr>
            <w:tcW w:w="851" w:type="dxa"/>
            <w:shd w:val="pct30" w:color="FFFF00" w:fill="auto"/>
          </w:tcPr>
          <w:p w14:paraId="2E39CEFD" w14:textId="77777777" w:rsidR="00AA6825" w:rsidRDefault="00130B80">
            <w:pPr>
              <w:pStyle w:val="CRCoverPage"/>
              <w:spacing w:after="0"/>
              <w:ind w:left="100" w:right="-609"/>
              <w:rPr>
                <w:b/>
              </w:rPr>
            </w:pPr>
            <w:r>
              <w:rPr>
                <w:b/>
              </w:rPr>
              <w:t>B</w:t>
            </w:r>
          </w:p>
        </w:tc>
        <w:tc>
          <w:tcPr>
            <w:tcW w:w="3402" w:type="dxa"/>
            <w:gridSpan w:val="5"/>
            <w:tcBorders>
              <w:left w:val="nil"/>
            </w:tcBorders>
          </w:tcPr>
          <w:p w14:paraId="7AC6910E" w14:textId="77777777" w:rsidR="00AA6825" w:rsidRDefault="00AA6825">
            <w:pPr>
              <w:pStyle w:val="CRCoverPage"/>
              <w:spacing w:after="0"/>
            </w:pPr>
          </w:p>
        </w:tc>
        <w:tc>
          <w:tcPr>
            <w:tcW w:w="1417" w:type="dxa"/>
            <w:gridSpan w:val="3"/>
            <w:tcBorders>
              <w:left w:val="nil"/>
            </w:tcBorders>
          </w:tcPr>
          <w:p w14:paraId="2EB7BB6D" w14:textId="77777777" w:rsidR="00AA6825" w:rsidRDefault="00130B80">
            <w:pPr>
              <w:pStyle w:val="CRCoverPage"/>
              <w:spacing w:after="0"/>
              <w:jc w:val="right"/>
              <w:rPr>
                <w:b/>
                <w:i/>
              </w:rPr>
            </w:pPr>
            <w:r>
              <w:rPr>
                <w:b/>
                <w:i/>
              </w:rPr>
              <w:t>Release:</w:t>
            </w:r>
          </w:p>
        </w:tc>
        <w:tc>
          <w:tcPr>
            <w:tcW w:w="2127" w:type="dxa"/>
            <w:tcBorders>
              <w:right w:val="single" w:sz="4" w:space="0" w:color="auto"/>
            </w:tcBorders>
            <w:shd w:val="pct30" w:color="FFFF00" w:fill="auto"/>
          </w:tcPr>
          <w:p w14:paraId="599E0975" w14:textId="77777777" w:rsidR="00AA6825" w:rsidRDefault="00130B80">
            <w:pPr>
              <w:pStyle w:val="CRCoverPage"/>
              <w:spacing w:after="0"/>
              <w:ind w:left="100"/>
            </w:pPr>
            <w:r>
              <w:t>Rel-18</w:t>
            </w:r>
          </w:p>
        </w:tc>
      </w:tr>
      <w:tr w:rsidR="00AA6825" w14:paraId="567CD5EF" w14:textId="77777777">
        <w:tc>
          <w:tcPr>
            <w:tcW w:w="1843" w:type="dxa"/>
            <w:tcBorders>
              <w:left w:val="single" w:sz="4" w:space="0" w:color="auto"/>
              <w:bottom w:val="single" w:sz="4" w:space="0" w:color="auto"/>
            </w:tcBorders>
          </w:tcPr>
          <w:p w14:paraId="37FF516D" w14:textId="77777777" w:rsidR="00AA6825" w:rsidRDefault="00AA6825">
            <w:pPr>
              <w:pStyle w:val="CRCoverPage"/>
              <w:spacing w:after="0"/>
              <w:rPr>
                <w:b/>
                <w:i/>
              </w:rPr>
            </w:pPr>
          </w:p>
        </w:tc>
        <w:tc>
          <w:tcPr>
            <w:tcW w:w="4677" w:type="dxa"/>
            <w:gridSpan w:val="8"/>
            <w:tcBorders>
              <w:bottom w:val="single" w:sz="4" w:space="0" w:color="auto"/>
            </w:tcBorders>
          </w:tcPr>
          <w:p w14:paraId="58E39B03" w14:textId="77777777" w:rsidR="00AA6825" w:rsidRDefault="00130B8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BEA8D1" w14:textId="77777777" w:rsidR="00AA6825" w:rsidRDefault="00130B80">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635F34E3" w14:textId="77777777" w:rsidR="00AA6825" w:rsidRDefault="00130B8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A6825" w14:paraId="2CCE0C40" w14:textId="77777777">
        <w:tc>
          <w:tcPr>
            <w:tcW w:w="1843" w:type="dxa"/>
          </w:tcPr>
          <w:p w14:paraId="0E281A21" w14:textId="77777777" w:rsidR="00AA6825" w:rsidRDefault="00AA6825">
            <w:pPr>
              <w:pStyle w:val="CRCoverPage"/>
              <w:spacing w:after="0"/>
              <w:rPr>
                <w:b/>
                <w:i/>
                <w:sz w:val="8"/>
                <w:szCs w:val="8"/>
              </w:rPr>
            </w:pPr>
          </w:p>
        </w:tc>
        <w:tc>
          <w:tcPr>
            <w:tcW w:w="7797" w:type="dxa"/>
            <w:gridSpan w:val="10"/>
          </w:tcPr>
          <w:p w14:paraId="337F1179" w14:textId="77777777" w:rsidR="00AA6825" w:rsidRDefault="00AA6825">
            <w:pPr>
              <w:pStyle w:val="CRCoverPage"/>
              <w:spacing w:after="0"/>
              <w:rPr>
                <w:sz w:val="8"/>
                <w:szCs w:val="8"/>
              </w:rPr>
            </w:pPr>
          </w:p>
        </w:tc>
      </w:tr>
      <w:tr w:rsidR="00AA6825" w14:paraId="0DA40A55" w14:textId="77777777">
        <w:tc>
          <w:tcPr>
            <w:tcW w:w="2694" w:type="dxa"/>
            <w:gridSpan w:val="2"/>
            <w:tcBorders>
              <w:top w:val="single" w:sz="4" w:space="0" w:color="auto"/>
              <w:left w:val="single" w:sz="4" w:space="0" w:color="auto"/>
            </w:tcBorders>
          </w:tcPr>
          <w:p w14:paraId="77B8BD0D" w14:textId="77777777" w:rsidR="00AA6825" w:rsidRDefault="00130B8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998B5" w14:textId="2A1BBEFC" w:rsidR="00B4445C" w:rsidRDefault="00130B80">
            <w:pPr>
              <w:pStyle w:val="CRCoverPage"/>
              <w:spacing w:after="0"/>
            </w:pPr>
            <w:bookmarkStart w:id="1" w:name="OLE_LINK4"/>
            <w:r>
              <w:rPr>
                <w:lang w:val="en-US"/>
              </w:rPr>
              <w:t>S2-230</w:t>
            </w:r>
            <w:r>
              <w:rPr>
                <w:rFonts w:hint="eastAsia"/>
                <w:lang w:val="en-US" w:eastAsia="zh-CN"/>
              </w:rPr>
              <w:t xml:space="preserve">8191 </w:t>
            </w:r>
            <w:r>
              <w:t xml:space="preserve">specified </w:t>
            </w:r>
            <w:r>
              <w:rPr>
                <w:rFonts w:hint="eastAsia"/>
                <w:lang w:val="en-US" w:eastAsia="zh-CN"/>
              </w:rPr>
              <w:t xml:space="preserve">a new PCC event to support of </w:t>
            </w:r>
            <w:r>
              <w:rPr>
                <w:rFonts w:cs="Arial"/>
                <w:lang w:val="en-US" w:eastAsia="zh-CN"/>
              </w:rPr>
              <w:t>RTT over two QoS flows (AF provides different QoS requirement on each service data flow direction)</w:t>
            </w:r>
            <w:r>
              <w:t>. This stage 2 requirement needs to be supported in stage 3.</w:t>
            </w:r>
            <w:bookmarkEnd w:id="1"/>
          </w:p>
        </w:tc>
      </w:tr>
      <w:tr w:rsidR="00AA6825" w14:paraId="2134C952" w14:textId="77777777">
        <w:tc>
          <w:tcPr>
            <w:tcW w:w="2694" w:type="dxa"/>
            <w:gridSpan w:val="2"/>
            <w:tcBorders>
              <w:left w:val="single" w:sz="4" w:space="0" w:color="auto"/>
            </w:tcBorders>
          </w:tcPr>
          <w:p w14:paraId="692D29A8" w14:textId="77777777" w:rsidR="00AA6825" w:rsidRDefault="00AA6825">
            <w:pPr>
              <w:pStyle w:val="CRCoverPage"/>
              <w:spacing w:after="0"/>
              <w:rPr>
                <w:b/>
                <w:i/>
                <w:sz w:val="8"/>
                <w:szCs w:val="8"/>
              </w:rPr>
            </w:pPr>
          </w:p>
        </w:tc>
        <w:tc>
          <w:tcPr>
            <w:tcW w:w="6946" w:type="dxa"/>
            <w:gridSpan w:val="9"/>
            <w:tcBorders>
              <w:right w:val="single" w:sz="4" w:space="0" w:color="auto"/>
            </w:tcBorders>
          </w:tcPr>
          <w:p w14:paraId="04A3F684" w14:textId="77777777" w:rsidR="00AA6825" w:rsidRDefault="00AA6825">
            <w:pPr>
              <w:pStyle w:val="CRCoverPage"/>
              <w:spacing w:after="0"/>
              <w:rPr>
                <w:sz w:val="8"/>
                <w:szCs w:val="8"/>
              </w:rPr>
            </w:pPr>
          </w:p>
        </w:tc>
      </w:tr>
      <w:tr w:rsidR="00AA6825" w14:paraId="5EA60F27" w14:textId="77777777">
        <w:tc>
          <w:tcPr>
            <w:tcW w:w="2694" w:type="dxa"/>
            <w:gridSpan w:val="2"/>
            <w:tcBorders>
              <w:left w:val="single" w:sz="4" w:space="0" w:color="auto"/>
            </w:tcBorders>
          </w:tcPr>
          <w:p w14:paraId="011C1E71" w14:textId="77777777" w:rsidR="00AA6825" w:rsidRDefault="00130B8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C88BC0" w14:textId="77777777" w:rsidR="00AA6825" w:rsidRDefault="00130B80">
            <w:pPr>
              <w:pStyle w:val="CRCoverPage"/>
              <w:spacing w:after="0"/>
              <w:rPr>
                <w:lang w:eastAsia="zh-CN"/>
              </w:rPr>
            </w:pPr>
            <w:r>
              <w:rPr>
                <w:rFonts w:eastAsia="等线"/>
                <w:lang w:val="en-US"/>
              </w:rPr>
              <w:t xml:space="preserve">Add </w:t>
            </w:r>
            <w:r>
              <w:rPr>
                <w:rFonts w:eastAsia="等线" w:hint="eastAsia"/>
                <w:lang w:val="en-US" w:eastAsia="zh-CN"/>
              </w:rPr>
              <w:t xml:space="preserve">a </w:t>
            </w:r>
            <w:r>
              <w:rPr>
                <w:rFonts w:hint="eastAsia"/>
                <w:lang w:val="en-US" w:eastAsia="zh-CN"/>
              </w:rPr>
              <w:t xml:space="preserve">new PCC event to support of </w:t>
            </w:r>
            <w:r>
              <w:rPr>
                <w:rFonts w:cs="Arial"/>
                <w:lang w:val="en-US" w:eastAsia="zh-CN"/>
              </w:rPr>
              <w:t>RTT over two QoS flows</w:t>
            </w:r>
            <w:r>
              <w:rPr>
                <w:rFonts w:eastAsia="等线"/>
                <w:lang w:val="en-US"/>
              </w:rPr>
              <w:t xml:space="preserve"> </w:t>
            </w:r>
            <w:r>
              <w:t xml:space="preserve">and update the </w:t>
            </w:r>
            <w:proofErr w:type="spellStart"/>
            <w:r>
              <w:t>OpenAPI</w:t>
            </w:r>
            <w:proofErr w:type="spellEnd"/>
            <w:r>
              <w:t xml:space="preserve"> file accordingly</w:t>
            </w:r>
            <w:r>
              <w:rPr>
                <w:rFonts w:eastAsia="等线"/>
                <w:lang w:val="en-US"/>
              </w:rPr>
              <w:t>.</w:t>
            </w:r>
          </w:p>
        </w:tc>
      </w:tr>
      <w:tr w:rsidR="00AA6825" w14:paraId="39955110" w14:textId="77777777">
        <w:tc>
          <w:tcPr>
            <w:tcW w:w="2694" w:type="dxa"/>
            <w:gridSpan w:val="2"/>
            <w:tcBorders>
              <w:left w:val="single" w:sz="4" w:space="0" w:color="auto"/>
            </w:tcBorders>
          </w:tcPr>
          <w:p w14:paraId="23A03EAC" w14:textId="77777777" w:rsidR="00AA6825" w:rsidRDefault="00AA6825">
            <w:pPr>
              <w:pStyle w:val="CRCoverPage"/>
              <w:spacing w:after="0"/>
              <w:rPr>
                <w:b/>
                <w:i/>
                <w:sz w:val="8"/>
                <w:szCs w:val="8"/>
              </w:rPr>
            </w:pPr>
          </w:p>
        </w:tc>
        <w:tc>
          <w:tcPr>
            <w:tcW w:w="6946" w:type="dxa"/>
            <w:gridSpan w:val="9"/>
            <w:tcBorders>
              <w:right w:val="single" w:sz="4" w:space="0" w:color="auto"/>
            </w:tcBorders>
          </w:tcPr>
          <w:p w14:paraId="55911311" w14:textId="77777777" w:rsidR="00AA6825" w:rsidRDefault="00AA6825">
            <w:pPr>
              <w:pStyle w:val="CRCoverPage"/>
              <w:spacing w:after="0"/>
              <w:rPr>
                <w:sz w:val="8"/>
                <w:szCs w:val="8"/>
              </w:rPr>
            </w:pPr>
          </w:p>
        </w:tc>
      </w:tr>
      <w:tr w:rsidR="00AA6825" w14:paraId="76A7C7A0" w14:textId="77777777">
        <w:tc>
          <w:tcPr>
            <w:tcW w:w="2694" w:type="dxa"/>
            <w:gridSpan w:val="2"/>
            <w:tcBorders>
              <w:left w:val="single" w:sz="4" w:space="0" w:color="auto"/>
              <w:bottom w:val="single" w:sz="4" w:space="0" w:color="auto"/>
            </w:tcBorders>
          </w:tcPr>
          <w:p w14:paraId="30539D25" w14:textId="77777777" w:rsidR="00AA6825" w:rsidRDefault="00130B8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C04F1D" w14:textId="77777777" w:rsidR="00AA6825" w:rsidRDefault="00130B80">
            <w:pPr>
              <w:pStyle w:val="CRCoverPage"/>
              <w:spacing w:after="0"/>
              <w:rPr>
                <w:lang w:eastAsia="zh-CN"/>
              </w:rPr>
            </w:pPr>
            <w:bookmarkStart w:id="2" w:name="OLE_LINK5"/>
            <w:r>
              <w:rPr>
                <w:rFonts w:cs="Arial"/>
                <w:lang w:val="en-US" w:eastAsia="zh-CN"/>
              </w:rPr>
              <w:t>RTT over two QoS flows is not supported</w:t>
            </w:r>
            <w:r>
              <w:t>.</w:t>
            </w:r>
            <w:bookmarkEnd w:id="2"/>
          </w:p>
        </w:tc>
      </w:tr>
      <w:tr w:rsidR="00AA6825" w14:paraId="437235D9" w14:textId="77777777">
        <w:tc>
          <w:tcPr>
            <w:tcW w:w="2694" w:type="dxa"/>
            <w:gridSpan w:val="2"/>
          </w:tcPr>
          <w:p w14:paraId="1DA238E4" w14:textId="77777777" w:rsidR="00AA6825" w:rsidRDefault="00AA6825">
            <w:pPr>
              <w:pStyle w:val="CRCoverPage"/>
              <w:spacing w:after="0"/>
              <w:rPr>
                <w:b/>
                <w:i/>
                <w:sz w:val="8"/>
                <w:szCs w:val="8"/>
              </w:rPr>
            </w:pPr>
          </w:p>
        </w:tc>
        <w:tc>
          <w:tcPr>
            <w:tcW w:w="6946" w:type="dxa"/>
            <w:gridSpan w:val="9"/>
          </w:tcPr>
          <w:p w14:paraId="736D4EBA" w14:textId="77777777" w:rsidR="00AA6825" w:rsidRDefault="00AA6825">
            <w:pPr>
              <w:pStyle w:val="CRCoverPage"/>
              <w:spacing w:after="0"/>
              <w:rPr>
                <w:sz w:val="8"/>
                <w:szCs w:val="8"/>
              </w:rPr>
            </w:pPr>
          </w:p>
        </w:tc>
      </w:tr>
      <w:tr w:rsidR="00AA6825" w14:paraId="7EE948AB" w14:textId="77777777">
        <w:tc>
          <w:tcPr>
            <w:tcW w:w="2694" w:type="dxa"/>
            <w:gridSpan w:val="2"/>
            <w:tcBorders>
              <w:top w:val="single" w:sz="4" w:space="0" w:color="auto"/>
              <w:left w:val="single" w:sz="4" w:space="0" w:color="auto"/>
            </w:tcBorders>
          </w:tcPr>
          <w:p w14:paraId="0F889E7A" w14:textId="77777777" w:rsidR="00AA6825" w:rsidRDefault="00130B8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345D3B" w14:textId="29CDFC92" w:rsidR="00AA6825" w:rsidRDefault="00FB5AED">
            <w:pPr>
              <w:pStyle w:val="CRCoverPage"/>
              <w:spacing w:after="0"/>
              <w:rPr>
                <w:lang w:eastAsia="zh-CN"/>
              </w:rPr>
            </w:pPr>
            <w:bookmarkStart w:id="3" w:name="OLE_LINK2"/>
            <w:r>
              <w:rPr>
                <w:lang w:val="en-US" w:eastAsia="zh-CN"/>
              </w:rPr>
              <w:t xml:space="preserve">4.1.3.1, </w:t>
            </w:r>
            <w:r w:rsidR="00130B80">
              <w:rPr>
                <w:rFonts w:hint="eastAsia"/>
                <w:lang w:val="en-US" w:eastAsia="zh-CN"/>
              </w:rPr>
              <w:t>4</w:t>
            </w:r>
            <w:r w:rsidR="00130B80">
              <w:rPr>
                <w:lang w:eastAsia="zh-CN"/>
              </w:rPr>
              <w:t>.</w:t>
            </w:r>
            <w:r w:rsidR="00130B80">
              <w:rPr>
                <w:rFonts w:hint="eastAsia"/>
                <w:lang w:val="en-US" w:eastAsia="zh-CN"/>
              </w:rPr>
              <w:t>2</w:t>
            </w:r>
            <w:r w:rsidR="00130B80">
              <w:rPr>
                <w:lang w:eastAsia="zh-CN"/>
              </w:rPr>
              <w:t>.2.</w:t>
            </w:r>
            <w:r w:rsidR="00130B80">
              <w:rPr>
                <w:rFonts w:hint="eastAsia"/>
                <w:lang w:val="en-US" w:eastAsia="zh-CN"/>
              </w:rPr>
              <w:t>1,</w:t>
            </w:r>
            <w:r>
              <w:rPr>
                <w:lang w:val="en-US" w:eastAsia="zh-CN"/>
              </w:rPr>
              <w:t xml:space="preserve"> 4.2.2.41,</w:t>
            </w:r>
            <w:r w:rsidR="00130B80">
              <w:rPr>
                <w:rFonts w:hint="eastAsia"/>
                <w:lang w:val="en-US" w:eastAsia="zh-CN"/>
              </w:rPr>
              <w:t xml:space="preserve"> 4</w:t>
            </w:r>
            <w:r w:rsidR="00130B80">
              <w:rPr>
                <w:lang w:eastAsia="zh-CN"/>
              </w:rPr>
              <w:t>.</w:t>
            </w:r>
            <w:r w:rsidR="00130B80">
              <w:rPr>
                <w:rFonts w:hint="eastAsia"/>
                <w:lang w:val="en-US" w:eastAsia="zh-CN"/>
              </w:rPr>
              <w:t>2</w:t>
            </w:r>
            <w:r w:rsidR="00130B80">
              <w:rPr>
                <w:lang w:eastAsia="zh-CN"/>
              </w:rPr>
              <w:t>.2.</w:t>
            </w:r>
            <w:r w:rsidR="00130B80">
              <w:rPr>
                <w:rFonts w:hint="eastAsia"/>
                <w:lang w:val="en-US" w:eastAsia="zh-CN"/>
              </w:rPr>
              <w:t>44</w:t>
            </w:r>
            <w:bookmarkEnd w:id="3"/>
            <w:r w:rsidR="00130B80">
              <w:rPr>
                <w:rFonts w:hint="eastAsia"/>
                <w:lang w:val="en-US" w:eastAsia="zh-CN"/>
              </w:rPr>
              <w:t>(new)</w:t>
            </w:r>
            <w:r w:rsidR="00130B80">
              <w:rPr>
                <w:lang w:eastAsia="zh-CN"/>
              </w:rPr>
              <w:t>,</w:t>
            </w:r>
            <w:r w:rsidR="00130B80">
              <w:rPr>
                <w:rFonts w:hint="eastAsia"/>
                <w:lang w:val="en-US" w:eastAsia="zh-CN"/>
              </w:rPr>
              <w:t xml:space="preserve"> 4</w:t>
            </w:r>
            <w:r w:rsidR="00130B80">
              <w:rPr>
                <w:lang w:eastAsia="zh-CN"/>
              </w:rPr>
              <w:t>.</w:t>
            </w:r>
            <w:r w:rsidR="00130B80">
              <w:rPr>
                <w:rFonts w:hint="eastAsia"/>
                <w:lang w:val="en-US" w:eastAsia="zh-CN"/>
              </w:rPr>
              <w:t>2</w:t>
            </w:r>
            <w:r w:rsidR="00130B80">
              <w:rPr>
                <w:lang w:eastAsia="zh-CN"/>
              </w:rPr>
              <w:t>.</w:t>
            </w:r>
            <w:r w:rsidR="00130B80">
              <w:rPr>
                <w:rFonts w:hint="eastAsia"/>
                <w:lang w:val="en-US" w:eastAsia="zh-CN"/>
              </w:rPr>
              <w:t>3</w:t>
            </w:r>
            <w:r w:rsidR="00130B80">
              <w:rPr>
                <w:lang w:eastAsia="zh-CN"/>
              </w:rPr>
              <w:t>.</w:t>
            </w:r>
            <w:r w:rsidR="00130B80">
              <w:rPr>
                <w:rFonts w:hint="eastAsia"/>
                <w:lang w:val="en-US" w:eastAsia="zh-CN"/>
              </w:rPr>
              <w:t>1, 4</w:t>
            </w:r>
            <w:r w:rsidR="00130B80">
              <w:rPr>
                <w:lang w:eastAsia="zh-CN"/>
              </w:rPr>
              <w:t>.</w:t>
            </w:r>
            <w:r w:rsidR="00130B80">
              <w:rPr>
                <w:rFonts w:hint="eastAsia"/>
                <w:lang w:val="en-US" w:eastAsia="zh-CN"/>
              </w:rPr>
              <w:t>2</w:t>
            </w:r>
            <w:r w:rsidR="00130B80">
              <w:rPr>
                <w:lang w:eastAsia="zh-CN"/>
              </w:rPr>
              <w:t>.</w:t>
            </w:r>
            <w:r w:rsidR="00130B80">
              <w:rPr>
                <w:rFonts w:hint="eastAsia"/>
                <w:lang w:val="en-US" w:eastAsia="zh-CN"/>
              </w:rPr>
              <w:t>3</w:t>
            </w:r>
            <w:r w:rsidR="00130B80">
              <w:rPr>
                <w:lang w:eastAsia="zh-CN"/>
              </w:rPr>
              <w:t>.</w:t>
            </w:r>
            <w:r w:rsidR="00130B80">
              <w:rPr>
                <w:rFonts w:hint="eastAsia"/>
                <w:lang w:val="en-US" w:eastAsia="zh-CN"/>
              </w:rPr>
              <w:t>43(new)</w:t>
            </w:r>
            <w:r w:rsidR="00130B80">
              <w:rPr>
                <w:lang w:eastAsia="zh-CN"/>
              </w:rPr>
              <w:t>,</w:t>
            </w:r>
            <w:r w:rsidR="00130B80">
              <w:rPr>
                <w:rFonts w:hint="eastAsia"/>
                <w:lang w:val="en-US" w:eastAsia="zh-CN"/>
              </w:rPr>
              <w:t xml:space="preserve"> 4</w:t>
            </w:r>
            <w:r w:rsidR="00130B80">
              <w:rPr>
                <w:lang w:eastAsia="zh-CN"/>
              </w:rPr>
              <w:t>.</w:t>
            </w:r>
            <w:r w:rsidR="00130B80">
              <w:rPr>
                <w:rFonts w:hint="eastAsia"/>
                <w:lang w:val="en-US" w:eastAsia="zh-CN"/>
              </w:rPr>
              <w:t>2</w:t>
            </w:r>
            <w:r w:rsidR="00130B80">
              <w:rPr>
                <w:lang w:eastAsia="zh-CN"/>
              </w:rPr>
              <w:t>.</w:t>
            </w:r>
            <w:r w:rsidR="00130B80">
              <w:rPr>
                <w:rFonts w:hint="eastAsia"/>
                <w:lang w:val="en-US" w:eastAsia="zh-CN"/>
              </w:rPr>
              <w:t>5</w:t>
            </w:r>
            <w:r w:rsidR="00130B80">
              <w:rPr>
                <w:lang w:eastAsia="zh-CN"/>
              </w:rPr>
              <w:t>.</w:t>
            </w:r>
            <w:r w:rsidR="00130B80">
              <w:rPr>
                <w:rFonts w:hint="eastAsia"/>
                <w:lang w:val="en-US" w:eastAsia="zh-CN"/>
              </w:rPr>
              <w:t>1, 4</w:t>
            </w:r>
            <w:r w:rsidR="00130B80">
              <w:rPr>
                <w:lang w:eastAsia="zh-CN"/>
              </w:rPr>
              <w:t>.</w:t>
            </w:r>
            <w:r w:rsidR="00130B80">
              <w:rPr>
                <w:rFonts w:hint="eastAsia"/>
                <w:lang w:val="en-US" w:eastAsia="zh-CN"/>
              </w:rPr>
              <w:t>2</w:t>
            </w:r>
            <w:r w:rsidR="00130B80">
              <w:rPr>
                <w:lang w:eastAsia="zh-CN"/>
              </w:rPr>
              <w:t>.</w:t>
            </w:r>
            <w:r w:rsidR="00130B80">
              <w:rPr>
                <w:rFonts w:hint="eastAsia"/>
                <w:lang w:val="en-US" w:eastAsia="zh-CN"/>
              </w:rPr>
              <w:t>5</w:t>
            </w:r>
            <w:r w:rsidR="00130B80">
              <w:rPr>
                <w:lang w:eastAsia="zh-CN"/>
              </w:rPr>
              <w:t>.</w:t>
            </w:r>
            <w:r w:rsidR="00130B80">
              <w:rPr>
                <w:rFonts w:hint="eastAsia"/>
                <w:lang w:val="en-US" w:eastAsia="zh-CN"/>
              </w:rPr>
              <w:t>28(new)</w:t>
            </w:r>
            <w:r w:rsidR="00130B80">
              <w:rPr>
                <w:lang w:eastAsia="zh-CN"/>
              </w:rPr>
              <w:t>,</w:t>
            </w:r>
            <w:r w:rsidR="00130B80">
              <w:rPr>
                <w:rFonts w:hint="eastAsia"/>
                <w:lang w:val="en-US" w:eastAsia="zh-CN"/>
              </w:rPr>
              <w:t xml:space="preserve"> </w:t>
            </w:r>
            <w:r w:rsidR="00130B80">
              <w:rPr>
                <w:lang w:eastAsia="zh-CN"/>
              </w:rPr>
              <w:t>5.6.</w:t>
            </w:r>
            <w:r w:rsidR="00130B80">
              <w:rPr>
                <w:rFonts w:hint="eastAsia"/>
                <w:lang w:val="en-US" w:eastAsia="zh-CN"/>
              </w:rPr>
              <w:t>1</w:t>
            </w:r>
            <w:r w:rsidR="00130B80">
              <w:rPr>
                <w:lang w:eastAsia="zh-CN"/>
              </w:rPr>
              <w:t>,</w:t>
            </w:r>
            <w:r w:rsidR="002F5FAC">
              <w:rPr>
                <w:lang w:val="en-US" w:eastAsia="zh-CN"/>
              </w:rPr>
              <w:t xml:space="preserve"> 5.6.2.25, </w:t>
            </w:r>
            <w:r w:rsidR="00130B80">
              <w:rPr>
                <w:lang w:eastAsia="zh-CN"/>
              </w:rPr>
              <w:t>5.6.</w:t>
            </w:r>
            <w:r w:rsidR="00130B80">
              <w:rPr>
                <w:rFonts w:hint="eastAsia"/>
                <w:lang w:val="en-US" w:eastAsia="zh-CN"/>
              </w:rPr>
              <w:t>2.</w:t>
            </w:r>
            <w:r w:rsidR="00FD7189">
              <w:rPr>
                <w:lang w:val="en-US" w:eastAsia="zh-CN"/>
              </w:rPr>
              <w:t>34</w:t>
            </w:r>
            <w:r w:rsidR="00130B80">
              <w:rPr>
                <w:lang w:eastAsia="zh-CN"/>
              </w:rPr>
              <w:t>,</w:t>
            </w:r>
            <w:r w:rsidR="00130B80">
              <w:rPr>
                <w:rFonts w:hint="eastAsia"/>
                <w:lang w:val="en-US" w:eastAsia="zh-CN"/>
              </w:rPr>
              <w:t xml:space="preserve"> </w:t>
            </w:r>
            <w:r w:rsidR="00130B80">
              <w:rPr>
                <w:lang w:eastAsia="zh-CN"/>
              </w:rPr>
              <w:t>5.6.</w:t>
            </w:r>
            <w:r w:rsidR="00130B80">
              <w:rPr>
                <w:rFonts w:hint="eastAsia"/>
                <w:lang w:val="en-US" w:eastAsia="zh-CN"/>
              </w:rPr>
              <w:t>2.</w:t>
            </w:r>
            <w:r w:rsidR="00FD7189">
              <w:rPr>
                <w:lang w:val="en-US" w:eastAsia="zh-CN"/>
              </w:rPr>
              <w:t>37</w:t>
            </w:r>
            <w:r w:rsidR="00130B80">
              <w:rPr>
                <w:rFonts w:hint="eastAsia"/>
                <w:lang w:val="en-US" w:eastAsia="zh-CN"/>
              </w:rPr>
              <w:t xml:space="preserve">, </w:t>
            </w:r>
            <w:r w:rsidR="00130B80">
              <w:rPr>
                <w:lang w:eastAsia="zh-CN"/>
              </w:rPr>
              <w:t>5.6.</w:t>
            </w:r>
            <w:r w:rsidR="00130B80">
              <w:rPr>
                <w:rFonts w:hint="eastAsia"/>
                <w:lang w:val="en-US" w:eastAsia="zh-CN"/>
              </w:rPr>
              <w:t>3.7</w:t>
            </w:r>
            <w:r w:rsidR="00130B80">
              <w:rPr>
                <w:lang w:eastAsia="zh-CN"/>
              </w:rPr>
              <w:t>, A.2</w:t>
            </w:r>
          </w:p>
        </w:tc>
      </w:tr>
      <w:tr w:rsidR="00AA6825" w14:paraId="409DE8BC" w14:textId="77777777">
        <w:tc>
          <w:tcPr>
            <w:tcW w:w="2694" w:type="dxa"/>
            <w:gridSpan w:val="2"/>
            <w:tcBorders>
              <w:left w:val="single" w:sz="4" w:space="0" w:color="auto"/>
            </w:tcBorders>
          </w:tcPr>
          <w:p w14:paraId="5695B6B7" w14:textId="77777777" w:rsidR="00AA6825" w:rsidRDefault="00AA6825">
            <w:pPr>
              <w:pStyle w:val="CRCoverPage"/>
              <w:spacing w:after="0"/>
              <w:rPr>
                <w:b/>
                <w:i/>
                <w:sz w:val="8"/>
                <w:szCs w:val="8"/>
              </w:rPr>
            </w:pPr>
          </w:p>
        </w:tc>
        <w:tc>
          <w:tcPr>
            <w:tcW w:w="6946" w:type="dxa"/>
            <w:gridSpan w:val="9"/>
            <w:tcBorders>
              <w:right w:val="single" w:sz="4" w:space="0" w:color="auto"/>
            </w:tcBorders>
          </w:tcPr>
          <w:p w14:paraId="488F6837" w14:textId="77777777" w:rsidR="00AA6825" w:rsidRDefault="00AA6825">
            <w:pPr>
              <w:pStyle w:val="CRCoverPage"/>
              <w:spacing w:after="0"/>
              <w:rPr>
                <w:sz w:val="8"/>
                <w:szCs w:val="8"/>
              </w:rPr>
            </w:pPr>
          </w:p>
        </w:tc>
      </w:tr>
      <w:tr w:rsidR="00AA6825" w14:paraId="061E4007" w14:textId="77777777">
        <w:tc>
          <w:tcPr>
            <w:tcW w:w="2694" w:type="dxa"/>
            <w:gridSpan w:val="2"/>
            <w:tcBorders>
              <w:left w:val="single" w:sz="4" w:space="0" w:color="auto"/>
            </w:tcBorders>
          </w:tcPr>
          <w:p w14:paraId="04F65D93" w14:textId="77777777" w:rsidR="00AA6825" w:rsidRDefault="00AA68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708BBE" w14:textId="77777777" w:rsidR="00AA6825" w:rsidRDefault="00130B8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DF2D5" w14:textId="77777777" w:rsidR="00AA6825" w:rsidRDefault="00130B80">
            <w:pPr>
              <w:pStyle w:val="CRCoverPage"/>
              <w:spacing w:after="0"/>
              <w:jc w:val="center"/>
              <w:rPr>
                <w:b/>
                <w:caps/>
              </w:rPr>
            </w:pPr>
            <w:r>
              <w:rPr>
                <w:b/>
                <w:caps/>
              </w:rPr>
              <w:t>N</w:t>
            </w:r>
          </w:p>
        </w:tc>
        <w:tc>
          <w:tcPr>
            <w:tcW w:w="2977" w:type="dxa"/>
            <w:gridSpan w:val="4"/>
          </w:tcPr>
          <w:p w14:paraId="0E49A422" w14:textId="77777777" w:rsidR="00AA6825" w:rsidRDefault="00AA6825">
            <w:pPr>
              <w:pStyle w:val="CRCoverPage"/>
              <w:tabs>
                <w:tab w:val="right" w:pos="2893"/>
              </w:tabs>
              <w:spacing w:after="0"/>
            </w:pPr>
          </w:p>
        </w:tc>
        <w:tc>
          <w:tcPr>
            <w:tcW w:w="3401" w:type="dxa"/>
            <w:gridSpan w:val="3"/>
            <w:tcBorders>
              <w:right w:val="single" w:sz="4" w:space="0" w:color="auto"/>
            </w:tcBorders>
            <w:shd w:val="clear" w:color="FFFF00" w:fill="auto"/>
          </w:tcPr>
          <w:p w14:paraId="3A2A5C28" w14:textId="77777777" w:rsidR="00AA6825" w:rsidRDefault="00AA6825">
            <w:pPr>
              <w:pStyle w:val="CRCoverPage"/>
              <w:spacing w:after="0"/>
              <w:ind w:left="99"/>
            </w:pPr>
          </w:p>
        </w:tc>
      </w:tr>
      <w:tr w:rsidR="00AA6825" w14:paraId="32FC5C91" w14:textId="77777777">
        <w:tc>
          <w:tcPr>
            <w:tcW w:w="2694" w:type="dxa"/>
            <w:gridSpan w:val="2"/>
            <w:tcBorders>
              <w:left w:val="single" w:sz="4" w:space="0" w:color="auto"/>
            </w:tcBorders>
          </w:tcPr>
          <w:p w14:paraId="518B09AF" w14:textId="77777777" w:rsidR="00AA6825" w:rsidRDefault="00130B8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FF60CE" w14:textId="77777777" w:rsidR="00AA6825" w:rsidRDefault="00AA68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19DB2" w14:textId="77777777" w:rsidR="00AA6825" w:rsidRDefault="00130B80">
            <w:pPr>
              <w:pStyle w:val="CRCoverPage"/>
              <w:spacing w:after="0"/>
              <w:jc w:val="center"/>
              <w:rPr>
                <w:b/>
                <w:caps/>
              </w:rPr>
            </w:pPr>
            <w:r>
              <w:rPr>
                <w:b/>
                <w:bCs/>
                <w:caps/>
              </w:rPr>
              <w:t>X</w:t>
            </w:r>
          </w:p>
        </w:tc>
        <w:tc>
          <w:tcPr>
            <w:tcW w:w="2977" w:type="dxa"/>
            <w:gridSpan w:val="4"/>
          </w:tcPr>
          <w:p w14:paraId="6F7B8DDA" w14:textId="77777777" w:rsidR="00AA6825" w:rsidRDefault="00130B8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FDDC61" w14:textId="77777777" w:rsidR="00AA6825" w:rsidRDefault="00130B80">
            <w:pPr>
              <w:pStyle w:val="CRCoverPage"/>
              <w:spacing w:after="0"/>
              <w:ind w:left="99"/>
            </w:pPr>
            <w:r>
              <w:t xml:space="preserve">TS/TR ... CR ... </w:t>
            </w:r>
          </w:p>
        </w:tc>
      </w:tr>
      <w:tr w:rsidR="00AA6825" w14:paraId="7F185FE7" w14:textId="77777777">
        <w:tc>
          <w:tcPr>
            <w:tcW w:w="2694" w:type="dxa"/>
            <w:gridSpan w:val="2"/>
            <w:tcBorders>
              <w:left w:val="single" w:sz="4" w:space="0" w:color="auto"/>
            </w:tcBorders>
          </w:tcPr>
          <w:p w14:paraId="1677ECBD" w14:textId="77777777" w:rsidR="00AA6825" w:rsidRDefault="00130B8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C1BBC5" w14:textId="77777777" w:rsidR="00AA6825" w:rsidRDefault="00AA68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D3561" w14:textId="77777777" w:rsidR="00AA6825" w:rsidRDefault="00130B80">
            <w:pPr>
              <w:pStyle w:val="CRCoverPage"/>
              <w:spacing w:after="0"/>
              <w:jc w:val="center"/>
              <w:rPr>
                <w:b/>
                <w:caps/>
              </w:rPr>
            </w:pPr>
            <w:r>
              <w:rPr>
                <w:b/>
                <w:bCs/>
                <w:caps/>
              </w:rPr>
              <w:t>X</w:t>
            </w:r>
          </w:p>
        </w:tc>
        <w:tc>
          <w:tcPr>
            <w:tcW w:w="2977" w:type="dxa"/>
            <w:gridSpan w:val="4"/>
          </w:tcPr>
          <w:p w14:paraId="3D05A8A6" w14:textId="77777777" w:rsidR="00AA6825" w:rsidRDefault="00130B80">
            <w:pPr>
              <w:pStyle w:val="CRCoverPage"/>
              <w:spacing w:after="0"/>
            </w:pPr>
            <w:r>
              <w:t xml:space="preserve"> Test specifications</w:t>
            </w:r>
          </w:p>
        </w:tc>
        <w:tc>
          <w:tcPr>
            <w:tcW w:w="3401" w:type="dxa"/>
            <w:gridSpan w:val="3"/>
            <w:tcBorders>
              <w:right w:val="single" w:sz="4" w:space="0" w:color="auto"/>
            </w:tcBorders>
            <w:shd w:val="pct30" w:color="FFFF00" w:fill="auto"/>
          </w:tcPr>
          <w:p w14:paraId="1D23BD0D" w14:textId="77777777" w:rsidR="00AA6825" w:rsidRDefault="00130B80">
            <w:pPr>
              <w:pStyle w:val="CRCoverPage"/>
              <w:spacing w:after="0"/>
              <w:ind w:left="99"/>
            </w:pPr>
            <w:r>
              <w:t xml:space="preserve">TS/TR ... CR ... </w:t>
            </w:r>
          </w:p>
        </w:tc>
      </w:tr>
      <w:tr w:rsidR="00AA6825" w14:paraId="5CBF6E0A" w14:textId="77777777">
        <w:tc>
          <w:tcPr>
            <w:tcW w:w="2694" w:type="dxa"/>
            <w:gridSpan w:val="2"/>
            <w:tcBorders>
              <w:left w:val="single" w:sz="4" w:space="0" w:color="auto"/>
            </w:tcBorders>
          </w:tcPr>
          <w:p w14:paraId="65242C5C" w14:textId="77777777" w:rsidR="00AA6825" w:rsidRDefault="00130B8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C6A09C" w14:textId="77777777" w:rsidR="00AA6825" w:rsidRDefault="00AA68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5CAF" w14:textId="77777777" w:rsidR="00AA6825" w:rsidRDefault="00130B80">
            <w:pPr>
              <w:pStyle w:val="CRCoverPage"/>
              <w:spacing w:after="0"/>
              <w:jc w:val="center"/>
              <w:rPr>
                <w:b/>
                <w:caps/>
              </w:rPr>
            </w:pPr>
            <w:r>
              <w:rPr>
                <w:b/>
                <w:bCs/>
                <w:caps/>
              </w:rPr>
              <w:t>X</w:t>
            </w:r>
          </w:p>
        </w:tc>
        <w:tc>
          <w:tcPr>
            <w:tcW w:w="2977" w:type="dxa"/>
            <w:gridSpan w:val="4"/>
          </w:tcPr>
          <w:p w14:paraId="274C8183" w14:textId="77777777" w:rsidR="00AA6825" w:rsidRDefault="00130B80">
            <w:pPr>
              <w:pStyle w:val="CRCoverPage"/>
              <w:spacing w:after="0"/>
            </w:pPr>
            <w:r>
              <w:t xml:space="preserve"> O&amp;M Specifications</w:t>
            </w:r>
          </w:p>
        </w:tc>
        <w:tc>
          <w:tcPr>
            <w:tcW w:w="3401" w:type="dxa"/>
            <w:gridSpan w:val="3"/>
            <w:tcBorders>
              <w:right w:val="single" w:sz="4" w:space="0" w:color="auto"/>
            </w:tcBorders>
            <w:shd w:val="pct30" w:color="FFFF00" w:fill="auto"/>
          </w:tcPr>
          <w:p w14:paraId="3D11538F" w14:textId="77777777" w:rsidR="00AA6825" w:rsidRDefault="00130B80">
            <w:pPr>
              <w:pStyle w:val="CRCoverPage"/>
              <w:spacing w:after="0"/>
              <w:ind w:left="99"/>
            </w:pPr>
            <w:r>
              <w:t xml:space="preserve">TS/TR ... CR ... </w:t>
            </w:r>
          </w:p>
        </w:tc>
      </w:tr>
      <w:tr w:rsidR="00AA6825" w14:paraId="5BFB1384" w14:textId="77777777">
        <w:tc>
          <w:tcPr>
            <w:tcW w:w="2694" w:type="dxa"/>
            <w:gridSpan w:val="2"/>
            <w:tcBorders>
              <w:left w:val="single" w:sz="4" w:space="0" w:color="auto"/>
            </w:tcBorders>
          </w:tcPr>
          <w:p w14:paraId="36ED4E59" w14:textId="77777777" w:rsidR="00AA6825" w:rsidRDefault="00AA6825">
            <w:pPr>
              <w:pStyle w:val="CRCoverPage"/>
              <w:spacing w:after="0"/>
              <w:rPr>
                <w:b/>
                <w:i/>
              </w:rPr>
            </w:pPr>
          </w:p>
        </w:tc>
        <w:tc>
          <w:tcPr>
            <w:tcW w:w="6946" w:type="dxa"/>
            <w:gridSpan w:val="9"/>
            <w:tcBorders>
              <w:right w:val="single" w:sz="4" w:space="0" w:color="auto"/>
            </w:tcBorders>
          </w:tcPr>
          <w:p w14:paraId="48E38892" w14:textId="77777777" w:rsidR="00AA6825" w:rsidRDefault="00AA6825">
            <w:pPr>
              <w:pStyle w:val="CRCoverPage"/>
              <w:spacing w:after="0"/>
            </w:pPr>
          </w:p>
        </w:tc>
      </w:tr>
      <w:tr w:rsidR="00AA6825" w14:paraId="7CAB786D" w14:textId="77777777">
        <w:trPr>
          <w:trHeight w:val="90"/>
        </w:trPr>
        <w:tc>
          <w:tcPr>
            <w:tcW w:w="2694" w:type="dxa"/>
            <w:gridSpan w:val="2"/>
            <w:tcBorders>
              <w:left w:val="single" w:sz="4" w:space="0" w:color="auto"/>
              <w:bottom w:val="single" w:sz="4" w:space="0" w:color="auto"/>
            </w:tcBorders>
          </w:tcPr>
          <w:p w14:paraId="4A289DEC" w14:textId="77777777" w:rsidR="00AA6825" w:rsidRDefault="00130B8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3F40F3" w14:textId="77777777" w:rsidR="00AA6825" w:rsidRDefault="00130B80">
            <w:pPr>
              <w:pStyle w:val="CRCoverPage"/>
              <w:spacing w:after="0"/>
              <w:rPr>
                <w:lang w:eastAsia="zh-CN"/>
              </w:rPr>
            </w:pPr>
            <w:r>
              <w:rPr>
                <w:rFonts w:hint="eastAsia"/>
                <w:lang w:eastAsia="zh-CN"/>
              </w:rPr>
              <w:t>T</w:t>
            </w:r>
            <w:r>
              <w:rPr>
                <w:lang w:eastAsia="zh-CN"/>
              </w:rPr>
              <w:t xml:space="preserve">he CR introduces backward compatible feature to the </w:t>
            </w:r>
            <w:proofErr w:type="spellStart"/>
            <w:r>
              <w:rPr>
                <w:lang w:eastAsia="zh-CN"/>
              </w:rPr>
              <w:t>OpenAPI</w:t>
            </w:r>
            <w:proofErr w:type="spellEnd"/>
            <w:r>
              <w:rPr>
                <w:lang w:eastAsia="zh-CN"/>
              </w:rPr>
              <w:t xml:space="preserve"> file for </w:t>
            </w:r>
            <w:proofErr w:type="spellStart"/>
            <w:r>
              <w:t>Npcf_PolicyAuthorization</w:t>
            </w:r>
            <w:proofErr w:type="spellEnd"/>
            <w:r>
              <w:rPr>
                <w:lang w:eastAsia="zh-CN"/>
              </w:rPr>
              <w:t xml:space="preserve"> API.</w:t>
            </w:r>
          </w:p>
        </w:tc>
      </w:tr>
      <w:tr w:rsidR="00AA6825" w14:paraId="0EFD204D" w14:textId="77777777">
        <w:tc>
          <w:tcPr>
            <w:tcW w:w="2694" w:type="dxa"/>
            <w:gridSpan w:val="2"/>
            <w:tcBorders>
              <w:top w:val="single" w:sz="4" w:space="0" w:color="auto"/>
              <w:bottom w:val="single" w:sz="4" w:space="0" w:color="auto"/>
            </w:tcBorders>
          </w:tcPr>
          <w:p w14:paraId="5937D8BE" w14:textId="77777777" w:rsidR="00AA6825" w:rsidRDefault="00AA68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82E7A2" w14:textId="77777777" w:rsidR="00AA6825" w:rsidRDefault="00AA6825">
            <w:pPr>
              <w:pStyle w:val="CRCoverPage"/>
              <w:spacing w:after="0"/>
              <w:ind w:left="100"/>
              <w:rPr>
                <w:sz w:val="8"/>
                <w:szCs w:val="8"/>
              </w:rPr>
            </w:pPr>
          </w:p>
        </w:tc>
      </w:tr>
      <w:tr w:rsidR="00AA6825" w14:paraId="4C1DE5D1" w14:textId="77777777">
        <w:tc>
          <w:tcPr>
            <w:tcW w:w="2694" w:type="dxa"/>
            <w:gridSpan w:val="2"/>
            <w:tcBorders>
              <w:top w:val="single" w:sz="4" w:space="0" w:color="auto"/>
              <w:left w:val="single" w:sz="4" w:space="0" w:color="auto"/>
              <w:bottom w:val="single" w:sz="4" w:space="0" w:color="auto"/>
            </w:tcBorders>
          </w:tcPr>
          <w:p w14:paraId="1FCCD369" w14:textId="77777777" w:rsidR="00AA6825" w:rsidRDefault="00130B8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727C8" w14:textId="77777777" w:rsidR="00AA6825" w:rsidRDefault="00AA6825">
            <w:pPr>
              <w:pStyle w:val="CRCoverPage"/>
              <w:spacing w:after="0"/>
              <w:ind w:left="100"/>
            </w:pPr>
          </w:p>
        </w:tc>
      </w:tr>
    </w:tbl>
    <w:p w14:paraId="32066BAD" w14:textId="77777777" w:rsidR="00AA6825" w:rsidRDefault="00AA6825">
      <w:pPr>
        <w:pStyle w:val="CRCoverPage"/>
        <w:spacing w:after="0"/>
        <w:rPr>
          <w:sz w:val="8"/>
          <w:szCs w:val="8"/>
        </w:rPr>
      </w:pPr>
    </w:p>
    <w:p w14:paraId="3B5DA324" w14:textId="77777777" w:rsidR="00AA6825" w:rsidRDefault="00AA6825">
      <w:pPr>
        <w:sectPr w:rsidR="00AA6825">
          <w:headerReference w:type="even" r:id="rId12"/>
          <w:footnotePr>
            <w:numRestart w:val="eachSect"/>
          </w:footnotePr>
          <w:pgSz w:w="11907" w:h="16840"/>
          <w:pgMar w:top="1418" w:right="1134" w:bottom="1134" w:left="1134" w:header="680" w:footer="567" w:gutter="0"/>
          <w:cols w:space="720"/>
        </w:sectPr>
      </w:pPr>
    </w:p>
    <w:p w14:paraId="12486702" w14:textId="77777777" w:rsidR="00AA6825" w:rsidRDefault="00130B80">
      <w:pPr>
        <w:outlineLvl w:val="0"/>
        <w:rPr>
          <w:b/>
          <w:bCs/>
        </w:rPr>
      </w:pPr>
      <w:r>
        <w:rPr>
          <w:b/>
          <w:bCs/>
        </w:rPr>
        <w:lastRenderedPageBreak/>
        <w:t>Additional discussion(if needed):</w:t>
      </w:r>
    </w:p>
    <w:p w14:paraId="7EA483C6" w14:textId="77777777" w:rsidR="00AA6825" w:rsidRDefault="00130B80">
      <w:pPr>
        <w:outlineLvl w:val="0"/>
        <w:rPr>
          <w:b/>
          <w:bCs/>
          <w:sz w:val="24"/>
          <w:szCs w:val="24"/>
        </w:rPr>
      </w:pPr>
      <w:r>
        <w:rPr>
          <w:b/>
          <w:bCs/>
          <w:sz w:val="24"/>
          <w:szCs w:val="24"/>
        </w:rPr>
        <w:t>Proposed changes:</w:t>
      </w:r>
    </w:p>
    <w:p w14:paraId="08605126" w14:textId="77777777" w:rsidR="00AA6825" w:rsidRDefault="00130B8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182EE79F" w14:textId="77777777" w:rsidR="00FB5AED" w:rsidRDefault="00FB5AED" w:rsidP="00FB5AED">
      <w:pPr>
        <w:pStyle w:val="40"/>
        <w:rPr>
          <w:lang w:eastAsia="zh-CN"/>
        </w:rPr>
      </w:pPr>
      <w:bookmarkStart w:id="4" w:name="_Toc28012304"/>
      <w:bookmarkStart w:id="5" w:name="_Toc36038247"/>
      <w:bookmarkStart w:id="6" w:name="_Toc45133512"/>
      <w:bookmarkStart w:id="7" w:name="_Toc51762266"/>
      <w:bookmarkStart w:id="8" w:name="_Toc59016837"/>
      <w:bookmarkStart w:id="9" w:name="_Toc129338734"/>
      <w:bookmarkStart w:id="10" w:name="_Toc138750004"/>
      <w:bookmarkStart w:id="11" w:name="_Toc45133517"/>
      <w:bookmarkStart w:id="12" w:name="_Toc36038252"/>
      <w:bookmarkStart w:id="13" w:name="_Toc129338739"/>
      <w:bookmarkStart w:id="14" w:name="_Toc51762271"/>
      <w:bookmarkStart w:id="15" w:name="_Toc138750009"/>
      <w:bookmarkStart w:id="16" w:name="_Toc59016842"/>
      <w:bookmarkStart w:id="17" w:name="_Toc28012309"/>
      <w:bookmarkStart w:id="18" w:name="historyclause"/>
      <w:r>
        <w:t>4.</w:t>
      </w:r>
      <w:r>
        <w:rPr>
          <w:lang w:eastAsia="zh-CN"/>
        </w:rPr>
        <w:t>1.3.1</w:t>
      </w:r>
      <w:r>
        <w:tab/>
        <w:t>Policy Control Function (</w:t>
      </w:r>
      <w:r>
        <w:rPr>
          <w:lang w:eastAsia="zh-CN"/>
        </w:rPr>
        <w:t>PCF)</w:t>
      </w:r>
      <w:bookmarkEnd w:id="4"/>
      <w:bookmarkEnd w:id="5"/>
      <w:bookmarkEnd w:id="6"/>
      <w:bookmarkEnd w:id="7"/>
      <w:bookmarkEnd w:id="8"/>
      <w:bookmarkEnd w:id="9"/>
      <w:bookmarkEnd w:id="10"/>
    </w:p>
    <w:p w14:paraId="5A788651" w14:textId="77777777" w:rsidR="00FB5AED" w:rsidRDefault="00FB5AED" w:rsidP="00FB5AED">
      <w:r>
        <w:t>The PCF (Policy Control Function) performs policy and charging control for the PDU session and/or the flows indicated by the NF service consumer and according to the service requirements provided by the NF service consumer.</w:t>
      </w:r>
    </w:p>
    <w:p w14:paraId="5CC5BD2C" w14:textId="77777777" w:rsidR="00FB5AED" w:rsidRDefault="00FB5AED" w:rsidP="00FB5AED">
      <w:r>
        <w:t>The policy and charging control for service data flows enable the PCF to provide network control regarding the service data flow detection, gating, QoS and flow based charging (except credit management) towards the SMF/UPF.</w:t>
      </w:r>
    </w:p>
    <w:p w14:paraId="28F72278" w14:textId="77777777" w:rsidR="00FB5AED" w:rsidRDefault="00FB5AED" w:rsidP="00FB5AED">
      <w:r>
        <w:t xml:space="preserve">The PCF receives session and media related information from the </w:t>
      </w:r>
      <w:proofErr w:type="spellStart"/>
      <w:r>
        <w:t>Npcf_PolicyAuthorization</w:t>
      </w:r>
      <w:proofErr w:type="spellEnd"/>
      <w:r>
        <w:t xml:space="preserve"> service consumers and notifies them of subscribed traffic plane events. </w:t>
      </w:r>
    </w:p>
    <w:p w14:paraId="2BF21522" w14:textId="77777777" w:rsidR="00FB5AED" w:rsidRDefault="00FB5AED" w:rsidP="00FB5AED">
      <w:r>
        <w:t>The PCF may receive from the NF service consumers the request to monitor the requested service and media information and notifies them of the UL/DL/round-trip delay</w:t>
      </w:r>
      <w:r>
        <w:rPr>
          <w:rFonts w:hint="eastAsia"/>
          <w:lang w:val="en-US" w:eastAsia="zh-CN"/>
        </w:rPr>
        <w:t>, and congestion informa</w:t>
      </w:r>
      <w:del w:id="19" w:author="Ericsson August" w:date="2023-07-31T14:56:00Z">
        <w:r w:rsidDel="00DA2E53">
          <w:rPr>
            <w:rFonts w:hint="eastAsia"/>
            <w:lang w:val="en-US" w:eastAsia="zh-CN"/>
          </w:rPr>
          <w:delText>i</w:delText>
        </w:r>
      </w:del>
      <w:r>
        <w:rPr>
          <w:rFonts w:hint="eastAsia"/>
          <w:lang w:val="en-US" w:eastAsia="zh-CN"/>
        </w:rPr>
        <w:t>t</w:t>
      </w:r>
      <w:ins w:id="20" w:author="Ericsson August" w:date="2023-07-31T14:56:00Z">
        <w:r>
          <w:rPr>
            <w:lang w:val="en-US" w:eastAsia="zh-CN"/>
          </w:rPr>
          <w:t>i</w:t>
        </w:r>
      </w:ins>
      <w:r>
        <w:rPr>
          <w:rFonts w:hint="eastAsia"/>
          <w:lang w:val="en-US" w:eastAsia="zh-CN"/>
        </w:rPr>
        <w:t>on</w:t>
      </w:r>
      <w:r>
        <w:t xml:space="preserve"> of the requested flows.</w:t>
      </w:r>
    </w:p>
    <w:p w14:paraId="01219465" w14:textId="77777777" w:rsidR="00FB5AED" w:rsidRDefault="00FB5AED" w:rsidP="00FB5AED">
      <w:r>
        <w:t xml:space="preserve">The PCF may receive service routing requirements and the indication of receiving notifications about user plane path changes from the </w:t>
      </w:r>
      <w:proofErr w:type="spellStart"/>
      <w:r>
        <w:t>Npcf_PolicyAuthorization</w:t>
      </w:r>
      <w:proofErr w:type="spellEnd"/>
      <w:r>
        <w:t xml:space="preserve"> service consumers. </w:t>
      </w:r>
    </w:p>
    <w:p w14:paraId="00468E68" w14:textId="77777777" w:rsidR="00FB5AED" w:rsidRDefault="00FB5AED" w:rsidP="00FB5AED">
      <w:r>
        <w:t>The PCF may receive from the NF service consumers the specific required QoS and a prioritized list of alternative QoS profiles and notifies them about the QoS target the access network guarantees.</w:t>
      </w:r>
    </w:p>
    <w:p w14:paraId="2DD1E99A" w14:textId="77777777" w:rsidR="00FB5AED" w:rsidRDefault="00FB5AED" w:rsidP="00FB5AED">
      <w:r>
        <w:t>The PCF checks that the service information provided by the NF service consumer is consistent with the operator defined policy rules before storing the service information.</w:t>
      </w:r>
    </w:p>
    <w:p w14:paraId="68FB724C" w14:textId="77777777" w:rsidR="00FB5AED" w:rsidRDefault="00FB5AED" w:rsidP="00FB5AED">
      <w:r>
        <w:t>The PCF uses the received service information and the subscription information when it applies as basis for the policy and charging control decisions.</w:t>
      </w:r>
    </w:p>
    <w:p w14:paraId="115CCEA4" w14:textId="77777777" w:rsidR="00FB5AED" w:rsidRDefault="00FB5AED" w:rsidP="00FB5AED">
      <w:r>
        <w:t xml:space="preserve">The PCF derives PCC rules and provisions them to the SMF via the </w:t>
      </w:r>
      <w:proofErr w:type="spellStart"/>
      <w:r>
        <w:t>Npcf_SMPolicyControl</w:t>
      </w:r>
      <w:proofErr w:type="spellEnd"/>
      <w:r>
        <w:t xml:space="preserve"> service and subscribes to traffic plane events via policy control request triggers as described in 3GPP TS 29.512 [8].</w:t>
      </w:r>
    </w:p>
    <w:p w14:paraId="307014D0" w14:textId="77777777" w:rsidR="00FB5AED" w:rsidRDefault="00FB5AED" w:rsidP="00FB5AED">
      <w:r>
        <w:t xml:space="preserve">To enable </w:t>
      </w:r>
      <w:r>
        <w:rPr>
          <w:rFonts w:cs="Arial"/>
          <w:szCs w:val="18"/>
          <w:lang w:eastAsia="es-ES"/>
        </w:rPr>
        <w:t>Time Sensitive Communication, Time Synchronization</w:t>
      </w:r>
      <w:r>
        <w:t xml:space="preserve"> and Deterministic Networking, the PCF:</w:t>
      </w:r>
    </w:p>
    <w:p w14:paraId="56DB41FC" w14:textId="77777777" w:rsidR="00FB5AED" w:rsidRDefault="00FB5AED" w:rsidP="00FB5AED">
      <w:pPr>
        <w:pStyle w:val="B10"/>
      </w:pPr>
      <w:r>
        <w:t>-</w:t>
      </w:r>
      <w:r>
        <w:tab/>
        <w:t xml:space="preserve">notifies the </w:t>
      </w:r>
      <w:r>
        <w:rPr>
          <w:noProof/>
        </w:rPr>
        <w:t xml:space="preserve">NF service consumer (i.e. </w:t>
      </w:r>
      <w:r>
        <w:t>TSN AF</w:t>
      </w:r>
      <w:r w:rsidRPr="00CC6FFD">
        <w:t xml:space="preserve"> </w:t>
      </w:r>
      <w:r>
        <w:t>or TSCTSF) about the TSC user plane node and port number corresponding to the device side of a PDU session;</w:t>
      </w:r>
    </w:p>
    <w:p w14:paraId="347F32E5" w14:textId="77777777" w:rsidR="00FB5AED" w:rsidRDefault="00FB5AED" w:rsidP="00FB5AED">
      <w:pPr>
        <w:pStyle w:val="B10"/>
      </w:pPr>
      <w:r>
        <w:t>-</w:t>
      </w:r>
      <w:r>
        <w:tab/>
        <w:t xml:space="preserve">enables the </w:t>
      </w:r>
      <w:r>
        <w:rPr>
          <w:noProof/>
        </w:rPr>
        <w:t xml:space="preserve">NF service consumer (i.e. </w:t>
      </w:r>
      <w:r>
        <w:t>TSN AF</w:t>
      </w:r>
      <w:r w:rsidRPr="00CC6FFD">
        <w:t xml:space="preserve"> </w:t>
      </w:r>
      <w:r>
        <w:t>or TSCTSF) configures/reads information from the TSC user plane node and ports by forwarding TSC user plane node management containers and port management containers to the SMF as described in 3GPP TS 29.512 [8];</w:t>
      </w:r>
    </w:p>
    <w:p w14:paraId="0ED04693" w14:textId="77777777" w:rsidR="00FB5AED" w:rsidRDefault="00FB5AED" w:rsidP="00FB5AED">
      <w:pPr>
        <w:pStyle w:val="B10"/>
      </w:pPr>
      <w:r>
        <w:t>-</w:t>
      </w:r>
      <w:r>
        <w:tab/>
        <w:t xml:space="preserve">notifies the </w:t>
      </w:r>
      <w:r>
        <w:rPr>
          <w:noProof/>
        </w:rPr>
        <w:t xml:space="preserve">NF service consumer (i.e. </w:t>
      </w:r>
      <w:r>
        <w:t>TSN AF</w:t>
      </w:r>
      <w:r w:rsidRPr="00CC6FFD">
        <w:t xml:space="preserve"> </w:t>
      </w:r>
      <w:r>
        <w:t>or TSCTSF) about updated TSC user plane node configuration and port configuration information by forwarding TSC user plane node management containers and port management containers received from the SMF; and</w:t>
      </w:r>
    </w:p>
    <w:p w14:paraId="67301E89" w14:textId="77777777" w:rsidR="00FB5AED" w:rsidRDefault="00FB5AED" w:rsidP="00FB5AED">
      <w:pPr>
        <w:pStyle w:val="B10"/>
      </w:pPr>
      <w:r>
        <w:t>-</w:t>
      </w:r>
      <w:r>
        <w:tab/>
        <w:t>uses the received QoS and TSC assistance information to derive the policy information delivered in the PCC rule to the SMF as described in 3GPP TS 29.512 [8].</w:t>
      </w:r>
    </w:p>
    <w:p w14:paraId="3C106342" w14:textId="77777777" w:rsidR="00FB5AED" w:rsidRDefault="00FB5AED" w:rsidP="00FB5AED">
      <w:pPr>
        <w:rPr>
          <w:lang w:val="en-US" w:eastAsia="zh-CN"/>
        </w:rPr>
      </w:pPr>
      <w:r>
        <w:t xml:space="preserve">To enable </w:t>
      </w:r>
      <w:r>
        <w:rPr>
          <w:rFonts w:hint="eastAsia"/>
          <w:lang w:val="en-US" w:eastAsia="zh-CN"/>
        </w:rPr>
        <w:t>PDU Set handling</w:t>
      </w:r>
      <w:r>
        <w:t>, the PCF</w:t>
      </w:r>
      <w:r>
        <w:rPr>
          <w:rFonts w:hint="eastAsia"/>
          <w:lang w:val="en-US" w:eastAsia="zh-CN"/>
        </w:rPr>
        <w:t xml:space="preserve"> may receive the PDU set related QoS from the NF service consumers to derive the policy information </w:t>
      </w:r>
      <w:r>
        <w:t>delivered in the PCC rule to the SMF as described in 3GPP TS 29.512 [8].</w:t>
      </w:r>
    </w:p>
    <w:p w14:paraId="47E3EDF1" w14:textId="77777777" w:rsidR="00FB5AED" w:rsidRDefault="00FB5AED" w:rsidP="00FB5AED">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7215C8FD" w14:textId="77777777" w:rsidR="00AA6825" w:rsidRDefault="00130B80">
      <w:pPr>
        <w:pStyle w:val="40"/>
      </w:pPr>
      <w:r>
        <w:t>4.2.2.1</w:t>
      </w:r>
      <w:r>
        <w:tab/>
        <w:t>General</w:t>
      </w:r>
      <w:bookmarkEnd w:id="11"/>
      <w:bookmarkEnd w:id="12"/>
      <w:bookmarkEnd w:id="13"/>
      <w:bookmarkEnd w:id="14"/>
      <w:bookmarkEnd w:id="15"/>
      <w:bookmarkEnd w:id="16"/>
      <w:bookmarkEnd w:id="17"/>
    </w:p>
    <w:p w14:paraId="48CC75DD" w14:textId="77777777" w:rsidR="00AA6825" w:rsidRDefault="00130B80">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66D2851C" w14:textId="77777777" w:rsidR="00AA6825" w:rsidRDefault="00130B80">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35497D9B" w14:textId="77777777" w:rsidR="00AA6825" w:rsidRDefault="00130B80">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5F647581" w14:textId="77777777" w:rsidR="00AA6825" w:rsidRDefault="00130B80">
      <w:pPr>
        <w:pStyle w:val="B10"/>
      </w:pPr>
      <w:r>
        <w:lastRenderedPageBreak/>
        <w:t>-</w:t>
      </w:r>
      <w:r>
        <w:tab/>
        <w:t>Initial provisioning of service information.</w:t>
      </w:r>
    </w:p>
    <w:p w14:paraId="2BFCB9AB" w14:textId="77777777" w:rsidR="00AA6825" w:rsidRDefault="00130B80">
      <w:pPr>
        <w:pStyle w:val="B10"/>
      </w:pPr>
      <w:r>
        <w:t>-</w:t>
      </w:r>
      <w:r>
        <w:tab/>
        <w:t>Gate control.</w:t>
      </w:r>
    </w:p>
    <w:p w14:paraId="196BACDD" w14:textId="77777777" w:rsidR="00AA6825" w:rsidRDefault="00130B80">
      <w:pPr>
        <w:pStyle w:val="B10"/>
      </w:pPr>
      <w:r>
        <w:t>-</w:t>
      </w:r>
      <w:r>
        <w:tab/>
        <w:t>Initial Background Data Transfer policy indication.</w:t>
      </w:r>
    </w:p>
    <w:p w14:paraId="52D368A9" w14:textId="77777777" w:rsidR="00AA6825" w:rsidRDefault="00130B80">
      <w:pPr>
        <w:pStyle w:val="B10"/>
      </w:pPr>
      <w:r>
        <w:t>-</w:t>
      </w:r>
      <w:r>
        <w:tab/>
        <w:t>Initial provisioning of sponsored connectivity information.</w:t>
      </w:r>
    </w:p>
    <w:p w14:paraId="1362F516" w14:textId="77777777" w:rsidR="00AA6825" w:rsidRDefault="00130B80">
      <w:pPr>
        <w:pStyle w:val="B10"/>
      </w:pPr>
      <w:r>
        <w:t>-</w:t>
      </w:r>
      <w:r>
        <w:tab/>
        <w:t>Subscription to Service Data Flow QoS notification control.</w:t>
      </w:r>
    </w:p>
    <w:p w14:paraId="566110BA" w14:textId="77777777" w:rsidR="00AA6825" w:rsidRDefault="00130B80">
      <w:pPr>
        <w:pStyle w:val="B10"/>
      </w:pPr>
      <w:r>
        <w:t>-</w:t>
      </w:r>
      <w:r>
        <w:tab/>
        <w:t>Subscription to Service Data Flow Deactivation.</w:t>
      </w:r>
    </w:p>
    <w:p w14:paraId="64CB9133" w14:textId="77777777" w:rsidR="00AA6825" w:rsidRDefault="00130B80">
      <w:pPr>
        <w:pStyle w:val="B10"/>
      </w:pPr>
      <w:r>
        <w:t>-</w:t>
      </w:r>
      <w:r>
        <w:tab/>
        <w:t>Initial provisioning of traffic routing information.</w:t>
      </w:r>
    </w:p>
    <w:p w14:paraId="708E455D" w14:textId="77777777" w:rsidR="00AA6825" w:rsidRDefault="00130B80">
      <w:pPr>
        <w:pStyle w:val="B10"/>
      </w:pPr>
      <w:r>
        <w:t>-</w:t>
      </w:r>
      <w:r>
        <w:tab/>
        <w:t>Subscription to resources allocation outcome.</w:t>
      </w:r>
    </w:p>
    <w:p w14:paraId="1D07F9F2" w14:textId="77777777" w:rsidR="00AA6825" w:rsidRDefault="00130B80">
      <w:pPr>
        <w:pStyle w:val="B10"/>
      </w:pPr>
      <w:r>
        <w:t>-</w:t>
      </w:r>
      <w:r>
        <w:tab/>
        <w:t>Invocation of Multimedia Priority Services.</w:t>
      </w:r>
    </w:p>
    <w:p w14:paraId="560C87D0" w14:textId="77777777" w:rsidR="00AA6825" w:rsidRDefault="00130B80">
      <w:pPr>
        <w:pStyle w:val="B10"/>
      </w:pPr>
      <w:r>
        <w:t>-</w:t>
      </w:r>
      <w:r>
        <w:tab/>
        <w:t>Support of content versioning.</w:t>
      </w:r>
    </w:p>
    <w:p w14:paraId="39C31AAB" w14:textId="77777777" w:rsidR="00AA6825" w:rsidRDefault="00130B80">
      <w:pPr>
        <w:pStyle w:val="B10"/>
      </w:pPr>
      <w:r>
        <w:t>-</w:t>
      </w:r>
      <w:r>
        <w:tab/>
        <w:t>Request of access network information.</w:t>
      </w:r>
    </w:p>
    <w:p w14:paraId="0CE2DF60" w14:textId="77777777" w:rsidR="00AA6825" w:rsidRDefault="00130B80">
      <w:pPr>
        <w:pStyle w:val="B10"/>
      </w:pPr>
      <w:r>
        <w:t>-</w:t>
      </w:r>
      <w:r>
        <w:tab/>
        <w:t>Initial provisioning of service information status.</w:t>
      </w:r>
    </w:p>
    <w:p w14:paraId="76A023C3" w14:textId="77777777" w:rsidR="00AA6825" w:rsidRDefault="00130B80">
      <w:pPr>
        <w:pStyle w:val="B10"/>
      </w:pPr>
      <w:r>
        <w:t>-</w:t>
      </w:r>
      <w:r>
        <w:tab/>
        <w:t>Provisioning of signalling flow information.</w:t>
      </w:r>
    </w:p>
    <w:p w14:paraId="7888F163" w14:textId="77777777" w:rsidR="00AA6825" w:rsidRDefault="00130B80">
      <w:pPr>
        <w:pStyle w:val="B10"/>
      </w:pPr>
      <w:r>
        <w:t>-</w:t>
      </w:r>
      <w:r>
        <w:tab/>
        <w:t>Support of resource sharing.</w:t>
      </w:r>
    </w:p>
    <w:p w14:paraId="38A1656A" w14:textId="77777777" w:rsidR="00AA6825" w:rsidRDefault="00130B80">
      <w:pPr>
        <w:pStyle w:val="B10"/>
      </w:pPr>
      <w:r>
        <w:t>-</w:t>
      </w:r>
      <w:r>
        <w:tab/>
        <w:t>Indication of Emergency traffic.</w:t>
      </w:r>
    </w:p>
    <w:p w14:paraId="22BC767D" w14:textId="77777777" w:rsidR="00AA6825" w:rsidRDefault="00130B80">
      <w:pPr>
        <w:pStyle w:val="B10"/>
      </w:pPr>
      <w:r>
        <w:t>-</w:t>
      </w:r>
      <w:r>
        <w:tab/>
        <w:t>Invocation of MCPTT.</w:t>
      </w:r>
    </w:p>
    <w:p w14:paraId="331A713A" w14:textId="77777777" w:rsidR="00AA6825" w:rsidRDefault="00130B80">
      <w:pPr>
        <w:pStyle w:val="B10"/>
      </w:pPr>
      <w:r>
        <w:t>-</w:t>
      </w:r>
      <w:r>
        <w:tab/>
        <w:t xml:space="preserve">Invocation of </w:t>
      </w:r>
      <w:proofErr w:type="spellStart"/>
      <w:r>
        <w:t>MCVideo</w:t>
      </w:r>
      <w:proofErr w:type="spellEnd"/>
      <w:r>
        <w:t>.</w:t>
      </w:r>
    </w:p>
    <w:p w14:paraId="1876936B" w14:textId="77777777" w:rsidR="00AA6825" w:rsidRDefault="00130B80">
      <w:pPr>
        <w:pStyle w:val="B10"/>
      </w:pPr>
      <w:r>
        <w:t>-</w:t>
      </w:r>
      <w:r>
        <w:tab/>
        <w:t>Priority sharing indication.</w:t>
      </w:r>
    </w:p>
    <w:p w14:paraId="18021F14" w14:textId="77777777" w:rsidR="00AA6825" w:rsidRDefault="00130B80">
      <w:pPr>
        <w:pStyle w:val="B10"/>
      </w:pPr>
      <w:r>
        <w:t>-</w:t>
      </w:r>
      <w:r>
        <w:tab/>
        <w:t>Subscription to out of credit notification.</w:t>
      </w:r>
    </w:p>
    <w:p w14:paraId="246F0661" w14:textId="77777777" w:rsidR="00AA6825" w:rsidRDefault="00130B80">
      <w:pPr>
        <w:pStyle w:val="B10"/>
      </w:pPr>
      <w:r>
        <w:t>-</w:t>
      </w:r>
      <w:r>
        <w:tab/>
        <w:t>Subscription to Service Data Flow QoS Monitoring information.</w:t>
      </w:r>
    </w:p>
    <w:p w14:paraId="52546EFC" w14:textId="77777777" w:rsidR="00AA6825" w:rsidRDefault="00130B80">
      <w:pPr>
        <w:pStyle w:val="B10"/>
      </w:pPr>
      <w:r>
        <w:t>-</w:t>
      </w:r>
      <w:r>
        <w:tab/>
        <w:t>Provisioning of TSCAI input information and TSC QoS related data.</w:t>
      </w:r>
    </w:p>
    <w:p w14:paraId="0C3298C9" w14:textId="77777777" w:rsidR="00AA6825" w:rsidRDefault="00130B80">
      <w:pPr>
        <w:pStyle w:val="B10"/>
      </w:pPr>
      <w:r>
        <w:t>-</w:t>
      </w:r>
      <w:r>
        <w:tab/>
        <w:t>Provisioning of TSC user plane node management information and port management information.</w:t>
      </w:r>
    </w:p>
    <w:p w14:paraId="0C1C0554" w14:textId="77777777" w:rsidR="00AA6825" w:rsidRDefault="00130B80">
      <w:pPr>
        <w:pStyle w:val="B10"/>
      </w:pPr>
      <w:r>
        <w:t>-</w:t>
      </w:r>
      <w:r>
        <w:tab/>
        <w:t>P-CSCF restoration enhancements.</w:t>
      </w:r>
    </w:p>
    <w:p w14:paraId="2A0524BC" w14:textId="77777777" w:rsidR="00AA6825" w:rsidRDefault="00130B80">
      <w:pPr>
        <w:pStyle w:val="B10"/>
      </w:pPr>
      <w:r>
        <w:t>-</w:t>
      </w:r>
      <w:r>
        <w:tab/>
        <w:t>Support of CHEM feature.</w:t>
      </w:r>
    </w:p>
    <w:p w14:paraId="225F0323" w14:textId="77777777" w:rsidR="00AA6825" w:rsidRDefault="00130B80">
      <w:pPr>
        <w:pStyle w:val="B10"/>
      </w:pPr>
      <w:r>
        <w:t>-</w:t>
      </w:r>
      <w:r>
        <w:tab/>
        <w:t>Support of FLUS feature.</w:t>
      </w:r>
    </w:p>
    <w:p w14:paraId="32080A17" w14:textId="77777777" w:rsidR="00AA6825" w:rsidRDefault="00130B80">
      <w:pPr>
        <w:pStyle w:val="B10"/>
      </w:pPr>
      <w:r>
        <w:t>-</w:t>
      </w:r>
      <w:r>
        <w:tab/>
        <w:t xml:space="preserve">Subscription to EPS Fallback report. </w:t>
      </w:r>
    </w:p>
    <w:p w14:paraId="7977ECEB" w14:textId="77777777" w:rsidR="00AA6825" w:rsidRDefault="00130B80">
      <w:pPr>
        <w:pStyle w:val="B10"/>
      </w:pPr>
      <w:r>
        <w:t>-</w:t>
      </w:r>
      <w:r>
        <w:tab/>
        <w:t xml:space="preserve">Subscription to TSC user plane node related events. </w:t>
      </w:r>
    </w:p>
    <w:p w14:paraId="08C8E80A" w14:textId="77777777" w:rsidR="00AA6825" w:rsidRDefault="00130B80">
      <w:pPr>
        <w:pStyle w:val="B10"/>
      </w:pPr>
      <w:r>
        <w:t>-</w:t>
      </w:r>
      <w:r>
        <w:tab/>
        <w:t>Initial provisioning of required QoS information.</w:t>
      </w:r>
    </w:p>
    <w:p w14:paraId="1E7A7411" w14:textId="77777777" w:rsidR="00AA6825" w:rsidRDefault="00130B80">
      <w:pPr>
        <w:pStyle w:val="B10"/>
      </w:pPr>
      <w:r>
        <w:t>-</w:t>
      </w:r>
      <w:r>
        <w:tab/>
        <w:t xml:space="preserve">Support of </w:t>
      </w:r>
      <w:proofErr w:type="spellStart"/>
      <w:r>
        <w:t>QoSHint</w:t>
      </w:r>
      <w:proofErr w:type="spellEnd"/>
      <w:r>
        <w:t xml:space="preserve"> feature.</w:t>
      </w:r>
    </w:p>
    <w:p w14:paraId="5AC37F00" w14:textId="77777777" w:rsidR="00AA6825" w:rsidRDefault="00130B80">
      <w:pPr>
        <w:pStyle w:val="B10"/>
      </w:pPr>
      <w:r>
        <w:t>-</w:t>
      </w:r>
      <w:r>
        <w:tab/>
        <w:t>Subscription to reallocation of credit notification.</w:t>
      </w:r>
    </w:p>
    <w:p w14:paraId="18EC0023" w14:textId="77777777" w:rsidR="00AA6825" w:rsidRDefault="00130B80">
      <w:pPr>
        <w:pStyle w:val="B10"/>
      </w:pPr>
      <w:r>
        <w:t>-</w:t>
      </w:r>
      <w:r>
        <w:tab/>
        <w:t>Subscription to satellite backhaul category changes.</w:t>
      </w:r>
    </w:p>
    <w:p w14:paraId="30CE1017" w14:textId="77777777" w:rsidR="00AA6825" w:rsidRDefault="00130B80">
      <w:pPr>
        <w:pStyle w:val="B10"/>
      </w:pPr>
      <w:r>
        <w:t>-</w:t>
      </w:r>
      <w:r>
        <w:tab/>
        <w:t>Subscription to the report of extra UE addresses.</w:t>
      </w:r>
    </w:p>
    <w:p w14:paraId="6C4BFFDF" w14:textId="77777777" w:rsidR="00AA6825" w:rsidRDefault="00130B80">
      <w:pPr>
        <w:pStyle w:val="B10"/>
        <w:numPr>
          <w:ilvl w:val="0"/>
          <w:numId w:val="5"/>
        </w:numPr>
      </w:pPr>
      <w:r>
        <w:t>Initial provisioning of R</w:t>
      </w:r>
      <w:proofErr w:type="spellStart"/>
      <w:r>
        <w:rPr>
          <w:lang w:val="en-US" w:eastAsia="zh-CN"/>
        </w:rPr>
        <w:t>ound</w:t>
      </w:r>
      <w:proofErr w:type="spellEnd"/>
      <w:r>
        <w:rPr>
          <w:lang w:val="en-US" w:eastAsia="zh-CN"/>
        </w:rPr>
        <w:t>-</w:t>
      </w:r>
      <w:r>
        <w:t>T</w:t>
      </w:r>
      <w:r>
        <w:rPr>
          <w:lang w:val="en-US" w:eastAsia="zh-CN"/>
        </w:rPr>
        <w:t>rip latency requirements</w:t>
      </w:r>
      <w:r>
        <w:t>.</w:t>
      </w:r>
    </w:p>
    <w:p w14:paraId="3AA3ECB9" w14:textId="77777777" w:rsidR="00AA6825" w:rsidRDefault="00130B80">
      <w:pPr>
        <w:pStyle w:val="B10"/>
        <w:numPr>
          <w:ilvl w:val="0"/>
          <w:numId w:val="5"/>
        </w:numPr>
        <w:ind w:left="576" w:hanging="288"/>
      </w:pPr>
      <w:r>
        <w:t>Provisioning of multi-modality services</w:t>
      </w:r>
    </w:p>
    <w:p w14:paraId="3DBD3F76" w14:textId="77777777" w:rsidR="00AA6825" w:rsidRDefault="00130B80">
      <w:pPr>
        <w:pStyle w:val="B10"/>
      </w:pPr>
      <w:r>
        <w:t>-</w:t>
      </w:r>
      <w:r>
        <w:tab/>
        <w:t xml:space="preserve">Provisioning of </w:t>
      </w:r>
      <w:r>
        <w:rPr>
          <w:rFonts w:hint="eastAsia"/>
          <w:lang w:val="en-US" w:eastAsia="zh-CN"/>
        </w:rPr>
        <w:t>PDU Set</w:t>
      </w:r>
      <w:r>
        <w:t xml:space="preserve"> QoS related data.</w:t>
      </w:r>
    </w:p>
    <w:p w14:paraId="20386BEF" w14:textId="77777777" w:rsidR="00AA6825" w:rsidRDefault="00130B80">
      <w:pPr>
        <w:pStyle w:val="B10"/>
      </w:pPr>
      <w:r>
        <w:lastRenderedPageBreak/>
        <w:t>-</w:t>
      </w:r>
      <w:r>
        <w:tab/>
        <w:t>Subscription to BAT offset notification.</w:t>
      </w:r>
    </w:p>
    <w:p w14:paraId="2149FE05" w14:textId="77777777" w:rsidR="00FB5AED" w:rsidRDefault="00FB5AED" w:rsidP="00FB5AED">
      <w:pPr>
        <w:pStyle w:val="B10"/>
      </w:pPr>
      <w:r>
        <w:t>-</w:t>
      </w:r>
      <w:r>
        <w:tab/>
      </w:r>
      <w:ins w:id="21" w:author="Ericsson August" w:date="2023-08-10T19:10:00Z">
        <w:r>
          <w:t>S</w:t>
        </w:r>
      </w:ins>
      <w:ins w:id="22" w:author="Ericsson August" w:date="2023-08-10T19:11:00Z">
        <w:r>
          <w:t>ubscription to</w:t>
        </w:r>
      </w:ins>
      <w:del w:id="23" w:author="Ericsson August" w:date="2023-08-10T19:10:00Z">
        <w:r w:rsidDel="004C1DC7">
          <w:delText>Initial provisioning of</w:delText>
        </w:r>
      </w:del>
      <w:r>
        <w:t xml:space="preserve"> </w:t>
      </w:r>
      <w:r>
        <w:rPr>
          <w:lang w:eastAsia="zh-CN"/>
        </w:rPr>
        <w:t>Packet Delay Variation monitoring</w:t>
      </w:r>
      <w:del w:id="24" w:author="Ericsson August" w:date="2023-08-10T19:11:00Z">
        <w:r w:rsidDel="004C1DC7">
          <w:rPr>
            <w:lang w:eastAsia="zh-CN"/>
          </w:rPr>
          <w:delText xml:space="preserve"> requirement</w:delText>
        </w:r>
      </w:del>
      <w:r>
        <w:rPr>
          <w:lang w:eastAsia="zh-CN"/>
        </w:rPr>
        <w:t>.</w:t>
      </w:r>
    </w:p>
    <w:p w14:paraId="7983FCA8" w14:textId="77777777" w:rsidR="00AA6825" w:rsidRDefault="00130B80">
      <w:pPr>
        <w:pStyle w:val="B10"/>
        <w:rPr>
          <w:ins w:id="25" w:author="CMCC" w:date="2023-08-13T17:56:00Z"/>
        </w:rPr>
      </w:pPr>
      <w:r>
        <w:t>-</w:t>
      </w:r>
      <w:r>
        <w:tab/>
        <w:t>Provisioning of the indication of ECN marking for L4S support.</w:t>
      </w:r>
    </w:p>
    <w:p w14:paraId="5780AEBE" w14:textId="48DF5441" w:rsidR="00AA6825" w:rsidRDefault="00130B80">
      <w:pPr>
        <w:pStyle w:val="B10"/>
      </w:pPr>
      <w:ins w:id="26" w:author="CMCC" w:date="2023-08-13T17:56:00Z">
        <w:r>
          <w:t>-</w:t>
        </w:r>
        <w:r>
          <w:tab/>
        </w:r>
      </w:ins>
      <w:ins w:id="27" w:author="Zhenning-r1" w:date="2023-08-24T15:11:00Z">
        <w:r w:rsidR="00FB5AED">
          <w:rPr>
            <w:lang w:val="en-US" w:eastAsia="zh-CN"/>
          </w:rPr>
          <w:t>Subscription</w:t>
        </w:r>
      </w:ins>
      <w:ins w:id="28" w:author="CMCC" w:date="2023-08-13T17:56:00Z">
        <w:r>
          <w:t xml:space="preserve"> of </w:t>
        </w:r>
      </w:ins>
      <w:ins w:id="29" w:author="CMCC" w:date="2023-08-13T17:57:00Z">
        <w:r>
          <w:t>R</w:t>
        </w:r>
        <w:proofErr w:type="spellStart"/>
        <w:r>
          <w:rPr>
            <w:lang w:val="en-US" w:eastAsia="zh-CN"/>
          </w:rPr>
          <w:t>ound</w:t>
        </w:r>
        <w:proofErr w:type="spellEnd"/>
        <w:r>
          <w:rPr>
            <w:lang w:val="en-US" w:eastAsia="zh-CN"/>
          </w:rPr>
          <w:t>-</w:t>
        </w:r>
        <w:r>
          <w:t>T</w:t>
        </w:r>
        <w:r>
          <w:rPr>
            <w:lang w:val="en-US" w:eastAsia="zh-CN"/>
          </w:rPr>
          <w:t xml:space="preserve">rip </w:t>
        </w:r>
      </w:ins>
      <w:ins w:id="30" w:author="Zhenning-r1" w:date="2023-08-24T15:09:00Z">
        <w:r w:rsidR="0012075C">
          <w:rPr>
            <w:lang w:val="en-US" w:eastAsia="zh-CN"/>
          </w:rPr>
          <w:t>delay</w:t>
        </w:r>
      </w:ins>
      <w:ins w:id="31" w:author="CMCC" w:date="2023-08-13T17:57:00Z">
        <w:r>
          <w:rPr>
            <w:lang w:val="en-US" w:eastAsia="zh-CN"/>
          </w:rPr>
          <w:t xml:space="preserve"> </w:t>
        </w:r>
        <w:r>
          <w:rPr>
            <w:rFonts w:hint="eastAsia"/>
            <w:lang w:val="en-US" w:eastAsia="zh-CN"/>
          </w:rPr>
          <w:t xml:space="preserve">monitoring </w:t>
        </w:r>
        <w:r>
          <w:rPr>
            <w:lang w:val="en-US" w:eastAsia="zh-CN"/>
          </w:rPr>
          <w:t>requirement</w:t>
        </w:r>
        <w:r>
          <w:rPr>
            <w:rFonts w:hint="eastAsia"/>
            <w:lang w:val="en-US" w:eastAsia="zh-CN"/>
          </w:rPr>
          <w:t>s</w:t>
        </w:r>
      </w:ins>
      <w:ins w:id="32" w:author="CMCC" w:date="2023-08-14T16:17:00Z">
        <w:r>
          <w:rPr>
            <w:rFonts w:hint="eastAsia"/>
            <w:lang w:val="en-US" w:eastAsia="zh-CN"/>
          </w:rPr>
          <w:t xml:space="preserve"> o</w:t>
        </w:r>
      </w:ins>
      <w:ins w:id="33" w:author="CMCC" w:date="2023-08-14T16:18:00Z">
        <w:r>
          <w:rPr>
            <w:rFonts w:hint="eastAsia"/>
            <w:lang w:val="en-US" w:eastAsia="zh-CN"/>
          </w:rPr>
          <w:t xml:space="preserve">ver two </w:t>
        </w:r>
      </w:ins>
      <w:ins w:id="34" w:author="Zhenning-r4" w:date="2023-08-25T19:16:00Z">
        <w:r w:rsidR="009671E0">
          <w:rPr>
            <w:lang w:val="en-US" w:eastAsia="zh-CN"/>
          </w:rPr>
          <w:t>Qo</w:t>
        </w:r>
      </w:ins>
      <w:ins w:id="35" w:author="Zhenning-r4" w:date="2023-08-25T19:17:00Z">
        <w:r w:rsidR="009671E0">
          <w:rPr>
            <w:lang w:val="en-US" w:eastAsia="zh-CN"/>
          </w:rPr>
          <w:t xml:space="preserve">S </w:t>
        </w:r>
      </w:ins>
      <w:ins w:id="36" w:author="CMCC" w:date="2023-08-14T16:18:00Z">
        <w:r>
          <w:rPr>
            <w:rFonts w:hint="eastAsia"/>
            <w:lang w:val="en-US" w:eastAsia="zh-CN"/>
          </w:rPr>
          <w:t>flows</w:t>
        </w:r>
      </w:ins>
      <w:ins w:id="37" w:author="CMCC" w:date="2023-08-13T17:56:00Z">
        <w:r>
          <w:rPr>
            <w:lang w:eastAsia="zh-CN"/>
          </w:rPr>
          <w:t>.</w:t>
        </w:r>
      </w:ins>
    </w:p>
    <w:p w14:paraId="5E16201B" w14:textId="77777777" w:rsidR="00FB5AED" w:rsidRDefault="00FB5AED" w:rsidP="00FB5AED">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7B543D26" w14:textId="4DB1144F" w:rsidR="0012075C" w:rsidRDefault="0012075C" w:rsidP="0012075C">
      <w:pPr>
        <w:pStyle w:val="40"/>
      </w:pPr>
      <w:r>
        <w:t>4.2.2.41</w:t>
      </w:r>
      <w:r>
        <w:tab/>
      </w:r>
      <w:ins w:id="38" w:author="Ericsson August" w:date="2023-08-10T19:09:00Z">
        <w:r>
          <w:t>Subscription to</w:t>
        </w:r>
      </w:ins>
      <w:del w:id="39" w:author="Ericsson August" w:date="2023-08-10T19:09:00Z">
        <w:r w:rsidDel="009E44DB">
          <w:delText>Initial provision</w:delText>
        </w:r>
      </w:del>
      <w:del w:id="40" w:author="Ericsson August" w:date="2023-08-10T19:08:00Z">
        <w:r w:rsidDel="009E44DB">
          <w:delText>ing of</w:delText>
        </w:r>
      </w:del>
      <w:r>
        <w:t xml:space="preserve"> </w:t>
      </w:r>
      <w:r>
        <w:rPr>
          <w:lang w:eastAsia="zh-CN"/>
        </w:rPr>
        <w:t xml:space="preserve">Packet Delay Variation monitoring </w:t>
      </w:r>
      <w:del w:id="41" w:author="Ericsson August" w:date="2023-08-10T19:09:00Z">
        <w:r w:rsidDel="004F1B66">
          <w:rPr>
            <w:lang w:eastAsia="zh-CN"/>
          </w:rPr>
          <w:delText>requirement</w:delText>
        </w:r>
      </w:del>
    </w:p>
    <w:p w14:paraId="69BADD54" w14:textId="77777777" w:rsidR="0012075C" w:rsidRDefault="0012075C" w:rsidP="0012075C">
      <w:pPr>
        <w:rPr>
          <w:ins w:id="42" w:author="Ericsson August" w:date="2023-07-28T19:39:00Z"/>
          <w:lang w:eastAsia="de-DE"/>
        </w:rPr>
      </w:pPr>
      <w:r>
        <w:t>The subscription to</w:t>
      </w:r>
      <w:r w:rsidRPr="00C91980">
        <w:rPr>
          <w:lang w:eastAsia="zh-CN"/>
        </w:rPr>
        <w:t xml:space="preserve"> </w:t>
      </w:r>
      <w:r>
        <w:rPr>
          <w:lang w:eastAsia="zh-CN"/>
        </w:rPr>
        <w:t xml:space="preserve">Packet Delay Variation </w:t>
      </w:r>
      <w:r>
        <w:t xml:space="preserve">is used by an </w:t>
      </w:r>
      <w:r>
        <w:rPr>
          <w:noProof/>
        </w:rPr>
        <w:t>NF service consumer</w:t>
      </w:r>
      <w:r>
        <w:t xml:space="preserve"> to receive a notification about the variation of packet delay between UE and PSA UPF when the "</w:t>
      </w:r>
      <w:r w:rsidRPr="00654CD9">
        <w:rPr>
          <w:lang w:eastAsia="de-DE"/>
        </w:rPr>
        <w:t>XRM_5G</w:t>
      </w:r>
      <w:r>
        <w:t>" feature is supported.</w:t>
      </w:r>
      <w:r w:rsidRPr="00C91980">
        <w:rPr>
          <w:lang w:eastAsia="de-DE"/>
        </w:rPr>
        <w:t xml:space="preserve"> </w:t>
      </w:r>
    </w:p>
    <w:p w14:paraId="40C9C98A" w14:textId="77777777" w:rsidR="0012075C" w:rsidRDefault="0012075C" w:rsidP="0012075C">
      <w:pPr>
        <w:pStyle w:val="EditorsNote"/>
        <w:tabs>
          <w:tab w:val="left" w:pos="3200"/>
        </w:tabs>
        <w:overflowPunct w:val="0"/>
        <w:autoSpaceDE w:val="0"/>
        <w:autoSpaceDN w:val="0"/>
        <w:adjustRightInd w:val="0"/>
        <w:ind w:left="1559" w:hanging="1276"/>
        <w:textAlignment w:val="baseline"/>
        <w:rPr>
          <w:ins w:id="43" w:author="Ericsson August" w:date="2023-07-28T19:39:00Z"/>
          <w:lang w:eastAsia="en-GB"/>
        </w:rPr>
      </w:pPr>
      <w:ins w:id="44" w:author="Ericsson August" w:date="2023-07-28T19:39: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 xml:space="preserve">the feature that indicates the support of the request of packet delay variation monitoring is </w:t>
        </w:r>
        <w:r>
          <w:t>X</w:t>
        </w:r>
      </w:ins>
      <w:ins w:id="45" w:author="Ericsson August" w:date="2023-07-28T19:40:00Z">
        <w:r>
          <w:t>RM_5G</w:t>
        </w:r>
      </w:ins>
      <w:ins w:id="46" w:author="Ericsson August" w:date="2023-07-28T19:39:00Z">
        <w:r>
          <w:rPr>
            <w:lang w:eastAsia="en-GB"/>
          </w:rPr>
          <w:t>.</w:t>
        </w:r>
      </w:ins>
    </w:p>
    <w:p w14:paraId="18458DCC" w14:textId="77777777" w:rsidR="0012075C" w:rsidRDefault="0012075C" w:rsidP="0012075C">
      <w:r>
        <w:t xml:space="preserve">The </w:t>
      </w:r>
      <w:r>
        <w:rPr>
          <w:noProof/>
        </w:rPr>
        <w:t>NF service consumer</w:t>
      </w:r>
      <w:r>
        <w:t xml:space="preserve"> shall use the "</w:t>
      </w:r>
      <w:proofErr w:type="spellStart"/>
      <w:r>
        <w:t>EventsSubscReqData</w:t>
      </w:r>
      <w:proofErr w:type="spellEnd"/>
      <w:r>
        <w:t xml:space="preserve">" data type as described in clause 4.2.2.2 and shall include: </w:t>
      </w:r>
    </w:p>
    <w:p w14:paraId="3F5D9CB5" w14:textId="77777777" w:rsidR="0012075C" w:rsidRDefault="0012075C" w:rsidP="0012075C">
      <w:pPr>
        <w:pStyle w:val="B10"/>
      </w:pPr>
      <w:r>
        <w:t>-</w:t>
      </w:r>
      <w:r>
        <w:tab/>
        <w:t>the requested Packet Delay Variation parameter(s) to be measured (i.e. DL, UL and/or round trip packet delay) within the "</w:t>
      </w:r>
      <w:proofErr w:type="spellStart"/>
      <w:r>
        <w:t>pvdReqMonParams</w:t>
      </w:r>
      <w:proofErr w:type="spellEnd"/>
      <w:r>
        <w:t>" attribute;</w:t>
      </w:r>
    </w:p>
    <w:p w14:paraId="05519E2E" w14:textId="77777777" w:rsidR="0012075C" w:rsidRDefault="0012075C" w:rsidP="0012075C">
      <w:pPr>
        <w:pStyle w:val="B10"/>
      </w:pPr>
      <w:r>
        <w:t>-</w:t>
      </w:r>
      <w:r>
        <w:tab/>
        <w:t>an entry of the "</w:t>
      </w:r>
      <w:proofErr w:type="spellStart"/>
      <w:r>
        <w:t>AfEventSubscription</w:t>
      </w:r>
      <w:proofErr w:type="spellEnd"/>
      <w:r>
        <w:t>" data type per requested notification method in the "events" attribute with:</w:t>
      </w:r>
    </w:p>
    <w:p w14:paraId="272DF6B2" w14:textId="77777777" w:rsidR="0012075C" w:rsidRDefault="0012075C" w:rsidP="0012075C">
      <w:pPr>
        <w:pStyle w:val="B2"/>
      </w:pPr>
      <w:r>
        <w:t>a)</w:t>
      </w:r>
      <w:r>
        <w:tab/>
        <w:t>the "event" attribute set to the value "PACK_DEL_VAR"; and</w:t>
      </w:r>
    </w:p>
    <w:p w14:paraId="295DD60B" w14:textId="77777777" w:rsidR="0012075C" w:rsidRDefault="0012075C" w:rsidP="0012075C">
      <w:pPr>
        <w:pStyle w:val="B2"/>
      </w:pPr>
      <w:r>
        <w:t>b)</w:t>
      </w:r>
      <w:r>
        <w:tab/>
        <w:t>the "</w:t>
      </w:r>
      <w:proofErr w:type="spellStart"/>
      <w:r>
        <w:t>notifMethod</w:t>
      </w:r>
      <w:proofErr w:type="spellEnd"/>
      <w:r>
        <w:t>" attribute set to the value "EVENT_DETECTION", or "PERIODIC"; and</w:t>
      </w:r>
    </w:p>
    <w:p w14:paraId="0FE93380" w14:textId="77777777" w:rsidR="0012075C" w:rsidRDefault="0012075C" w:rsidP="0012075C">
      <w:pPr>
        <w:pStyle w:val="B2"/>
      </w:pPr>
      <w:r>
        <w:t>c)</w:t>
      </w:r>
      <w:r>
        <w:tab/>
        <w:t>when the "</w:t>
      </w:r>
      <w:proofErr w:type="spellStart"/>
      <w:r>
        <w:t>notifMethod</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00695E44" w14:textId="77777777" w:rsidR="0012075C" w:rsidRDefault="0012075C" w:rsidP="0012075C">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655202FC" w14:textId="77777777" w:rsidR="0012075C" w:rsidRDefault="0012075C" w:rsidP="0012075C">
      <w:pPr>
        <w:pStyle w:val="B10"/>
      </w:pPr>
      <w:r>
        <w:t>-</w:t>
      </w:r>
      <w:r>
        <w:tab/>
        <w:t>when the "</w:t>
      </w:r>
      <w:proofErr w:type="spellStart"/>
      <w:r>
        <w:t>notifMethod</w:t>
      </w:r>
      <w:proofErr w:type="spellEnd"/>
      <w:r>
        <w:t>" attribute set to the value "EVENT_DETECTION", the "</w:t>
      </w:r>
      <w:proofErr w:type="spellStart"/>
      <w:r>
        <w:t>pdvMon</w:t>
      </w:r>
      <w:proofErr w:type="spellEnd"/>
      <w:r>
        <w:t>" attribute, with the required packet delay variation monitoring information:</w:t>
      </w:r>
    </w:p>
    <w:p w14:paraId="164964CD" w14:textId="77777777" w:rsidR="0012075C" w:rsidRDefault="0012075C" w:rsidP="0012075C">
      <w:pPr>
        <w:pStyle w:val="B2"/>
      </w:pPr>
      <w:r>
        <w:t>a)</w:t>
      </w:r>
      <w:r>
        <w:tab/>
        <w:t>the delay threshold for downlink with the "</w:t>
      </w:r>
      <w:proofErr w:type="spellStart"/>
      <w:r>
        <w:rPr>
          <w:lang w:eastAsia="zh-CN"/>
        </w:rPr>
        <w:t>repThreshDl</w:t>
      </w:r>
      <w:proofErr w:type="spellEnd"/>
      <w:r>
        <w:rPr>
          <w:lang w:eastAsia="zh-CN"/>
        </w:rPr>
        <w:t>" attribute</w:t>
      </w:r>
      <w:r>
        <w:t>;</w:t>
      </w:r>
    </w:p>
    <w:p w14:paraId="18ACD9E0" w14:textId="77777777" w:rsidR="0012075C" w:rsidRDefault="0012075C" w:rsidP="0012075C">
      <w:pPr>
        <w:pStyle w:val="B2"/>
      </w:pPr>
      <w:r>
        <w:t>b)</w:t>
      </w:r>
      <w:r>
        <w:tab/>
        <w:t>the delay threshold for uplink with the "</w:t>
      </w:r>
      <w:proofErr w:type="spellStart"/>
      <w:r>
        <w:rPr>
          <w:lang w:eastAsia="zh-CN"/>
        </w:rPr>
        <w:t>repThreshUl</w:t>
      </w:r>
      <w:proofErr w:type="spellEnd"/>
      <w:r>
        <w:rPr>
          <w:lang w:eastAsia="zh-CN"/>
        </w:rPr>
        <w:t>" attribute</w:t>
      </w:r>
      <w:r>
        <w:t>; and/or</w:t>
      </w:r>
    </w:p>
    <w:p w14:paraId="3A2F3234" w14:textId="77777777" w:rsidR="0012075C" w:rsidRDefault="0012075C" w:rsidP="0012075C">
      <w:pPr>
        <w:pStyle w:val="B2"/>
      </w:pPr>
      <w:r>
        <w:t>c)</w:t>
      </w:r>
      <w:r>
        <w:tab/>
        <w:t>the delay threshold for round trip with the "</w:t>
      </w:r>
      <w:proofErr w:type="spellStart"/>
      <w:r>
        <w:rPr>
          <w:lang w:eastAsia="zh-CN"/>
        </w:rPr>
        <w:t>repThreshRp</w:t>
      </w:r>
      <w:proofErr w:type="spellEnd"/>
      <w:r>
        <w:rPr>
          <w:lang w:eastAsia="zh-CN"/>
        </w:rPr>
        <w:t>" attribute.</w:t>
      </w:r>
    </w:p>
    <w:p w14:paraId="3FA5C7D6" w14:textId="77777777" w:rsidR="0012075C" w:rsidRDefault="0012075C" w:rsidP="0012075C">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55F03981" w14:textId="77777777" w:rsidR="0012075C" w:rsidRDefault="0012075C" w:rsidP="0012075C">
      <w:r>
        <w:rPr>
          <w:lang w:eastAsia="de-DE"/>
        </w:rPr>
        <w:t xml:space="preserve">The PCF shall reply to the AF as described in </w:t>
      </w:r>
      <w:r>
        <w:t>clause 4.2.2.2.</w:t>
      </w:r>
    </w:p>
    <w:p w14:paraId="7EBC96A5" w14:textId="10F631A4" w:rsidR="00AA6825" w:rsidRPr="0012075C" w:rsidRDefault="0012075C">
      <w:r>
        <w:t xml:space="preserve">As result of this action, the PCF shall determine the QoS Monitoring information to derive packet delay variation measurements requested by the AF and shall set the appropriate subscription for QoS Monitoring </w:t>
      </w:r>
      <w:ins w:id="47" w:author="Ericsson August" w:date="2023-08-10T19:35:00Z">
        <w:r>
          <w:t xml:space="preserve">with the SMF </w:t>
        </w:r>
      </w:ins>
      <w:ins w:id="48" w:author="Ericsson August" w:date="2023-07-31T17:59:00Z">
        <w:r>
          <w:t xml:space="preserve">to receive </w:t>
        </w:r>
      </w:ins>
      <w:ins w:id="49" w:author="Ericsson August" w:date="2023-08-10T19:32:00Z">
        <w:r>
          <w:t>packet delay</w:t>
        </w:r>
      </w:ins>
      <w:ins w:id="50" w:author="Ericsson August" w:date="2023-07-31T17:59:00Z">
        <w:r>
          <w:t xml:space="preserve"> </w:t>
        </w:r>
      </w:ins>
      <w:ins w:id="51" w:author="Ericsson August" w:date="2023-08-10T19:32:00Z">
        <w:r>
          <w:t>m</w:t>
        </w:r>
      </w:ins>
      <w:ins w:id="52" w:author="Ericsson August" w:date="2023-07-31T17:59:00Z">
        <w:r>
          <w:t xml:space="preserve">onitoring reports </w:t>
        </w:r>
      </w:ins>
      <w:r>
        <w:t xml:space="preserve">for the corresponding PCC rule(s) as described in </w:t>
      </w:r>
      <w:r>
        <w:rPr>
          <w:lang w:eastAsia="zh-CN"/>
        </w:rPr>
        <w:t>3GPP TS 29.512 [8]</w:t>
      </w:r>
      <w:ins w:id="53" w:author="Ericsson August" w:date="2023-07-31T16:59:00Z">
        <w:r>
          <w:t>.</w:t>
        </w:r>
      </w:ins>
      <w:del w:id="54" w:author="Ericsson August" w:date="2023-07-31T16:59:00Z">
        <w:r w:rsidDel="00E51F40">
          <w:delText xml:space="preserve">, </w:delText>
        </w:r>
      </w:del>
    </w:p>
    <w:p w14:paraId="23EC402A" w14:textId="77777777" w:rsidR="00AA6825" w:rsidRDefault="00130B80">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966476D" w14:textId="72EB6B1D" w:rsidR="00AA6825" w:rsidRDefault="00130B80">
      <w:pPr>
        <w:pStyle w:val="40"/>
        <w:rPr>
          <w:ins w:id="55" w:author="CMCC" w:date="2023-08-13T11:46:00Z"/>
          <w:lang w:val="en-US"/>
        </w:rPr>
      </w:pPr>
      <w:ins w:id="56" w:author="CMCC" w:date="2023-08-13T11:46:00Z">
        <w:r>
          <w:t>4.2.2.</w:t>
        </w:r>
      </w:ins>
      <w:ins w:id="57" w:author="CMCC" w:date="2023-08-13T11:52:00Z">
        <w:r>
          <w:rPr>
            <w:rFonts w:hint="eastAsia"/>
            <w:lang w:val="en-US" w:eastAsia="zh-CN"/>
          </w:rPr>
          <w:t>44</w:t>
        </w:r>
      </w:ins>
      <w:ins w:id="58" w:author="CMCC" w:date="2023-08-13T11:46:00Z">
        <w:r>
          <w:tab/>
        </w:r>
      </w:ins>
      <w:ins w:id="59" w:author="Zhenning-r1" w:date="2023-08-24T15:13:00Z">
        <w:r w:rsidR="00B406CE">
          <w:t xml:space="preserve">Subscription to </w:t>
        </w:r>
      </w:ins>
      <w:ins w:id="60" w:author="CMCC" w:date="2023-08-13T11:46:00Z">
        <w:r>
          <w:t>R</w:t>
        </w:r>
        <w:proofErr w:type="spellStart"/>
        <w:r>
          <w:rPr>
            <w:lang w:val="en-US" w:eastAsia="zh-CN"/>
          </w:rPr>
          <w:t>ound</w:t>
        </w:r>
        <w:proofErr w:type="spellEnd"/>
        <w:r>
          <w:rPr>
            <w:lang w:val="en-US" w:eastAsia="zh-CN"/>
          </w:rPr>
          <w:t>-</w:t>
        </w:r>
        <w:r>
          <w:t>T</w:t>
        </w:r>
        <w:r>
          <w:rPr>
            <w:lang w:val="en-US" w:eastAsia="zh-CN"/>
          </w:rPr>
          <w:t xml:space="preserve">rip </w:t>
        </w:r>
      </w:ins>
      <w:ins w:id="61" w:author="Zhenning-r1" w:date="2023-08-24T15:10:00Z">
        <w:r w:rsidR="0012075C">
          <w:rPr>
            <w:lang w:val="en-US" w:eastAsia="zh-CN"/>
          </w:rPr>
          <w:t>delay</w:t>
        </w:r>
      </w:ins>
      <w:ins w:id="62" w:author="CMCC" w:date="2023-08-13T11:46:00Z">
        <w:r>
          <w:rPr>
            <w:lang w:val="en-US" w:eastAsia="zh-CN"/>
          </w:rPr>
          <w:t xml:space="preserve"> </w:t>
        </w:r>
        <w:r>
          <w:rPr>
            <w:rFonts w:hint="eastAsia"/>
            <w:lang w:val="en-US" w:eastAsia="zh-CN"/>
          </w:rPr>
          <w:t>monitoring</w:t>
        </w:r>
      </w:ins>
    </w:p>
    <w:p w14:paraId="23CEF4F8" w14:textId="18CDD6D0" w:rsidR="00AA6825" w:rsidRDefault="00130B80">
      <w:pPr>
        <w:rPr>
          <w:ins w:id="63" w:author="Zhenning-r1" w:date="2023-08-24T15:18:00Z"/>
          <w:lang w:val="en-US" w:eastAsia="zh-CN"/>
        </w:rPr>
      </w:pPr>
      <w:ins w:id="64" w:author="CMCC" w:date="2023-08-13T11:46:00Z">
        <w:r>
          <w:rPr>
            <w:rFonts w:hint="eastAsia"/>
            <w:lang w:eastAsia="zh-CN"/>
          </w:rPr>
          <w:t>W</w:t>
        </w:r>
        <w:r>
          <w:t>hen the "XRM_5G"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ins>
      <w:ins w:id="65" w:author="Zhenning-r4" w:date="2023-08-25T19:17:00Z">
        <w:r w:rsidR="009671E0">
          <w:rPr>
            <w:lang w:val="en-US" w:eastAsia="zh-CN"/>
          </w:rPr>
          <w:t>QoS</w:t>
        </w:r>
      </w:ins>
      <w:ins w:id="66" w:author="CMCC" w:date="2023-08-13T11:46:00Z">
        <w:r>
          <w:rPr>
            <w:rFonts w:hint="eastAsia"/>
          </w:rPr>
          <w:t xml:space="preserve"> flows</w:t>
        </w:r>
        <w:r>
          <w:t>.</w:t>
        </w:r>
        <w:r>
          <w:rPr>
            <w:rFonts w:hint="eastAsia"/>
            <w:lang w:val="en-US" w:eastAsia="zh-CN"/>
          </w:rPr>
          <w:t xml:space="preserve"> </w:t>
        </w:r>
      </w:ins>
    </w:p>
    <w:p w14:paraId="2E83F80A" w14:textId="05B6FA8C" w:rsidR="00B406CE" w:rsidRPr="00B406CE" w:rsidRDefault="00B406CE" w:rsidP="00B406CE">
      <w:pPr>
        <w:pStyle w:val="EditorsNote"/>
        <w:tabs>
          <w:tab w:val="left" w:pos="3200"/>
        </w:tabs>
        <w:overflowPunct w:val="0"/>
        <w:autoSpaceDE w:val="0"/>
        <w:autoSpaceDN w:val="0"/>
        <w:adjustRightInd w:val="0"/>
        <w:ind w:left="1559" w:hanging="1276"/>
        <w:textAlignment w:val="baseline"/>
        <w:rPr>
          <w:ins w:id="67" w:author="CMCC" w:date="2023-08-13T11:46:00Z"/>
        </w:rPr>
      </w:pPr>
      <w:ins w:id="68" w:author="Zhenning-r1" w:date="2023-08-24T15:17: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 xml:space="preserve">the feature that indicates the support of Round-Trip delay measurement over two </w:t>
        </w:r>
      </w:ins>
      <w:ins w:id="69" w:author="Zhenning-r4" w:date="2023-08-25T19:17:00Z">
        <w:r w:rsidR="009671E0">
          <w:rPr>
            <w:lang w:val="en-US" w:eastAsia="zh-CN"/>
          </w:rPr>
          <w:t>QoS</w:t>
        </w:r>
      </w:ins>
      <w:ins w:id="70" w:author="Zhenning-r1" w:date="2023-08-24T15:17:00Z">
        <w:r>
          <w:rPr>
            <w:lang w:val="en-US" w:eastAsia="zh-CN"/>
          </w:rPr>
          <w:t xml:space="preserve"> flows is </w:t>
        </w:r>
        <w:r>
          <w:t>XRM_5G</w:t>
        </w:r>
        <w:r>
          <w:rPr>
            <w:lang w:eastAsia="en-GB"/>
          </w:rPr>
          <w:t>.</w:t>
        </w:r>
      </w:ins>
    </w:p>
    <w:p w14:paraId="559895CD" w14:textId="77777777" w:rsidR="00AA6825" w:rsidRDefault="00130B80">
      <w:pPr>
        <w:rPr>
          <w:ins w:id="71" w:author="CMCC" w:date="2023-08-13T11:46:00Z"/>
        </w:rPr>
      </w:pPr>
      <w:ins w:id="72" w:author="CMCC" w:date="2023-08-13T11:46:00Z">
        <w:r>
          <w:lastRenderedPageBreak/>
          <w:t>The NF service consumer shall use the "</w:t>
        </w:r>
        <w:proofErr w:type="spellStart"/>
        <w:r>
          <w:t>EventsSubscReqData</w:t>
        </w:r>
        <w:proofErr w:type="spellEnd"/>
        <w:r>
          <w:t xml:space="preserve">" data type as described in clause 4.2.2.2 and shall include: </w:t>
        </w:r>
      </w:ins>
    </w:p>
    <w:p w14:paraId="766CC0FC" w14:textId="77777777" w:rsidR="00AA6825" w:rsidRDefault="00130B80">
      <w:pPr>
        <w:pStyle w:val="B10"/>
        <w:rPr>
          <w:ins w:id="73" w:author="CMCC" w:date="2023-08-13T11:46:00Z"/>
        </w:rPr>
      </w:pPr>
      <w:ins w:id="74" w:author="CMCC" w:date="2023-08-13T11:46:00Z">
        <w:r>
          <w:t>-</w:t>
        </w:r>
        <w:r>
          <w:tab/>
          <w:t>an entry of the "</w:t>
        </w:r>
        <w:bookmarkStart w:id="75" w:name="OLE_LINK9"/>
        <w:proofErr w:type="spellStart"/>
        <w:r>
          <w:t>AfEventSubscription</w:t>
        </w:r>
        <w:bookmarkEnd w:id="75"/>
        <w:proofErr w:type="spellEnd"/>
        <w:r>
          <w:t>" data type per requested notification method in the "events" attribute with:</w:t>
        </w:r>
      </w:ins>
    </w:p>
    <w:p w14:paraId="45346A33" w14:textId="727C1042" w:rsidR="00AA6825" w:rsidRDefault="00130B80">
      <w:pPr>
        <w:pStyle w:val="B2"/>
        <w:rPr>
          <w:ins w:id="76" w:author="CMCC" w:date="2023-08-13T11:46:00Z"/>
        </w:rPr>
      </w:pPr>
      <w:ins w:id="77" w:author="CMCC" w:date="2023-08-13T11:46:00Z">
        <w:r>
          <w:t>a)</w:t>
        </w:r>
        <w:r>
          <w:tab/>
          <w:t>the "event" attribute set to the value "</w:t>
        </w:r>
      </w:ins>
      <w:ins w:id="78" w:author="Zhenning-r1" w:date="2023-08-25T13:04:00Z">
        <w:r w:rsidR="00A37778" w:rsidRPr="00A37778">
          <w:t>RT_DELAY_TWO</w:t>
        </w:r>
      </w:ins>
      <w:ins w:id="79" w:author="Zhenning-r4" w:date="2023-08-25T19:15:00Z">
        <w:r w:rsidR="009671E0">
          <w:t>_QOS</w:t>
        </w:r>
      </w:ins>
      <w:ins w:id="80" w:author="Zhenning-r1" w:date="2023-08-25T13:04:00Z">
        <w:r w:rsidR="00A37778" w:rsidRPr="00A37778">
          <w:t>_FLOWS</w:t>
        </w:r>
      </w:ins>
      <w:ins w:id="81" w:author="CMCC" w:date="2023-08-13T11:46:00Z">
        <w:r>
          <w:t>"; and</w:t>
        </w:r>
      </w:ins>
    </w:p>
    <w:p w14:paraId="06DAFAAD" w14:textId="77777777" w:rsidR="00AA6825" w:rsidRDefault="00130B80">
      <w:pPr>
        <w:pStyle w:val="B2"/>
        <w:rPr>
          <w:ins w:id="82" w:author="CMCC" w:date="2023-08-13T11:46:00Z"/>
        </w:rPr>
      </w:pPr>
      <w:ins w:id="83" w:author="CMCC" w:date="2023-08-13T11:46:00Z">
        <w:r>
          <w:t>b)</w:t>
        </w:r>
        <w:r>
          <w:tab/>
          <w:t>the "</w:t>
        </w:r>
        <w:proofErr w:type="spellStart"/>
        <w:r>
          <w:t>notifMethod</w:t>
        </w:r>
        <w:proofErr w:type="spellEnd"/>
        <w:r>
          <w:t>" attribute set to the value "EVENT_DETECTION", or "PERIODIC"; and</w:t>
        </w:r>
      </w:ins>
    </w:p>
    <w:p w14:paraId="19CF71A7" w14:textId="77777777" w:rsidR="00AA6825" w:rsidRDefault="00130B80">
      <w:pPr>
        <w:pStyle w:val="B2"/>
        <w:rPr>
          <w:ins w:id="84" w:author="CMCC" w:date="2023-08-13T11:46:00Z"/>
        </w:rPr>
      </w:pPr>
      <w:ins w:id="85" w:author="CMCC" w:date="2023-08-13T11:46:00Z">
        <w:r>
          <w:t>c)</w:t>
        </w:r>
        <w:r>
          <w:tab/>
          <w:t>when the "</w:t>
        </w:r>
        <w:proofErr w:type="spellStart"/>
        <w:r>
          <w:t>notifMethod</w:t>
        </w:r>
        <w:proofErr w:type="spellEnd"/>
        <w:r>
          <w:t xml:space="preserve">"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proofErr w:type="spellStart"/>
        <w:r>
          <w:rPr>
            <w:lang w:eastAsia="zh-CN"/>
          </w:rPr>
          <w:t>repPeriod</w:t>
        </w:r>
        <w:proofErr w:type="spellEnd"/>
        <w:r>
          <w:rPr>
            <w:lang w:eastAsia="zh-CN"/>
          </w:rPr>
          <w:t>" attribute</w:t>
        </w:r>
        <w:r>
          <w:t>; and</w:t>
        </w:r>
      </w:ins>
    </w:p>
    <w:p w14:paraId="4647CCFD" w14:textId="77777777" w:rsidR="00AA6825" w:rsidRDefault="00130B80">
      <w:pPr>
        <w:pStyle w:val="B2"/>
        <w:rPr>
          <w:ins w:id="86" w:author="CMCC" w:date="2023-08-13T11:46:00Z"/>
        </w:rPr>
      </w:pPr>
      <w:ins w:id="87" w:author="CMCC" w:date="2023-08-13T11:46:00Z">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proofErr w:type="spellStart"/>
        <w:r>
          <w:rPr>
            <w:lang w:eastAsia="zh-CN"/>
          </w:rPr>
          <w:t>repPeriod</w:t>
        </w:r>
        <w:proofErr w:type="spellEnd"/>
        <w:r>
          <w:rPr>
            <w:lang w:eastAsia="zh-CN"/>
          </w:rPr>
          <w:t>" attribute</w:t>
        </w:r>
        <w:r>
          <w:t>;</w:t>
        </w:r>
      </w:ins>
    </w:p>
    <w:p w14:paraId="69457D65" w14:textId="6E2051D3" w:rsidR="00AA6825" w:rsidRDefault="00130B80" w:rsidP="006127E3">
      <w:pPr>
        <w:pStyle w:val="B10"/>
        <w:rPr>
          <w:ins w:id="88" w:author="Zhenning-r5" w:date="2023-08-25T19:59:00Z"/>
          <w:lang w:eastAsia="zh-CN"/>
        </w:rPr>
      </w:pPr>
      <w:ins w:id="89" w:author="CMCC" w:date="2023-08-13T11:46:00Z">
        <w:r>
          <w:t>-</w:t>
        </w:r>
        <w:r>
          <w:tab/>
          <w:t>when the "</w:t>
        </w:r>
        <w:proofErr w:type="spellStart"/>
        <w:r>
          <w:t>notifMethod</w:t>
        </w:r>
        <w:proofErr w:type="spellEnd"/>
        <w:r>
          <w:t>" attribute set to the value "EVENT_DETECTION", the "</w:t>
        </w:r>
      </w:ins>
      <w:proofErr w:type="spellStart"/>
      <w:ins w:id="90" w:author="Zhenning-r5" w:date="2023-08-25T19:58:00Z">
        <w:r w:rsidR="00E023EC">
          <w:t>qos</w:t>
        </w:r>
      </w:ins>
      <w:ins w:id="91" w:author="Ericsson August 1" w:date="2023-08-25T09:56:00Z">
        <w:r w:rsidR="006127E3">
          <w:t>Mon</w:t>
        </w:r>
      </w:ins>
      <w:proofErr w:type="spellEnd"/>
      <w:ins w:id="92" w:author="CMCC" w:date="2023-08-13T11:46:00Z">
        <w:r>
          <w:t>" attribute, with</w:t>
        </w:r>
      </w:ins>
      <w:ins w:id="93" w:author="Zhenning-r2" w:date="2023-08-25T17:57:00Z">
        <w:r w:rsidR="006127E3">
          <w:t xml:space="preserve"> </w:t>
        </w:r>
      </w:ins>
      <w:ins w:id="94" w:author="CMCC" w:date="2023-08-13T11:46:00Z">
        <w:r>
          <w:t>the delay threshold for round trip with the "</w:t>
        </w:r>
        <w:proofErr w:type="spellStart"/>
        <w:r>
          <w:rPr>
            <w:lang w:eastAsia="zh-CN"/>
          </w:rPr>
          <w:t>repThreshRp</w:t>
        </w:r>
        <w:proofErr w:type="spellEnd"/>
        <w:r>
          <w:rPr>
            <w:lang w:eastAsia="zh-CN"/>
          </w:rPr>
          <w:t>" attribute.</w:t>
        </w:r>
      </w:ins>
    </w:p>
    <w:p w14:paraId="68EFF287" w14:textId="567850AD" w:rsidR="00E023EC" w:rsidRPr="00E023EC" w:rsidRDefault="00E023EC" w:rsidP="00B051E0">
      <w:pPr>
        <w:pStyle w:val="EditorsNote"/>
        <w:tabs>
          <w:tab w:val="left" w:pos="3200"/>
        </w:tabs>
        <w:overflowPunct w:val="0"/>
        <w:autoSpaceDE w:val="0"/>
        <w:autoSpaceDN w:val="0"/>
        <w:adjustRightInd w:val="0"/>
        <w:ind w:left="1559" w:hanging="1276"/>
        <w:textAlignment w:val="baseline"/>
        <w:rPr>
          <w:ins w:id="95" w:author="CMCC" w:date="2023-08-13T11:46:00Z"/>
        </w:rPr>
      </w:pPr>
      <w:ins w:id="96" w:author="Zhenning-r5" w:date="2023-08-25T19:59: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r w:rsidR="00B051E0">
          <w:rPr>
            <w:lang w:val="en-US" w:eastAsia="zh-CN"/>
          </w:rPr>
          <w:t xml:space="preserve">whether to reuse </w:t>
        </w:r>
        <w:r w:rsidR="00B051E0">
          <w:t>"</w:t>
        </w:r>
        <w:proofErr w:type="spellStart"/>
        <w:r w:rsidR="00B051E0">
          <w:t>qosMon</w:t>
        </w:r>
        <w:proofErr w:type="spellEnd"/>
        <w:r w:rsidR="00B051E0">
          <w:t>" attribute</w:t>
        </w:r>
        <w:r w:rsidR="00B051E0">
          <w:t xml:space="preserve"> or create a new </w:t>
        </w:r>
      </w:ins>
      <w:ins w:id="97" w:author="Zhenning-r5" w:date="2023-08-25T20:00:00Z">
        <w:r w:rsidR="00B051E0">
          <w:t>"</w:t>
        </w:r>
        <w:proofErr w:type="spellStart"/>
        <w:r w:rsidR="00B051E0">
          <w:t>rttMon</w:t>
        </w:r>
        <w:proofErr w:type="spellEnd"/>
        <w:r w:rsidR="00B051E0">
          <w:t>" attribute</w:t>
        </w:r>
      </w:ins>
      <w:ins w:id="98" w:author="Zhenning-r5" w:date="2023-08-25T19:59:00Z">
        <w:r>
          <w:rPr>
            <w:lang w:eastAsia="en-GB"/>
          </w:rPr>
          <w:t>.</w:t>
        </w:r>
      </w:ins>
    </w:p>
    <w:p w14:paraId="7C860574" w14:textId="20FF29D1" w:rsidR="00A37778" w:rsidRDefault="00A37778" w:rsidP="00A37778">
      <w:pPr>
        <w:rPr>
          <w:ins w:id="99" w:author="Zhenning-r1" w:date="2023-08-25T13:16:00Z"/>
        </w:rPr>
      </w:pPr>
      <w:ins w:id="100" w:author="Zhenning-r1" w:date="2023-08-25T13:11:00Z">
        <w:r>
          <w:t xml:space="preserve">If the </w:t>
        </w:r>
      </w:ins>
      <w:ins w:id="101" w:author="Zhenning-r1" w:date="2023-08-25T13:14:00Z">
        <w:r w:rsidR="00CA4766">
          <w:t>UL and DL</w:t>
        </w:r>
      </w:ins>
      <w:ins w:id="102" w:author="Zhenning-r1" w:date="2023-08-25T13:11:00Z">
        <w:r>
          <w:t xml:space="preserve"> flows request the same QoS</w:t>
        </w:r>
      </w:ins>
      <w:ins w:id="103" w:author="Zhenning-r1" w:date="2023-08-25T13:14:00Z">
        <w:r w:rsidR="00CA4766">
          <w:t>, t</w:t>
        </w:r>
      </w:ins>
      <w:ins w:id="104" w:author="Zhenning-r1" w:date="2023-08-25T13:09:00Z">
        <w:r>
          <w:t>he NF service consumer shall use the "</w:t>
        </w:r>
        <w:proofErr w:type="spellStart"/>
        <w:r>
          <w:t>MediaComponent</w:t>
        </w:r>
        <w:proofErr w:type="spellEnd"/>
        <w:r>
          <w:t xml:space="preserve">" data type as described in clause 4.2.2.2 </w:t>
        </w:r>
      </w:ins>
      <w:ins w:id="105" w:author="Zhenning-r1" w:date="2023-08-25T13:10:00Z">
        <w:r>
          <w:t xml:space="preserve">for the </w:t>
        </w:r>
      </w:ins>
      <w:ins w:id="106" w:author="Zhenning-r1" w:date="2023-08-25T13:11:00Z">
        <w:r>
          <w:rPr>
            <w:rFonts w:hint="eastAsia"/>
          </w:rPr>
          <w:t>two</w:t>
        </w:r>
      </w:ins>
      <w:ins w:id="107" w:author="Zhenning-r4" w:date="2023-08-25T19:17:00Z">
        <w:r w:rsidR="009671E0" w:rsidRPr="009671E0">
          <w:rPr>
            <w:lang w:val="en-US" w:eastAsia="zh-CN"/>
          </w:rPr>
          <w:t xml:space="preserve"> </w:t>
        </w:r>
        <w:r w:rsidR="009671E0">
          <w:rPr>
            <w:lang w:val="en-US" w:eastAsia="zh-CN"/>
          </w:rPr>
          <w:t>QoS</w:t>
        </w:r>
      </w:ins>
      <w:ins w:id="108" w:author="Zhenning-r1" w:date="2023-08-25T13:11:00Z">
        <w:r>
          <w:rPr>
            <w:rFonts w:hint="eastAsia"/>
          </w:rPr>
          <w:t xml:space="preserve"> flows</w:t>
        </w:r>
      </w:ins>
      <w:ins w:id="109" w:author="Zhenning-r1" w:date="2023-08-25T13:15:00Z">
        <w:r w:rsidR="00CA4766">
          <w:t xml:space="preserve"> which Round-Trip delay will be measured and shall include:</w:t>
        </w:r>
      </w:ins>
    </w:p>
    <w:p w14:paraId="24A3B772" w14:textId="5428FA9B" w:rsidR="00CA4766" w:rsidRDefault="00CA4766" w:rsidP="00CA4766">
      <w:pPr>
        <w:pStyle w:val="B10"/>
        <w:rPr>
          <w:ins w:id="110" w:author="Zhenning-r1" w:date="2023-08-25T13:21:00Z"/>
          <w:rFonts w:cs="Arial"/>
          <w:szCs w:val="18"/>
        </w:rPr>
      </w:pPr>
      <w:ins w:id="111" w:author="Zhenning-r1" w:date="2023-08-25T13:16:00Z">
        <w:r>
          <w:t>-</w:t>
        </w:r>
        <w:r>
          <w:tab/>
          <w:t>an entry of the "</w:t>
        </w:r>
      </w:ins>
      <w:proofErr w:type="spellStart"/>
      <w:ins w:id="112" w:author="Zhenning-r1" w:date="2023-08-25T13:17:00Z">
        <w:r>
          <w:t>MediaSubComponent</w:t>
        </w:r>
      </w:ins>
      <w:proofErr w:type="spellEnd"/>
      <w:ins w:id="113" w:author="Zhenning-r1" w:date="2023-08-25T13:16:00Z">
        <w:r>
          <w:t>" data type</w:t>
        </w:r>
      </w:ins>
      <w:ins w:id="114" w:author="Zhenning-r1" w:date="2023-08-25T13:18:00Z">
        <w:r>
          <w:t xml:space="preserve"> with</w:t>
        </w:r>
      </w:ins>
      <w:ins w:id="115" w:author="Zhenning-r1" w:date="2023-08-25T13:21:00Z">
        <w:r>
          <w:t xml:space="preserve"> </w:t>
        </w:r>
      </w:ins>
      <w:ins w:id="116" w:author="Zhenning-r1" w:date="2023-08-25T13:20:00Z">
        <w:r>
          <w:t>the "</w:t>
        </w:r>
        <w:proofErr w:type="spellStart"/>
        <w:r w:rsidRPr="00CA4766">
          <w:t>fDescs</w:t>
        </w:r>
        <w:proofErr w:type="spellEnd"/>
        <w:r>
          <w:t>" attribute c</w:t>
        </w:r>
      </w:ins>
      <w:ins w:id="117" w:author="Zhenning-r2" w:date="2023-08-25T18:00:00Z">
        <w:r w:rsidR="006127E3">
          <w:rPr>
            <w:rFonts w:hint="eastAsia"/>
            <w:lang w:eastAsia="zh-CN"/>
          </w:rPr>
          <w:t>o</w:t>
        </w:r>
      </w:ins>
      <w:ins w:id="118" w:author="Zhenning-r1" w:date="2023-08-25T13:20:00Z">
        <w:r>
          <w:t xml:space="preserve">ntains the flow </w:t>
        </w:r>
        <w:r>
          <w:rPr>
            <w:rFonts w:cs="Arial"/>
            <w:szCs w:val="18"/>
          </w:rPr>
          <w:t xml:space="preserve">description for the </w:t>
        </w:r>
      </w:ins>
      <w:ins w:id="119" w:author="Zhenning-r2" w:date="2023-08-25T17:57:00Z">
        <w:r w:rsidR="006127E3">
          <w:rPr>
            <w:rFonts w:cs="Arial"/>
            <w:szCs w:val="18"/>
          </w:rPr>
          <w:t xml:space="preserve">monitored </w:t>
        </w:r>
      </w:ins>
      <w:ins w:id="120" w:author="Zhenning-r1" w:date="2023-08-25T13:20:00Z">
        <w:r>
          <w:rPr>
            <w:rFonts w:cs="Arial"/>
            <w:szCs w:val="18"/>
          </w:rPr>
          <w:t>Uplink and/or Downlink IP flows.</w:t>
        </w:r>
      </w:ins>
    </w:p>
    <w:p w14:paraId="7F31B7F2" w14:textId="0170D96B" w:rsidR="00CA4766" w:rsidRDefault="00CA4766" w:rsidP="00CA4766">
      <w:pPr>
        <w:rPr>
          <w:ins w:id="121" w:author="Zhenning-r1" w:date="2023-08-25T13:21:00Z"/>
        </w:rPr>
      </w:pPr>
      <w:ins w:id="122" w:author="Zhenning-r1" w:date="2023-08-25T13:21:00Z">
        <w:r>
          <w:t xml:space="preserve">If the UL and DL flows request the different QoS, the NF service consumer shall use </w:t>
        </w:r>
      </w:ins>
      <w:ins w:id="123" w:author="Zhenning-r1" w:date="2023-08-25T13:40:00Z">
        <w:r w:rsidR="00711406">
          <w:t>two</w:t>
        </w:r>
      </w:ins>
      <w:ins w:id="124" w:author="Zhenning-r1" w:date="2023-08-25T13:22:00Z">
        <w:r>
          <w:t xml:space="preserve"> </w:t>
        </w:r>
      </w:ins>
      <w:ins w:id="125" w:author="Zhenning-r1" w:date="2023-08-25T13:21:00Z">
        <w:r>
          <w:t>"</w:t>
        </w:r>
        <w:proofErr w:type="spellStart"/>
        <w:r>
          <w:t>MediaComponent</w:t>
        </w:r>
        <w:proofErr w:type="spellEnd"/>
        <w:r>
          <w:t xml:space="preserve">" data type as described in clause 4.2.2.2 for the </w:t>
        </w:r>
      </w:ins>
      <w:ins w:id="126" w:author="Zhenning-r1" w:date="2023-08-25T13:23:00Z">
        <w:r>
          <w:t>uplink and downlink</w:t>
        </w:r>
      </w:ins>
      <w:ins w:id="127" w:author="Zhenning-r1" w:date="2023-08-25T13:21:00Z">
        <w:r>
          <w:rPr>
            <w:rFonts w:hint="eastAsia"/>
          </w:rPr>
          <w:t xml:space="preserve"> </w:t>
        </w:r>
      </w:ins>
      <w:ins w:id="128" w:author="Zhenning-r4" w:date="2023-08-25T19:18:00Z">
        <w:r w:rsidR="009671E0">
          <w:rPr>
            <w:lang w:val="en-US" w:eastAsia="zh-CN"/>
          </w:rPr>
          <w:t>QoS</w:t>
        </w:r>
      </w:ins>
      <w:ins w:id="129" w:author="Zhenning-r1" w:date="2023-08-25T13:21:00Z">
        <w:r>
          <w:rPr>
            <w:rFonts w:hint="eastAsia"/>
          </w:rPr>
          <w:t xml:space="preserve"> flows</w:t>
        </w:r>
        <w:r>
          <w:t xml:space="preserve"> which Round-Trip delay will be measured and shall include:</w:t>
        </w:r>
      </w:ins>
    </w:p>
    <w:p w14:paraId="316AB65A" w14:textId="45ACF396" w:rsidR="00CA4766" w:rsidRDefault="00CA4766" w:rsidP="00CA4766">
      <w:pPr>
        <w:pStyle w:val="B10"/>
        <w:rPr>
          <w:ins w:id="130" w:author="Zhenning-r1" w:date="2023-08-25T13:23:00Z"/>
          <w:rFonts w:cs="Arial"/>
          <w:szCs w:val="18"/>
        </w:rPr>
      </w:pPr>
      <w:ins w:id="131" w:author="Zhenning-r1" w:date="2023-08-25T13:21:00Z">
        <w:r>
          <w:t>-</w:t>
        </w:r>
        <w:r>
          <w:tab/>
        </w:r>
      </w:ins>
      <w:ins w:id="132" w:author="Zhenning-r1" w:date="2023-08-25T13:23:00Z">
        <w:r>
          <w:t xml:space="preserve">for the uplink flow, </w:t>
        </w:r>
      </w:ins>
      <w:ins w:id="133" w:author="Zhenning-r1" w:date="2023-08-25T13:21:00Z">
        <w:r>
          <w:t>an entry of the "</w:t>
        </w:r>
        <w:proofErr w:type="spellStart"/>
        <w:r>
          <w:t>MediaSubComponent</w:t>
        </w:r>
        <w:proofErr w:type="spellEnd"/>
        <w:r>
          <w:t>" data type with the "</w:t>
        </w:r>
        <w:proofErr w:type="spellStart"/>
        <w:r w:rsidRPr="00CA4766">
          <w:t>fDescs</w:t>
        </w:r>
        <w:proofErr w:type="spellEnd"/>
        <w:r>
          <w:t xml:space="preserve">" attribute </w:t>
        </w:r>
        <w:proofErr w:type="spellStart"/>
        <w:r>
          <w:t>cantains</w:t>
        </w:r>
        <w:proofErr w:type="spellEnd"/>
        <w:r>
          <w:t xml:space="preserve"> the </w:t>
        </w:r>
      </w:ins>
      <w:ins w:id="134" w:author="Zhenning-r2" w:date="2023-08-25T17:57:00Z">
        <w:r w:rsidR="006127E3">
          <w:rPr>
            <w:rFonts w:cs="Arial"/>
            <w:szCs w:val="18"/>
          </w:rPr>
          <w:t xml:space="preserve">monitored </w:t>
        </w:r>
      </w:ins>
      <w:ins w:id="135" w:author="Zhenning-r1" w:date="2023-08-25T13:21:00Z">
        <w:r>
          <w:t xml:space="preserve">flow </w:t>
        </w:r>
        <w:r>
          <w:rPr>
            <w:rFonts w:cs="Arial"/>
            <w:szCs w:val="18"/>
          </w:rPr>
          <w:t>description for the Uplink IP flow</w:t>
        </w:r>
      </w:ins>
      <w:ins w:id="136" w:author="Zhenning-r1" w:date="2023-08-25T13:23:00Z">
        <w:r>
          <w:rPr>
            <w:rFonts w:cs="Arial"/>
            <w:szCs w:val="18"/>
          </w:rPr>
          <w:t>;</w:t>
        </w:r>
      </w:ins>
    </w:p>
    <w:p w14:paraId="4442F203" w14:textId="7FFCE7B7" w:rsidR="00CA4766" w:rsidRPr="00CA4766" w:rsidRDefault="00CA4766" w:rsidP="00CA4766">
      <w:pPr>
        <w:pStyle w:val="B10"/>
        <w:rPr>
          <w:ins w:id="137" w:author="Zhenning-r1" w:date="2023-08-25T13:21:00Z"/>
        </w:rPr>
      </w:pPr>
      <w:ins w:id="138" w:author="Zhenning-r1" w:date="2023-08-25T13:23:00Z">
        <w:r>
          <w:t>-</w:t>
        </w:r>
        <w:r>
          <w:tab/>
          <w:t>for the downlink flow, an entry of the "</w:t>
        </w:r>
        <w:proofErr w:type="spellStart"/>
        <w:r>
          <w:t>MediaSubComponent</w:t>
        </w:r>
        <w:proofErr w:type="spellEnd"/>
        <w:r>
          <w:t>" data type with the "</w:t>
        </w:r>
        <w:proofErr w:type="spellStart"/>
        <w:r w:rsidRPr="00CA4766">
          <w:t>fDescs</w:t>
        </w:r>
        <w:proofErr w:type="spellEnd"/>
        <w:r>
          <w:t xml:space="preserve">" attribute </w:t>
        </w:r>
        <w:proofErr w:type="spellStart"/>
        <w:r>
          <w:t>cantains</w:t>
        </w:r>
        <w:proofErr w:type="spellEnd"/>
        <w:r>
          <w:t xml:space="preserve"> the </w:t>
        </w:r>
      </w:ins>
      <w:ins w:id="139" w:author="Zhenning-r2" w:date="2023-08-25T17:57:00Z">
        <w:r w:rsidR="006127E3">
          <w:rPr>
            <w:rFonts w:cs="Arial"/>
            <w:szCs w:val="18"/>
          </w:rPr>
          <w:t xml:space="preserve">monitored </w:t>
        </w:r>
      </w:ins>
      <w:ins w:id="140" w:author="Zhenning-r1" w:date="2023-08-25T13:23:00Z">
        <w:r>
          <w:t xml:space="preserve">flow </w:t>
        </w:r>
        <w:r>
          <w:rPr>
            <w:rFonts w:cs="Arial"/>
            <w:szCs w:val="18"/>
          </w:rPr>
          <w:t>description for the Downlink IP flow.</w:t>
        </w:r>
      </w:ins>
    </w:p>
    <w:p w14:paraId="75C919C4" w14:textId="4D33B7E2" w:rsidR="00CA4766" w:rsidRPr="00B406CE" w:rsidRDefault="00CA4766" w:rsidP="00CA4766">
      <w:pPr>
        <w:pStyle w:val="EditorsNote"/>
        <w:tabs>
          <w:tab w:val="left" w:pos="3200"/>
        </w:tabs>
        <w:overflowPunct w:val="0"/>
        <w:autoSpaceDE w:val="0"/>
        <w:autoSpaceDN w:val="0"/>
        <w:adjustRightInd w:val="0"/>
        <w:ind w:left="1559" w:hanging="1276"/>
        <w:textAlignment w:val="baseline"/>
        <w:rPr>
          <w:ins w:id="141" w:author="Zhenning-r1" w:date="2023-08-25T13:13:00Z"/>
        </w:rPr>
      </w:pPr>
      <w:ins w:id="142" w:author="Zhenning-r1" w:date="2023-08-25T13:13: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ins>
      <w:ins w:id="143" w:author="Zhenning-r1" w:date="2023-08-25T13:24:00Z">
        <w:r>
          <w:rPr>
            <w:lang w:val="en-US" w:eastAsia="zh-CN"/>
          </w:rPr>
          <w:t>how to enable flow level event subscription</w:t>
        </w:r>
      </w:ins>
      <w:ins w:id="144" w:author="Zhenning-r2" w:date="2023-08-25T17:57:00Z">
        <w:r w:rsidR="006127E3">
          <w:rPr>
            <w:lang w:val="en-US" w:eastAsia="zh-CN"/>
          </w:rPr>
          <w:t xml:space="preserve"> per UL and DL </w:t>
        </w:r>
      </w:ins>
      <w:ins w:id="145" w:author="Zhenning-r4" w:date="2023-08-25T19:18:00Z">
        <w:r w:rsidR="009671E0">
          <w:rPr>
            <w:lang w:val="en-US" w:eastAsia="zh-CN"/>
          </w:rPr>
          <w:t>QoS</w:t>
        </w:r>
      </w:ins>
      <w:ins w:id="146" w:author="Zhenning-r2" w:date="2023-08-25T17:57:00Z">
        <w:r w:rsidR="006127E3">
          <w:rPr>
            <w:lang w:val="en-US" w:eastAsia="zh-CN"/>
          </w:rPr>
          <w:t xml:space="preserve"> flow</w:t>
        </w:r>
      </w:ins>
      <w:ins w:id="147" w:author="Zhenning-r1" w:date="2023-08-25T13:13:00Z">
        <w:r>
          <w:rPr>
            <w:lang w:eastAsia="en-GB"/>
          </w:rPr>
          <w:t>.</w:t>
        </w:r>
      </w:ins>
    </w:p>
    <w:p w14:paraId="29E87724" w14:textId="2B90E7FB" w:rsidR="00AA6825" w:rsidRDefault="00130B80">
      <w:pPr>
        <w:rPr>
          <w:ins w:id="148" w:author="CMCC" w:date="2023-08-13T11:46:00Z"/>
          <w:lang w:eastAsia="de-DE"/>
        </w:rPr>
      </w:pPr>
      <w:ins w:id="149" w:author="CMCC" w:date="2023-08-13T11:46:00Z">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ins>
    </w:p>
    <w:p w14:paraId="562F65AF" w14:textId="77777777" w:rsidR="00AA6825" w:rsidRDefault="00130B80">
      <w:pPr>
        <w:rPr>
          <w:ins w:id="150" w:author="CMCC" w:date="2023-08-13T11:46:00Z"/>
        </w:rPr>
      </w:pPr>
      <w:ins w:id="151" w:author="CMCC" w:date="2023-08-13T11:46:00Z">
        <w:r>
          <w:rPr>
            <w:lang w:eastAsia="de-DE"/>
          </w:rPr>
          <w:t xml:space="preserve">The PCF shall reply to the AF as described in </w:t>
        </w:r>
        <w:r>
          <w:t>clause 4.2.2.2.</w:t>
        </w:r>
      </w:ins>
    </w:p>
    <w:p w14:paraId="735CE0F5" w14:textId="4AB186CC" w:rsidR="00AA6825" w:rsidRDefault="00130B80">
      <w:pPr>
        <w:rPr>
          <w:rFonts w:ascii="Arial" w:hAnsi="Arial"/>
          <w:sz w:val="24"/>
        </w:rPr>
      </w:pPr>
      <w:ins w:id="152" w:author="CMCC" w:date="2023-08-13T11:46:00Z">
        <w:r>
          <w:t xml:space="preserve">As result of this action, the PCF shall </w:t>
        </w:r>
      </w:ins>
      <w:ins w:id="153" w:author="Zhenning-r1" w:date="2023-08-25T13:26:00Z">
        <w:r w:rsidR="004803FA">
          <w:t xml:space="preserve">determine the QoS Monitoring information to derive </w:t>
        </w:r>
        <w:r w:rsidR="004803FA" w:rsidRPr="00964F5A">
          <w:rPr>
            <w:noProof/>
            <w:lang w:eastAsia="zh-CN"/>
          </w:rPr>
          <w:t>round-trip delay</w:t>
        </w:r>
        <w:r w:rsidR="004803FA">
          <w:t xml:space="preserve"> measurements requested by the AF and shall set the appropriate subscription for </w:t>
        </w:r>
      </w:ins>
      <w:ins w:id="154" w:author="CMCC" w:date="2023-08-13T11:46:00Z">
        <w:r>
          <w:t xml:space="preserve">QoS Monitoring information for the corresponding PCC rule(s) as described in </w:t>
        </w:r>
        <w:r>
          <w:rPr>
            <w:lang w:eastAsia="zh-CN"/>
          </w:rPr>
          <w:t>3GPP TS 29.512 [8]</w:t>
        </w:r>
        <w:r>
          <w:t>.</w:t>
        </w:r>
      </w:ins>
    </w:p>
    <w:p w14:paraId="4D2F16E8" w14:textId="77777777" w:rsidR="00AA6825" w:rsidRDefault="00AA6825"/>
    <w:p w14:paraId="228E9E85" w14:textId="77777777" w:rsidR="00AA6825" w:rsidRDefault="00130B80">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54641ECB" w14:textId="77777777" w:rsidR="00AA6825" w:rsidRDefault="00130B80">
      <w:pPr>
        <w:pStyle w:val="40"/>
      </w:pPr>
      <w:bookmarkStart w:id="155" w:name="_Toc36038284"/>
      <w:bookmarkStart w:id="156" w:name="_Toc51762305"/>
      <w:bookmarkStart w:id="157" w:name="_Toc129338778"/>
      <w:bookmarkStart w:id="158" w:name="_Toc59016876"/>
      <w:bookmarkStart w:id="159" w:name="_Toc138750054"/>
      <w:bookmarkStart w:id="160" w:name="_Toc28012337"/>
      <w:bookmarkStart w:id="161" w:name="_Toc45133551"/>
      <w:r>
        <w:t>4.2.3.1</w:t>
      </w:r>
      <w:r>
        <w:tab/>
        <w:t>General</w:t>
      </w:r>
      <w:bookmarkEnd w:id="155"/>
      <w:bookmarkEnd w:id="156"/>
      <w:bookmarkEnd w:id="157"/>
      <w:bookmarkEnd w:id="158"/>
      <w:bookmarkEnd w:id="159"/>
      <w:bookmarkEnd w:id="160"/>
      <w:bookmarkEnd w:id="161"/>
    </w:p>
    <w:p w14:paraId="1FFE40B8" w14:textId="77777777" w:rsidR="00AA6825" w:rsidRDefault="00130B80">
      <w:r>
        <w:t xml:space="preserve">The </w:t>
      </w:r>
      <w:proofErr w:type="spellStart"/>
      <w:r>
        <w:t>Npcf_PolicyAuthorization_Update</w:t>
      </w:r>
      <w:proofErr w:type="spellEnd"/>
      <w:r>
        <w:t xml:space="preserve"> service operation provides updated application level information from the NF service consumer and optionally communicates with the </w:t>
      </w:r>
      <w:proofErr w:type="spellStart"/>
      <w:r>
        <w:t>Npcf_SMPolicyControl</w:t>
      </w:r>
      <w:proofErr w:type="spellEnd"/>
      <w:r>
        <w:t xml:space="preserve"> service to determine and install the policy according to the information provided by the NF service consumer.</w:t>
      </w:r>
    </w:p>
    <w:p w14:paraId="780586B1" w14:textId="77777777" w:rsidR="00AA6825" w:rsidRDefault="00130B80">
      <w:r>
        <w:t xml:space="preserve">The </w:t>
      </w:r>
      <w:proofErr w:type="spellStart"/>
      <w:r>
        <w:t>Npcf_PolicyAuthorization_Update</w:t>
      </w:r>
      <w:proofErr w:type="spellEnd"/>
      <w:r>
        <w:t xml:space="preserve"> service operation updates an application session context in the PCF.</w:t>
      </w:r>
    </w:p>
    <w:p w14:paraId="070D28D1" w14:textId="77777777" w:rsidR="00AA6825" w:rsidRDefault="00130B80">
      <w:r>
        <w:t xml:space="preserve">The following procedures using the </w:t>
      </w:r>
      <w:proofErr w:type="spellStart"/>
      <w:r>
        <w:t>Npcf_PolicyAuthorization_Update</w:t>
      </w:r>
      <w:proofErr w:type="spellEnd"/>
      <w:r>
        <w:t xml:space="preserve"> service operation are supported:</w:t>
      </w:r>
    </w:p>
    <w:p w14:paraId="1EE39ECA" w14:textId="77777777" w:rsidR="00AA6825" w:rsidRDefault="00130B80">
      <w:pPr>
        <w:pStyle w:val="B10"/>
      </w:pPr>
      <w:r>
        <w:t>-</w:t>
      </w:r>
      <w:r>
        <w:tab/>
        <w:t>Modification of service information.</w:t>
      </w:r>
    </w:p>
    <w:p w14:paraId="1D4F5C17" w14:textId="77777777" w:rsidR="00AA6825" w:rsidRDefault="00130B80">
      <w:pPr>
        <w:pStyle w:val="B10"/>
      </w:pPr>
      <w:r>
        <w:t>-</w:t>
      </w:r>
      <w:r>
        <w:tab/>
        <w:t>Gate control.</w:t>
      </w:r>
    </w:p>
    <w:p w14:paraId="088C9462" w14:textId="77777777" w:rsidR="00AA6825" w:rsidRDefault="00130B80">
      <w:pPr>
        <w:pStyle w:val="B10"/>
      </w:pPr>
      <w:r>
        <w:lastRenderedPageBreak/>
        <w:t>-</w:t>
      </w:r>
      <w:r>
        <w:tab/>
        <w:t>Background Data Transfer policy indication at policy authorization update.</w:t>
      </w:r>
    </w:p>
    <w:p w14:paraId="142525A8" w14:textId="77777777" w:rsidR="00AA6825" w:rsidRDefault="00130B80">
      <w:pPr>
        <w:pStyle w:val="B10"/>
      </w:pPr>
      <w:r>
        <w:t>-</w:t>
      </w:r>
      <w:r>
        <w:tab/>
        <w:t>Modification of sponsored connectivity information.</w:t>
      </w:r>
    </w:p>
    <w:p w14:paraId="70225E64" w14:textId="77777777" w:rsidR="00AA6825" w:rsidRDefault="00130B80">
      <w:pPr>
        <w:pStyle w:val="B10"/>
      </w:pPr>
      <w:r>
        <w:t>-</w:t>
      </w:r>
      <w:r>
        <w:tab/>
        <w:t>Modification of Subscription to Service Data Flow QoS notification control.</w:t>
      </w:r>
    </w:p>
    <w:p w14:paraId="718C23A7" w14:textId="77777777" w:rsidR="00AA6825" w:rsidRDefault="00130B80">
      <w:pPr>
        <w:pStyle w:val="B10"/>
      </w:pPr>
      <w:r>
        <w:t>-</w:t>
      </w:r>
      <w:r>
        <w:tab/>
        <w:t>Modification of Subscription to Service Data Flow Deactivation.</w:t>
      </w:r>
    </w:p>
    <w:p w14:paraId="2840AB4A" w14:textId="77777777" w:rsidR="00AA6825" w:rsidRDefault="00130B80">
      <w:pPr>
        <w:pStyle w:val="B10"/>
      </w:pPr>
      <w:r>
        <w:t>-</w:t>
      </w:r>
      <w:r>
        <w:tab/>
        <w:t>Update of traffic routing information.</w:t>
      </w:r>
    </w:p>
    <w:p w14:paraId="53F805D5" w14:textId="77777777" w:rsidR="00AA6825" w:rsidRDefault="00130B80">
      <w:pPr>
        <w:pStyle w:val="B10"/>
      </w:pPr>
      <w:r>
        <w:t>-</w:t>
      </w:r>
      <w:r>
        <w:tab/>
        <w:t>Modification of subscription to resources allocation outcome.</w:t>
      </w:r>
    </w:p>
    <w:p w14:paraId="6D048EF3" w14:textId="77777777" w:rsidR="00AA6825" w:rsidRDefault="00130B80">
      <w:pPr>
        <w:pStyle w:val="B10"/>
      </w:pPr>
      <w:r>
        <w:t>-</w:t>
      </w:r>
      <w:r>
        <w:tab/>
        <w:t>Modification of Multimedia Priority Services.</w:t>
      </w:r>
    </w:p>
    <w:p w14:paraId="62ECE08F" w14:textId="77777777" w:rsidR="00AA6825" w:rsidRDefault="00130B80">
      <w:pPr>
        <w:pStyle w:val="B10"/>
      </w:pPr>
      <w:r>
        <w:t>-</w:t>
      </w:r>
      <w:r>
        <w:tab/>
        <w:t>Support of content versioning.</w:t>
      </w:r>
    </w:p>
    <w:p w14:paraId="346FB786" w14:textId="77777777" w:rsidR="00AA6825" w:rsidRDefault="00130B80">
      <w:pPr>
        <w:pStyle w:val="B10"/>
      </w:pPr>
      <w:r>
        <w:t>-</w:t>
      </w:r>
      <w:r>
        <w:tab/>
        <w:t>Request of access network information.</w:t>
      </w:r>
    </w:p>
    <w:p w14:paraId="3CE066E6" w14:textId="77777777" w:rsidR="00AA6825" w:rsidRDefault="00130B80">
      <w:pPr>
        <w:pStyle w:val="B10"/>
      </w:pPr>
      <w:r>
        <w:t>-</w:t>
      </w:r>
      <w:r>
        <w:tab/>
        <w:t>Modification of service information status.</w:t>
      </w:r>
    </w:p>
    <w:p w14:paraId="07D84985" w14:textId="77777777" w:rsidR="00AA6825" w:rsidRDefault="00130B80">
      <w:pPr>
        <w:pStyle w:val="B10"/>
      </w:pPr>
      <w:r>
        <w:t>-</w:t>
      </w:r>
      <w:r>
        <w:tab/>
        <w:t>Support of SIP forking.</w:t>
      </w:r>
    </w:p>
    <w:p w14:paraId="0F891D21" w14:textId="77777777" w:rsidR="00AA6825" w:rsidRDefault="00130B80">
      <w:pPr>
        <w:pStyle w:val="B10"/>
      </w:pPr>
      <w:r>
        <w:t>-</w:t>
      </w:r>
      <w:r>
        <w:tab/>
        <w:t>Provisioning of signalling flow information.</w:t>
      </w:r>
    </w:p>
    <w:p w14:paraId="1A2F3C1B" w14:textId="77777777" w:rsidR="00AA6825" w:rsidRDefault="00130B80">
      <w:pPr>
        <w:pStyle w:val="B10"/>
      </w:pPr>
      <w:r>
        <w:t>-</w:t>
      </w:r>
      <w:r>
        <w:tab/>
        <w:t>Support of resource sharing.</w:t>
      </w:r>
    </w:p>
    <w:p w14:paraId="2121855E" w14:textId="77777777" w:rsidR="00AA6825" w:rsidRDefault="00130B80">
      <w:pPr>
        <w:pStyle w:val="B10"/>
      </w:pPr>
      <w:r>
        <w:t>-</w:t>
      </w:r>
      <w:r>
        <w:tab/>
        <w:t>Modification of MCPTT.</w:t>
      </w:r>
    </w:p>
    <w:p w14:paraId="1E062B69" w14:textId="77777777" w:rsidR="00AA6825" w:rsidRDefault="00130B80">
      <w:pPr>
        <w:pStyle w:val="B10"/>
      </w:pPr>
      <w:r>
        <w:t>-</w:t>
      </w:r>
      <w:r>
        <w:tab/>
        <w:t xml:space="preserve">Modification of </w:t>
      </w:r>
      <w:proofErr w:type="spellStart"/>
      <w:r>
        <w:t>MCVideo</w:t>
      </w:r>
      <w:proofErr w:type="spellEnd"/>
      <w:r>
        <w:t>.</w:t>
      </w:r>
    </w:p>
    <w:p w14:paraId="6DBC20D3" w14:textId="77777777" w:rsidR="00AA6825" w:rsidRDefault="00130B80">
      <w:pPr>
        <w:pStyle w:val="B10"/>
      </w:pPr>
      <w:r>
        <w:t>-</w:t>
      </w:r>
      <w:r>
        <w:tab/>
        <w:t>Priority sharing indication.</w:t>
      </w:r>
    </w:p>
    <w:p w14:paraId="65443C01" w14:textId="77777777" w:rsidR="00AA6825" w:rsidRDefault="00130B80">
      <w:pPr>
        <w:pStyle w:val="B10"/>
      </w:pPr>
      <w:r>
        <w:t>-</w:t>
      </w:r>
      <w:r>
        <w:tab/>
        <w:t>Modification of subscription to out of credit notification.</w:t>
      </w:r>
    </w:p>
    <w:p w14:paraId="05BEEE39" w14:textId="77777777" w:rsidR="00AA6825" w:rsidRDefault="00130B80">
      <w:pPr>
        <w:pStyle w:val="B10"/>
      </w:pPr>
      <w:r>
        <w:t>-</w:t>
      </w:r>
      <w:r>
        <w:tab/>
        <w:t>Modification of Subscription to Service Data Flow QoS Monitoring Information.</w:t>
      </w:r>
    </w:p>
    <w:p w14:paraId="08C5BDDA" w14:textId="77777777" w:rsidR="00AA6825" w:rsidRDefault="00130B80">
      <w:pPr>
        <w:pStyle w:val="B10"/>
      </w:pPr>
      <w:r>
        <w:t>-</w:t>
      </w:r>
      <w:r>
        <w:tab/>
        <w:t>Update of TSCAI Input Information and TSC QoS related data.</w:t>
      </w:r>
    </w:p>
    <w:p w14:paraId="25111011" w14:textId="77777777" w:rsidR="00AA6825" w:rsidRDefault="00130B80">
      <w:pPr>
        <w:pStyle w:val="B10"/>
      </w:pPr>
      <w:r>
        <w:t>-</w:t>
      </w:r>
      <w:r>
        <w:tab/>
        <w:t xml:space="preserve">Provisioning of </w:t>
      </w:r>
      <w:r>
        <w:rPr>
          <w:lang w:eastAsia="zh-CN"/>
        </w:rPr>
        <w:t xml:space="preserve">TSC </w:t>
      </w:r>
      <w:r>
        <w:t>user plane node management information and port management information.</w:t>
      </w:r>
    </w:p>
    <w:p w14:paraId="1AA214AD" w14:textId="77777777" w:rsidR="00AA6825" w:rsidRDefault="00130B80">
      <w:pPr>
        <w:pStyle w:val="B10"/>
      </w:pPr>
      <w:r>
        <w:t>-</w:t>
      </w:r>
      <w:r>
        <w:tab/>
        <w:t xml:space="preserve">Support of CHEM feature. </w:t>
      </w:r>
    </w:p>
    <w:p w14:paraId="56FFE2AD" w14:textId="77777777" w:rsidR="00AA6825" w:rsidRDefault="00130B80">
      <w:pPr>
        <w:pStyle w:val="B10"/>
      </w:pPr>
      <w:r>
        <w:t>-</w:t>
      </w:r>
      <w:r>
        <w:tab/>
        <w:t>Support of FLUS feature.</w:t>
      </w:r>
    </w:p>
    <w:p w14:paraId="31A7D8AC" w14:textId="77777777" w:rsidR="00AA6825" w:rsidRDefault="00130B80">
      <w:pPr>
        <w:pStyle w:val="B10"/>
      </w:pPr>
      <w:r>
        <w:t>-</w:t>
      </w:r>
      <w:r>
        <w:tab/>
        <w:t xml:space="preserve">Subscription to EPS Fallback report. </w:t>
      </w:r>
    </w:p>
    <w:p w14:paraId="0F2FFF73" w14:textId="77777777" w:rsidR="00AA6825" w:rsidRDefault="00130B80">
      <w:pPr>
        <w:pStyle w:val="B10"/>
      </w:pPr>
      <w:r>
        <w:t>-</w:t>
      </w:r>
      <w:r>
        <w:tab/>
        <w:t>Modification of required QoS information.</w:t>
      </w:r>
    </w:p>
    <w:p w14:paraId="3F67A4C3" w14:textId="77777777" w:rsidR="00AA6825" w:rsidRDefault="00130B80">
      <w:pPr>
        <w:pStyle w:val="B10"/>
      </w:pPr>
      <w:r>
        <w:t>-</w:t>
      </w:r>
      <w:r>
        <w:tab/>
        <w:t xml:space="preserve">Support of </w:t>
      </w:r>
      <w:proofErr w:type="spellStart"/>
      <w:r>
        <w:t>QoSHint</w:t>
      </w:r>
      <w:proofErr w:type="spellEnd"/>
      <w:r>
        <w:t xml:space="preserve"> feature.</w:t>
      </w:r>
    </w:p>
    <w:p w14:paraId="06289958" w14:textId="77777777" w:rsidR="00AA6825" w:rsidRDefault="00130B80">
      <w:pPr>
        <w:pStyle w:val="B10"/>
      </w:pPr>
      <w:r>
        <w:t>-</w:t>
      </w:r>
      <w:r>
        <w:tab/>
        <w:t>Modification of subscription to reallocation of credit notification.</w:t>
      </w:r>
    </w:p>
    <w:p w14:paraId="5E8F89E7" w14:textId="77777777" w:rsidR="00AA6825" w:rsidRDefault="00130B80">
      <w:pPr>
        <w:pStyle w:val="B10"/>
      </w:pPr>
      <w:r>
        <w:t>-</w:t>
      </w:r>
      <w:r>
        <w:tab/>
        <w:t>Modification of subscription to satellite backhaul category changes.</w:t>
      </w:r>
    </w:p>
    <w:p w14:paraId="43AA40F4" w14:textId="77777777" w:rsidR="00AA6825" w:rsidRDefault="00130B80">
      <w:pPr>
        <w:pStyle w:val="B10"/>
      </w:pPr>
      <w:r>
        <w:t>-</w:t>
      </w:r>
      <w:r>
        <w:tab/>
        <w:t>Modification of the subscription to the report of extra UE addresses.</w:t>
      </w:r>
    </w:p>
    <w:p w14:paraId="758AA8E7" w14:textId="77777777" w:rsidR="00AA6825" w:rsidRDefault="00130B80">
      <w:pPr>
        <w:pStyle w:val="B10"/>
        <w:numPr>
          <w:ilvl w:val="0"/>
          <w:numId w:val="5"/>
        </w:numPr>
        <w:ind w:left="576" w:hanging="288"/>
      </w:pPr>
      <w:r>
        <w:t>Modification of multi-modality services</w:t>
      </w:r>
    </w:p>
    <w:p w14:paraId="637EA512" w14:textId="77777777" w:rsidR="00AA6825" w:rsidRDefault="00130B80">
      <w:pPr>
        <w:pStyle w:val="B10"/>
        <w:numPr>
          <w:ilvl w:val="0"/>
          <w:numId w:val="5"/>
        </w:numPr>
      </w:pPr>
      <w:r>
        <w:t>Modification of Round-Trip latency requirements.</w:t>
      </w:r>
    </w:p>
    <w:p w14:paraId="0C8F86D3" w14:textId="77777777" w:rsidR="00AA6825" w:rsidRDefault="00130B80">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QoS related data.</w:t>
      </w:r>
    </w:p>
    <w:p w14:paraId="7933F39D" w14:textId="77777777" w:rsidR="00AA6825" w:rsidRDefault="00130B80">
      <w:pPr>
        <w:pStyle w:val="B10"/>
      </w:pPr>
      <w:r>
        <w:t>-</w:t>
      </w:r>
      <w:r>
        <w:tab/>
        <w:t xml:space="preserve">Modification of </w:t>
      </w:r>
      <w:r>
        <w:rPr>
          <w:rFonts w:hint="eastAsia"/>
          <w:lang w:eastAsia="zh-CN"/>
        </w:rPr>
        <w:t>s</w:t>
      </w:r>
      <w:r>
        <w:t>ubscription to BAT offset notification.</w:t>
      </w:r>
    </w:p>
    <w:p w14:paraId="5915B942" w14:textId="0691BD55" w:rsidR="00AA6825" w:rsidRDefault="00130B80">
      <w:pPr>
        <w:pStyle w:val="B10"/>
      </w:pPr>
      <w:r>
        <w:t>-</w:t>
      </w:r>
      <w:r>
        <w:tab/>
        <w:t xml:space="preserve">Modification of </w:t>
      </w:r>
      <w:ins w:id="162" w:author="Ericsson August" w:date="2023-08-10T19:12:00Z">
        <w:r w:rsidR="007E73E1">
          <w:t>subscription to</w:t>
        </w:r>
      </w:ins>
      <w:r w:rsidR="007E73E1">
        <w:t xml:space="preserve"> </w:t>
      </w:r>
      <w:r w:rsidR="007E73E1">
        <w:rPr>
          <w:lang w:eastAsia="zh-CN"/>
        </w:rPr>
        <w:t xml:space="preserve">Packet Delay Variation </w:t>
      </w:r>
      <w:proofErr w:type="spellStart"/>
      <w:r w:rsidR="007E73E1">
        <w:rPr>
          <w:lang w:eastAsia="zh-CN"/>
        </w:rPr>
        <w:t>monitoring</w:t>
      </w:r>
      <w:del w:id="163" w:author="Ericsson August" w:date="2023-08-10T19:12:00Z">
        <w:r w:rsidR="007E73E1" w:rsidDel="00524FA5">
          <w:rPr>
            <w:lang w:eastAsia="zh-CN"/>
          </w:rPr>
          <w:delText xml:space="preserve"> requiremen</w:delText>
        </w:r>
      </w:del>
      <w:r w:rsidR="007E73E1">
        <w:rPr>
          <w:lang w:eastAsia="zh-CN"/>
        </w:rPr>
        <w:t>t</w:t>
      </w:r>
      <w:proofErr w:type="spellEnd"/>
      <w:r>
        <w:rPr>
          <w:lang w:eastAsia="zh-CN"/>
        </w:rPr>
        <w:t>.</w:t>
      </w:r>
    </w:p>
    <w:p w14:paraId="3170F01F" w14:textId="77777777" w:rsidR="00AA6825" w:rsidRDefault="00130B80">
      <w:pPr>
        <w:pStyle w:val="B10"/>
      </w:pPr>
      <w:r>
        <w:t>-</w:t>
      </w:r>
      <w:r>
        <w:tab/>
        <w:t>Provisioning of the indication of ECN marking for L4S support.</w:t>
      </w:r>
    </w:p>
    <w:p w14:paraId="54B89241" w14:textId="5EC8241E" w:rsidR="00AA6825" w:rsidRDefault="00130B80">
      <w:pPr>
        <w:pStyle w:val="B10"/>
        <w:rPr>
          <w:ins w:id="164" w:author="CMCC" w:date="2023-08-13T17:57:00Z"/>
          <w:lang w:val="en-US"/>
        </w:rPr>
      </w:pPr>
      <w:ins w:id="165" w:author="CMCC" w:date="2023-08-13T17:57:00Z">
        <w:r>
          <w:t>-</w:t>
        </w:r>
        <w:r>
          <w:tab/>
          <w:t>Modification of R</w:t>
        </w:r>
        <w:proofErr w:type="spellStart"/>
        <w:r>
          <w:rPr>
            <w:lang w:val="en-US" w:eastAsia="zh-CN"/>
          </w:rPr>
          <w:t>ound</w:t>
        </w:r>
        <w:proofErr w:type="spellEnd"/>
        <w:r>
          <w:rPr>
            <w:lang w:val="en-US" w:eastAsia="zh-CN"/>
          </w:rPr>
          <w:t>-</w:t>
        </w:r>
        <w:r>
          <w:t>T</w:t>
        </w:r>
        <w:r>
          <w:rPr>
            <w:lang w:val="en-US" w:eastAsia="zh-CN"/>
          </w:rPr>
          <w:t xml:space="preserve">rip </w:t>
        </w:r>
      </w:ins>
      <w:ins w:id="166" w:author="Zhenning-r1" w:date="2023-08-25T13:29:00Z">
        <w:r w:rsidR="004803FA">
          <w:rPr>
            <w:lang w:val="en-US" w:eastAsia="zh-CN"/>
          </w:rPr>
          <w:t xml:space="preserve">delay </w:t>
        </w:r>
      </w:ins>
      <w:ins w:id="167" w:author="CMCC" w:date="2023-08-13T17:57:00Z">
        <w:r>
          <w:rPr>
            <w:rFonts w:hint="eastAsia"/>
            <w:lang w:val="en-US" w:eastAsia="zh-CN"/>
          </w:rPr>
          <w:t xml:space="preserve">monitoring </w:t>
        </w:r>
        <w:r>
          <w:rPr>
            <w:lang w:val="en-US" w:eastAsia="zh-CN"/>
          </w:rPr>
          <w:t>requirements</w:t>
        </w:r>
      </w:ins>
      <w:ins w:id="168" w:author="CMCC" w:date="2023-08-14T16:18:00Z">
        <w:r>
          <w:rPr>
            <w:rFonts w:hint="eastAsia"/>
            <w:lang w:val="en-US" w:eastAsia="zh-CN"/>
          </w:rPr>
          <w:t xml:space="preserve"> over two </w:t>
        </w:r>
      </w:ins>
      <w:ins w:id="169" w:author="Zhenning-r4" w:date="2023-08-25T19:18:00Z">
        <w:r w:rsidR="009671E0">
          <w:rPr>
            <w:lang w:val="en-US" w:eastAsia="zh-CN"/>
          </w:rPr>
          <w:t>QoS</w:t>
        </w:r>
      </w:ins>
      <w:ins w:id="170" w:author="CMCC" w:date="2023-08-14T16:18:00Z">
        <w:r>
          <w:rPr>
            <w:rFonts w:hint="eastAsia"/>
            <w:lang w:val="en-US" w:eastAsia="zh-CN"/>
          </w:rPr>
          <w:t xml:space="preserve"> flows</w:t>
        </w:r>
      </w:ins>
      <w:ins w:id="171" w:author="CMCC" w:date="2023-08-13T17:57:00Z">
        <w:r>
          <w:rPr>
            <w:rFonts w:hint="eastAsia"/>
            <w:lang w:val="en-US" w:eastAsia="zh-CN"/>
          </w:rPr>
          <w:t>.</w:t>
        </w:r>
      </w:ins>
    </w:p>
    <w:p w14:paraId="47CF9BE8" w14:textId="26278508" w:rsidR="00AA6825" w:rsidDel="004803FA" w:rsidRDefault="00AA6825">
      <w:pPr>
        <w:rPr>
          <w:del w:id="172" w:author="Zhenning-r1" w:date="2023-08-25T13:29:00Z"/>
        </w:rPr>
      </w:pPr>
    </w:p>
    <w:p w14:paraId="029CFA63" w14:textId="77777777" w:rsidR="00AA6825" w:rsidRDefault="00130B80">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5B3E590B" w14:textId="0F49BE05" w:rsidR="00AA6825" w:rsidRDefault="00130B80">
      <w:pPr>
        <w:pStyle w:val="40"/>
        <w:rPr>
          <w:ins w:id="173" w:author="CMCC" w:date="2023-08-13T17:28:00Z"/>
        </w:rPr>
      </w:pPr>
      <w:ins w:id="174" w:author="CMCC" w:date="2023-08-13T17:28:00Z">
        <w:r>
          <w:t>4.2.3.</w:t>
        </w:r>
        <w:r>
          <w:rPr>
            <w:rFonts w:hint="eastAsia"/>
            <w:lang w:val="en-US" w:eastAsia="zh-CN"/>
          </w:rPr>
          <w:t>43</w:t>
        </w:r>
        <w:r>
          <w:tab/>
          <w:t>Modification of R</w:t>
        </w:r>
        <w:proofErr w:type="spellStart"/>
        <w:r>
          <w:rPr>
            <w:lang w:val="en-US" w:eastAsia="zh-CN"/>
          </w:rPr>
          <w:t>ound</w:t>
        </w:r>
        <w:proofErr w:type="spellEnd"/>
        <w:r>
          <w:rPr>
            <w:lang w:val="en-US" w:eastAsia="zh-CN"/>
          </w:rPr>
          <w:t>-</w:t>
        </w:r>
        <w:r>
          <w:t>T</w:t>
        </w:r>
        <w:r>
          <w:rPr>
            <w:lang w:val="en-US" w:eastAsia="zh-CN"/>
          </w:rPr>
          <w:t xml:space="preserve">rip </w:t>
        </w:r>
      </w:ins>
      <w:ins w:id="175" w:author="Zhenning-r1" w:date="2023-08-25T13:30:00Z">
        <w:r w:rsidR="004803FA">
          <w:rPr>
            <w:lang w:val="en-US" w:eastAsia="zh-CN"/>
          </w:rPr>
          <w:t>delay</w:t>
        </w:r>
      </w:ins>
      <w:ins w:id="176" w:author="CMCC" w:date="2023-08-13T17:28:00Z">
        <w:r>
          <w:rPr>
            <w:lang w:val="en-US" w:eastAsia="zh-CN"/>
          </w:rPr>
          <w:t xml:space="preserve"> </w:t>
        </w:r>
        <w:r>
          <w:rPr>
            <w:rFonts w:hint="eastAsia"/>
            <w:lang w:val="en-US" w:eastAsia="zh-CN"/>
          </w:rPr>
          <w:t xml:space="preserve">monitoring </w:t>
        </w:r>
        <w:r>
          <w:rPr>
            <w:lang w:val="en-US" w:eastAsia="zh-CN"/>
          </w:rPr>
          <w:t>requirements</w:t>
        </w:r>
      </w:ins>
    </w:p>
    <w:p w14:paraId="01EAD3DE" w14:textId="6DF5E84C" w:rsidR="00AA6825" w:rsidRDefault="00130B80">
      <w:pPr>
        <w:rPr>
          <w:ins w:id="177" w:author="CMCC" w:date="2023-08-13T17:28:00Z"/>
          <w:lang w:eastAsia="de-DE"/>
        </w:rPr>
      </w:pPr>
      <w:ins w:id="178" w:author="CMCC" w:date="2023-08-13T17:28:00Z">
        <w:r>
          <w:t>Th</w:t>
        </w:r>
        <w:r>
          <w:rPr>
            <w:rFonts w:hint="eastAsia"/>
            <w:lang w:eastAsia="zh-CN"/>
          </w:rPr>
          <w:t>is</w:t>
        </w:r>
        <w:r>
          <w:t xml:space="preserve"> procedure</w:t>
        </w:r>
        <w:r>
          <w:rPr>
            <w:lang w:eastAsia="zh-CN"/>
          </w:rPr>
          <w:t xml:space="preserve"> </w:t>
        </w:r>
        <w:r>
          <w:t xml:space="preserve">is used by an NF service consumer to </w:t>
        </w:r>
        <w:r>
          <w:rPr>
            <w:rFonts w:hint="eastAsia"/>
            <w:lang w:eastAsia="zh-CN"/>
          </w:rPr>
          <w:t>modify</w:t>
        </w:r>
        <w:r>
          <w:t xml:space="preserve"> the subscription for notification about the </w:t>
        </w:r>
        <w:bookmarkStart w:id="179" w:name="OLE_LINK11"/>
        <w:r>
          <w:rPr>
            <w:rFonts w:hint="eastAsia"/>
          </w:rPr>
          <w:t xml:space="preserve">Round-Trip delay measurements over two </w:t>
        </w:r>
      </w:ins>
      <w:ins w:id="180" w:author="Zhenning-r4" w:date="2023-08-25T19:18:00Z">
        <w:r w:rsidR="009671E0">
          <w:rPr>
            <w:lang w:val="en-US" w:eastAsia="zh-CN"/>
          </w:rPr>
          <w:t>QoS</w:t>
        </w:r>
      </w:ins>
      <w:ins w:id="181" w:author="CMCC" w:date="2023-08-13T17:28:00Z">
        <w:r>
          <w:rPr>
            <w:rFonts w:hint="eastAsia"/>
          </w:rPr>
          <w:t xml:space="preserve"> flows</w:t>
        </w:r>
        <w:bookmarkEnd w:id="179"/>
        <w:r>
          <w:t xml:space="preserve"> </w:t>
        </w:r>
        <w:bookmarkStart w:id="182" w:name="OLE_LINK24"/>
        <w:r>
          <w:t>when the "</w:t>
        </w:r>
        <w:r>
          <w:rPr>
            <w:lang w:eastAsia="de-DE"/>
          </w:rPr>
          <w:t>XRM_5G</w:t>
        </w:r>
        <w:r>
          <w:t>" feature is supported.</w:t>
        </w:r>
        <w:bookmarkEnd w:id="182"/>
        <w:r>
          <w:rPr>
            <w:lang w:eastAsia="de-DE"/>
          </w:rPr>
          <w:t xml:space="preserve"> </w:t>
        </w:r>
      </w:ins>
    </w:p>
    <w:p w14:paraId="28CEA01A" w14:textId="77777777" w:rsidR="00AA6825" w:rsidRDefault="00130B80">
      <w:pPr>
        <w:rPr>
          <w:ins w:id="183" w:author="CMCC" w:date="2023-08-13T17:28:00Z"/>
        </w:rPr>
      </w:pPr>
      <w:ins w:id="184" w:author="CMCC" w:date="2023-08-13T17:28:00Z">
        <w:r>
          <w:t xml:space="preserve">The NF service consumer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ins>
    </w:p>
    <w:p w14:paraId="19E0BE9F" w14:textId="210DE009" w:rsidR="00AA6825" w:rsidRDefault="00130B80">
      <w:pPr>
        <w:pStyle w:val="B10"/>
        <w:rPr>
          <w:ins w:id="185" w:author="CMCC" w:date="2023-08-13T17:28:00Z"/>
        </w:rPr>
      </w:pPr>
      <w:ins w:id="186" w:author="CMCC" w:date="2023-08-13T17:28:00Z">
        <w:r>
          <w:t>-</w:t>
        </w:r>
        <w:r>
          <w:tab/>
          <w:t xml:space="preserve">to create a subscription to notifications of </w:t>
        </w:r>
        <w:r>
          <w:rPr>
            <w:rFonts w:hint="eastAsia"/>
          </w:rPr>
          <w:t xml:space="preserve">Round-Trip delay measurements over two </w:t>
        </w:r>
      </w:ins>
      <w:ins w:id="187" w:author="Zhenning-r4" w:date="2023-08-25T19:19:00Z">
        <w:r w:rsidR="009671E0">
          <w:rPr>
            <w:lang w:val="en-US" w:eastAsia="zh-CN"/>
          </w:rPr>
          <w:t>QoS</w:t>
        </w:r>
      </w:ins>
      <w:ins w:id="188" w:author="CMCC" w:date="2023-08-13T17:28:00Z">
        <w:r>
          <w:rPr>
            <w:rFonts w:hint="eastAsia"/>
          </w:rPr>
          <w:t xml:space="preserve"> flows</w:t>
        </w:r>
        <w:r>
          <w:rPr>
            <w:rFonts w:hint="eastAsia"/>
            <w:lang w:val="en-US" w:eastAsia="zh-CN"/>
          </w:rPr>
          <w:t xml:space="preserve"> reports</w:t>
        </w:r>
        <w:r>
          <w:t>, the NF service consumer shall behave as specified in clause 4.2.2.4</w:t>
        </w:r>
        <w:r>
          <w:rPr>
            <w:rFonts w:hint="eastAsia"/>
            <w:lang w:val="en-US" w:eastAsia="zh-CN"/>
          </w:rPr>
          <w:t>4</w:t>
        </w:r>
        <w:r>
          <w:t>; and</w:t>
        </w:r>
      </w:ins>
    </w:p>
    <w:p w14:paraId="5DFD9494" w14:textId="406B7663" w:rsidR="00AA6825" w:rsidRDefault="00130B80">
      <w:pPr>
        <w:pStyle w:val="B10"/>
        <w:rPr>
          <w:ins w:id="189" w:author="CMCC" w:date="2023-08-13T17:28:00Z"/>
        </w:rPr>
      </w:pPr>
      <w:ins w:id="190" w:author="CMCC" w:date="2023-08-13T17:28:00Z">
        <w:r>
          <w:t>-</w:t>
        </w:r>
        <w:r>
          <w:tab/>
          <w:t xml:space="preserve">to remove a subscription to </w:t>
        </w:r>
        <w:bookmarkStart w:id="191" w:name="OLE_LINK12"/>
        <w:r>
          <w:rPr>
            <w:rFonts w:hint="eastAsia"/>
          </w:rPr>
          <w:t xml:space="preserve">Round-Trip delay measurements over two </w:t>
        </w:r>
      </w:ins>
      <w:ins w:id="192" w:author="Zhenning-r4" w:date="2023-08-25T19:19:00Z">
        <w:r w:rsidR="009671E0">
          <w:rPr>
            <w:lang w:val="en-US" w:eastAsia="zh-CN"/>
          </w:rPr>
          <w:t>QoS</w:t>
        </w:r>
      </w:ins>
      <w:ins w:id="193" w:author="CMCC" w:date="2023-08-13T17:28:00Z">
        <w:r>
          <w:rPr>
            <w:rFonts w:hint="eastAsia"/>
          </w:rPr>
          <w:t xml:space="preserve"> flows</w:t>
        </w:r>
        <w:bookmarkEnd w:id="191"/>
        <w:r>
          <w:t xml:space="preserve"> reports, the NF service consumer shall include the "events" array without any entry with the "event" value "</w:t>
        </w:r>
      </w:ins>
      <w:ins w:id="194" w:author="Zhenning-r1" w:date="2023-08-25T13:31:00Z">
        <w:r w:rsidR="004803FA" w:rsidRPr="00A37778">
          <w:t>RT_DELAY_TWO</w:t>
        </w:r>
      </w:ins>
      <w:ins w:id="195" w:author="Zhenning-r4" w:date="2023-08-25T19:15:00Z">
        <w:r w:rsidR="009671E0">
          <w:t>_QOS</w:t>
        </w:r>
      </w:ins>
      <w:ins w:id="196" w:author="Zhenning-r1" w:date="2023-08-25T13:31:00Z">
        <w:r w:rsidR="004803FA" w:rsidRPr="00A37778">
          <w:t>_FLOWS</w:t>
        </w:r>
      </w:ins>
      <w:ins w:id="197" w:author="CMCC" w:date="2023-08-13T17:28:00Z">
        <w:r>
          <w:t>"</w:t>
        </w:r>
      </w:ins>
      <w:ins w:id="198" w:author="Zhenning-r1" w:date="2023-08-25T13:32:00Z">
        <w:r w:rsidR="004803FA">
          <w:t>;</w:t>
        </w:r>
      </w:ins>
    </w:p>
    <w:p w14:paraId="6439E228" w14:textId="2D994082" w:rsidR="00AA6825" w:rsidRDefault="00130B80">
      <w:pPr>
        <w:pStyle w:val="B10"/>
        <w:rPr>
          <w:ins w:id="199" w:author="CMCC" w:date="2023-08-13T17:28:00Z"/>
        </w:rPr>
      </w:pPr>
      <w:ins w:id="200" w:author="CMCC" w:date="2023-08-13T17:28:00Z">
        <w:r>
          <w:t>-</w:t>
        </w:r>
        <w:r>
          <w:tab/>
          <w:t xml:space="preserve">to modify a subscription to </w:t>
        </w:r>
        <w:r>
          <w:rPr>
            <w:rFonts w:hint="eastAsia"/>
          </w:rPr>
          <w:t xml:space="preserve">Round-Trip delay measurements over two </w:t>
        </w:r>
      </w:ins>
      <w:ins w:id="201" w:author="Zhenning-r4" w:date="2023-08-25T19:19:00Z">
        <w:r w:rsidR="009671E0">
          <w:rPr>
            <w:lang w:val="en-US" w:eastAsia="zh-CN"/>
          </w:rPr>
          <w:t>QoS</w:t>
        </w:r>
      </w:ins>
      <w:ins w:id="202" w:author="CMCC" w:date="2023-08-13T17:28:00Z">
        <w:r>
          <w:rPr>
            <w:rFonts w:hint="eastAsia"/>
          </w:rPr>
          <w:t xml:space="preserve"> flows</w:t>
        </w:r>
        <w:r>
          <w:t xml:space="preserve"> reports, the NF service consumer shall replace the </w:t>
        </w:r>
        <w:bookmarkStart w:id="203" w:name="OLE_LINK20"/>
        <w:r>
          <w:rPr>
            <w:rFonts w:hint="eastAsia"/>
          </w:rPr>
          <w:t>Round-Trip delay</w:t>
        </w:r>
        <w:bookmarkEnd w:id="203"/>
        <w:r>
          <w:rPr>
            <w:rFonts w:hint="eastAsia"/>
          </w:rPr>
          <w:t xml:space="preserve"> over two </w:t>
        </w:r>
      </w:ins>
      <w:ins w:id="204" w:author="Zhenning-r4" w:date="2023-08-25T19:19:00Z">
        <w:r w:rsidR="009671E0">
          <w:rPr>
            <w:lang w:val="en-US" w:eastAsia="zh-CN"/>
          </w:rPr>
          <w:t>QoS</w:t>
        </w:r>
      </w:ins>
      <w:ins w:id="205" w:author="CMCC" w:date="2023-08-13T17:28:00Z">
        <w:r>
          <w:rPr>
            <w:rFonts w:hint="eastAsia"/>
          </w:rPr>
          <w:t xml:space="preserve"> flows </w:t>
        </w:r>
        <w:r>
          <w:t>and/or the event reporting information, as necessary.</w:t>
        </w:r>
      </w:ins>
    </w:p>
    <w:p w14:paraId="1BA6040E" w14:textId="04712FE1" w:rsidR="00AA6825" w:rsidRDefault="00130B80">
      <w:pPr>
        <w:rPr>
          <w:ins w:id="206" w:author="CMCC" w:date="2023-08-13T17:28:00Z"/>
        </w:rPr>
      </w:pPr>
      <w:ins w:id="207" w:author="CMCC" w:date="2023-08-13T17:28:00Z">
        <w:r>
          <w:t xml:space="preserve">As result of this action, the PCF shall determine the QoS Monitoring information to derive the </w:t>
        </w:r>
        <w:r>
          <w:rPr>
            <w:rFonts w:hint="eastAsia"/>
          </w:rPr>
          <w:t xml:space="preserve">Round-Trip delay measurements over two </w:t>
        </w:r>
      </w:ins>
      <w:ins w:id="208" w:author="Zhenning-r4" w:date="2023-08-25T19:19:00Z">
        <w:r w:rsidR="009671E0">
          <w:rPr>
            <w:lang w:val="en-US" w:eastAsia="zh-CN"/>
          </w:rPr>
          <w:t>QoS</w:t>
        </w:r>
      </w:ins>
      <w:ins w:id="209" w:author="CMCC" w:date="2023-08-13T17:28:00Z">
        <w:r>
          <w:rPr>
            <w:rFonts w:hint="eastAsia"/>
          </w:rPr>
          <w:t xml:space="preserve"> flows</w:t>
        </w:r>
        <w:r>
          <w:t xml:space="preserve"> requested by the AF, if applicable, and shall modify the subscription for QoS Monitoring for the corresponding PCC rule(s) as described in </w:t>
        </w:r>
        <w:r>
          <w:rPr>
            <w:lang w:eastAsia="zh-CN"/>
          </w:rPr>
          <w:t>3GPP TS 29.512 [8]</w:t>
        </w:r>
        <w:r>
          <w:t xml:space="preserve">, </w:t>
        </w:r>
      </w:ins>
    </w:p>
    <w:p w14:paraId="4AF659AA" w14:textId="77777777" w:rsidR="00AA6825" w:rsidRDefault="00130B80">
      <w:pPr>
        <w:rPr>
          <w:ins w:id="210" w:author="CMCC" w:date="2023-08-13T17:28:00Z"/>
        </w:rPr>
      </w:pPr>
      <w:ins w:id="211" w:author="CMCC" w:date="2023-08-13T17:28:00Z">
        <w:r>
          <w:rPr>
            <w:lang w:eastAsia="de-DE"/>
          </w:rPr>
          <w:t xml:space="preserve">The PCF shall reply to the </w:t>
        </w:r>
        <w:r>
          <w:t>NF service consumer</w:t>
        </w:r>
        <w:r>
          <w:rPr>
            <w:lang w:eastAsia="de-DE"/>
          </w:rPr>
          <w:t xml:space="preserve"> as described in </w:t>
        </w:r>
        <w:r>
          <w:t>clause 4.2.3.2.</w:t>
        </w:r>
      </w:ins>
    </w:p>
    <w:p w14:paraId="67DA9AA8" w14:textId="77777777" w:rsidR="00AA6825" w:rsidRDefault="00AA6825">
      <w:bookmarkStart w:id="212" w:name="OLE_LINK22"/>
    </w:p>
    <w:p w14:paraId="486C1F4F" w14:textId="77777777" w:rsidR="00AA6825" w:rsidRDefault="00130B80">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76F9F256" w14:textId="77777777" w:rsidR="00AA6825" w:rsidRDefault="00130B80">
      <w:pPr>
        <w:pStyle w:val="40"/>
      </w:pPr>
      <w:bookmarkStart w:id="213" w:name="_Toc51762349"/>
      <w:bookmarkStart w:id="214" w:name="_Toc36038326"/>
      <w:bookmarkStart w:id="215" w:name="_Toc138750109"/>
      <w:bookmarkStart w:id="216" w:name="_Toc59016921"/>
      <w:bookmarkStart w:id="217" w:name="_Toc28012376"/>
      <w:bookmarkStart w:id="218" w:name="_Toc129338826"/>
      <w:bookmarkStart w:id="219" w:name="_Toc45133595"/>
      <w:r>
        <w:t>4.2.5.1</w:t>
      </w:r>
      <w:r>
        <w:tab/>
        <w:t>General</w:t>
      </w:r>
      <w:bookmarkEnd w:id="213"/>
      <w:bookmarkEnd w:id="214"/>
      <w:bookmarkEnd w:id="215"/>
      <w:bookmarkEnd w:id="216"/>
      <w:bookmarkEnd w:id="217"/>
      <w:bookmarkEnd w:id="218"/>
      <w:bookmarkEnd w:id="219"/>
    </w:p>
    <w:p w14:paraId="6DD2C8DF" w14:textId="77777777" w:rsidR="00AA6825" w:rsidRDefault="00130B80">
      <w:r>
        <w:t xml:space="preserve">The </w:t>
      </w:r>
      <w:proofErr w:type="spellStart"/>
      <w:r>
        <w:t>Npcf_PolicyAuthorization_Notify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4A710820" w14:textId="77777777" w:rsidR="00AA6825" w:rsidRDefault="00130B80">
      <w:pPr>
        <w:rPr>
          <w:lang w:eastAsia="zh-CN"/>
        </w:rPr>
      </w:pPr>
      <w:r>
        <w:rPr>
          <w:lang w:eastAsia="zh-CN"/>
        </w:rPr>
        <w:t xml:space="preserve">The following procedures using the </w:t>
      </w:r>
      <w:proofErr w:type="spellStart"/>
      <w:r>
        <w:t>Npcf_PolicyAuthorization_Notify</w:t>
      </w:r>
      <w:proofErr w:type="spellEnd"/>
      <w:r>
        <w:rPr>
          <w:lang w:eastAsia="zh-CN"/>
        </w:rPr>
        <w:t xml:space="preserve"> service operation are supported:</w:t>
      </w:r>
    </w:p>
    <w:p w14:paraId="6D5189DD" w14:textId="77777777" w:rsidR="00AA6825" w:rsidRDefault="00130B80">
      <w:pPr>
        <w:pStyle w:val="B10"/>
      </w:pPr>
      <w:r>
        <w:t>-</w:t>
      </w:r>
      <w:r>
        <w:tab/>
        <w:t>Notification about application session context event.</w:t>
      </w:r>
    </w:p>
    <w:p w14:paraId="6C22E61C" w14:textId="77777777" w:rsidR="00AA6825" w:rsidRDefault="00130B80">
      <w:pPr>
        <w:pStyle w:val="B10"/>
      </w:pPr>
      <w:r>
        <w:t>-</w:t>
      </w:r>
      <w:r>
        <w:tab/>
        <w:t>Notification about application session context termination.</w:t>
      </w:r>
    </w:p>
    <w:p w14:paraId="11E29FB5" w14:textId="77777777" w:rsidR="00AA6825" w:rsidRDefault="00130B80">
      <w:pPr>
        <w:pStyle w:val="B10"/>
      </w:pPr>
      <w:r>
        <w:t>-</w:t>
      </w:r>
      <w:r>
        <w:tab/>
        <w:t>Notification about Service Data Flow QoS notification control.</w:t>
      </w:r>
    </w:p>
    <w:p w14:paraId="3E15AD02" w14:textId="77777777" w:rsidR="00AA6825" w:rsidRDefault="00130B80">
      <w:pPr>
        <w:pStyle w:val="B10"/>
      </w:pPr>
      <w:r>
        <w:t>-</w:t>
      </w:r>
      <w:r>
        <w:tab/>
        <w:t>Notification about service data flow deactivation.</w:t>
      </w:r>
    </w:p>
    <w:p w14:paraId="609AFFCA" w14:textId="77777777" w:rsidR="00AA6825" w:rsidRDefault="00130B80">
      <w:pPr>
        <w:pStyle w:val="B10"/>
      </w:pPr>
      <w:r>
        <w:t>-</w:t>
      </w:r>
      <w:r>
        <w:tab/>
        <w:t>Reporting usage for sponsored data connectivity.</w:t>
      </w:r>
    </w:p>
    <w:p w14:paraId="3553CEF6" w14:textId="77777777" w:rsidR="00AA6825" w:rsidRDefault="00130B80">
      <w:pPr>
        <w:pStyle w:val="B10"/>
      </w:pPr>
      <w:r>
        <w:t>-</w:t>
      </w:r>
      <w:r>
        <w:tab/>
        <w:t>Notification of resources allocation outcome.</w:t>
      </w:r>
    </w:p>
    <w:p w14:paraId="6B378064" w14:textId="77777777" w:rsidR="00AA6825" w:rsidRDefault="00130B80">
      <w:pPr>
        <w:pStyle w:val="B10"/>
      </w:pPr>
      <w:r>
        <w:t>-</w:t>
      </w:r>
      <w:r>
        <w:tab/>
        <w:t>Reporting access network information.</w:t>
      </w:r>
    </w:p>
    <w:p w14:paraId="4B45720A" w14:textId="77777777" w:rsidR="00AA6825" w:rsidRDefault="00130B80">
      <w:pPr>
        <w:pStyle w:val="B10"/>
      </w:pPr>
      <w:r>
        <w:t>-</w:t>
      </w:r>
      <w:r>
        <w:tab/>
        <w:t>Notification of signalling path status.</w:t>
      </w:r>
    </w:p>
    <w:p w14:paraId="4234D142" w14:textId="77777777" w:rsidR="00AA6825" w:rsidRDefault="00130B80">
      <w:pPr>
        <w:pStyle w:val="B10"/>
      </w:pPr>
      <w:r>
        <w:t>-</w:t>
      </w:r>
      <w:r>
        <w:tab/>
        <w:t>Notification about out of credit.</w:t>
      </w:r>
    </w:p>
    <w:p w14:paraId="7F4CB2D4" w14:textId="77777777" w:rsidR="00AA6825" w:rsidRDefault="00130B80">
      <w:pPr>
        <w:pStyle w:val="B10"/>
      </w:pPr>
      <w:r>
        <w:t>-</w:t>
      </w:r>
      <w:r>
        <w:tab/>
        <w:t xml:space="preserve">Notification about TSC user plane node management information and/or port management information, Individual Application Session Context exists. </w:t>
      </w:r>
    </w:p>
    <w:p w14:paraId="3C7577C3" w14:textId="77777777" w:rsidR="00AA6825" w:rsidRDefault="00130B80">
      <w:pPr>
        <w:pStyle w:val="B10"/>
      </w:pPr>
      <w:r>
        <w:t>-</w:t>
      </w:r>
      <w:r>
        <w:tab/>
        <w:t>Notification about Service Data Flow QoS Monitoring control.</w:t>
      </w:r>
    </w:p>
    <w:p w14:paraId="01803A5A" w14:textId="77777777" w:rsidR="00AA6825" w:rsidRDefault="00130B80">
      <w:pPr>
        <w:pStyle w:val="B10"/>
      </w:pPr>
      <w:r>
        <w:t>-</w:t>
      </w:r>
      <w:r>
        <w:tab/>
        <w:t xml:space="preserve">Report of EPS Fallback. </w:t>
      </w:r>
    </w:p>
    <w:p w14:paraId="2F4B3F40" w14:textId="77777777" w:rsidR="00AA6825" w:rsidRDefault="00130B80">
      <w:pPr>
        <w:pStyle w:val="B10"/>
      </w:pPr>
      <w:r>
        <w:lastRenderedPageBreak/>
        <w:t>-</w:t>
      </w:r>
      <w:r>
        <w:tab/>
        <w:t>Notification about TSC user plane node Information, no Individual Application Session Context exists.</w:t>
      </w:r>
    </w:p>
    <w:p w14:paraId="74C648B3" w14:textId="77777777" w:rsidR="00AA6825" w:rsidRDefault="00130B80">
      <w:pPr>
        <w:pStyle w:val="B10"/>
      </w:pPr>
      <w:r>
        <w:t>-</w:t>
      </w:r>
      <w:r>
        <w:tab/>
        <w:t>Notification about reallocation of credit.</w:t>
      </w:r>
    </w:p>
    <w:p w14:paraId="75DFE72F" w14:textId="77777777" w:rsidR="00AA6825" w:rsidRDefault="00130B80">
      <w:pPr>
        <w:pStyle w:val="B10"/>
      </w:pPr>
      <w:r>
        <w:rPr>
          <w:rFonts w:cs="Calibri"/>
        </w:rPr>
        <w:t>-</w:t>
      </w:r>
      <w:r>
        <w:rPr>
          <w:rFonts w:cs="Calibri"/>
        </w:rPr>
        <w:tab/>
        <w:t>Notification of MPS for DTS outcome.</w:t>
      </w:r>
    </w:p>
    <w:p w14:paraId="29B4EABD" w14:textId="77777777" w:rsidR="00AA6825" w:rsidRDefault="00130B80">
      <w:pPr>
        <w:pStyle w:val="B10"/>
      </w:pPr>
      <w:r>
        <w:t>-</w:t>
      </w:r>
      <w:r>
        <w:tab/>
        <w:t>Notification about application detection information.</w:t>
      </w:r>
    </w:p>
    <w:p w14:paraId="1C9E2775" w14:textId="77777777" w:rsidR="00AA6825" w:rsidRDefault="00130B80">
      <w:pPr>
        <w:pStyle w:val="B10"/>
      </w:pPr>
      <w:r>
        <w:t>-</w:t>
      </w:r>
      <w:r>
        <w:tab/>
        <w:t>Notification about satellite backhaul category changes.</w:t>
      </w:r>
    </w:p>
    <w:p w14:paraId="7A5C8253" w14:textId="77777777" w:rsidR="00AA6825" w:rsidRDefault="00130B80">
      <w:pPr>
        <w:pStyle w:val="B10"/>
      </w:pPr>
      <w:r>
        <w:t>-</w:t>
      </w:r>
      <w:r>
        <w:tab/>
        <w:t>Notification about UP path change enforcement failure.</w:t>
      </w:r>
    </w:p>
    <w:p w14:paraId="4A00ADA7" w14:textId="77777777" w:rsidR="00AA6825" w:rsidRDefault="00130B80">
      <w:pPr>
        <w:pStyle w:val="B10"/>
      </w:pPr>
      <w:r>
        <w:t>-</w:t>
      </w:r>
      <w:r>
        <w:tab/>
      </w:r>
      <w:r>
        <w:rPr>
          <w:rFonts w:eastAsia="Times New Roman"/>
        </w:rPr>
        <w:t>Notification about PDU session established/terminated events.</w:t>
      </w:r>
    </w:p>
    <w:p w14:paraId="1712B11E" w14:textId="77777777" w:rsidR="00AA6825" w:rsidRDefault="00130B80">
      <w:pPr>
        <w:pStyle w:val="B10"/>
      </w:pPr>
      <w:r>
        <w:t>-</w:t>
      </w:r>
      <w:r>
        <w:tab/>
        <w:t>Notification about extra UE addresses.</w:t>
      </w:r>
    </w:p>
    <w:p w14:paraId="43219062" w14:textId="77777777" w:rsidR="00AA6825" w:rsidRDefault="00130B80">
      <w:pPr>
        <w:pStyle w:val="B10"/>
      </w:pPr>
      <w:r>
        <w:t>-</w:t>
      </w:r>
      <w:r>
        <w:tab/>
        <w:t>Notification about BAT offset.</w:t>
      </w:r>
    </w:p>
    <w:p w14:paraId="79ACDA30" w14:textId="77777777" w:rsidR="00AA6825" w:rsidRDefault="00130B80">
      <w:pPr>
        <w:pStyle w:val="B10"/>
      </w:pPr>
      <w:r>
        <w:t>-</w:t>
      </w:r>
      <w:r>
        <w:tab/>
        <w:t>Notification about UE reporting Connection Capabilities.</w:t>
      </w:r>
    </w:p>
    <w:p w14:paraId="773B546D" w14:textId="77777777" w:rsidR="00AA6825" w:rsidRDefault="00130B80">
      <w:pPr>
        <w:ind w:left="568" w:hanging="284"/>
      </w:pPr>
      <w:r>
        <w:t>-</w:t>
      </w:r>
      <w:r>
        <w:tab/>
        <w:t xml:space="preserve">Notification about </w:t>
      </w:r>
      <w:r>
        <w:rPr>
          <w:lang w:eastAsia="zh-CN"/>
        </w:rPr>
        <w:t>Packet Delay Variation.</w:t>
      </w:r>
    </w:p>
    <w:p w14:paraId="3A22D681" w14:textId="77777777" w:rsidR="00AA6825" w:rsidRDefault="00130B80">
      <w:pPr>
        <w:pStyle w:val="B10"/>
      </w:pPr>
      <w:r>
        <w:t>-</w:t>
      </w:r>
      <w:r>
        <w:tab/>
        <w:t>Notification about 5GS support for Policy Control for L4S.</w:t>
      </w:r>
    </w:p>
    <w:p w14:paraId="658BE4E8" w14:textId="3598902F" w:rsidR="00AA6825" w:rsidRDefault="00130B80">
      <w:pPr>
        <w:ind w:left="568" w:hanging="284"/>
        <w:rPr>
          <w:ins w:id="220" w:author="CMCC" w:date="2023-08-13T17:58:00Z"/>
        </w:rPr>
      </w:pPr>
      <w:ins w:id="221" w:author="CMCC" w:date="2023-08-13T17:58:00Z">
        <w:r>
          <w:t>-</w:t>
        </w:r>
        <w:r>
          <w:tab/>
          <w:t>Notification about R</w:t>
        </w:r>
        <w:proofErr w:type="spellStart"/>
        <w:r>
          <w:rPr>
            <w:lang w:val="en-US" w:eastAsia="zh-CN"/>
          </w:rPr>
          <w:t>ound</w:t>
        </w:r>
        <w:proofErr w:type="spellEnd"/>
        <w:r>
          <w:rPr>
            <w:lang w:val="en-US" w:eastAsia="zh-CN"/>
          </w:rPr>
          <w:t>-</w:t>
        </w:r>
        <w:r>
          <w:t>T</w:t>
        </w:r>
        <w:r>
          <w:rPr>
            <w:lang w:val="en-US" w:eastAsia="zh-CN"/>
          </w:rPr>
          <w:t xml:space="preserve">rip </w:t>
        </w:r>
      </w:ins>
      <w:proofErr w:type="spellStart"/>
      <w:ins w:id="222" w:author="Zhenning-r1" w:date="2023-08-25T13:34:00Z">
        <w:r w:rsidR="004803FA">
          <w:rPr>
            <w:lang w:val="en-US" w:eastAsia="zh-CN"/>
          </w:rPr>
          <w:t>dealy</w:t>
        </w:r>
      </w:ins>
      <w:proofErr w:type="spellEnd"/>
      <w:ins w:id="223" w:author="CMCC" w:date="2023-08-13T17:58:00Z">
        <w:r>
          <w:rPr>
            <w:lang w:val="en-US" w:eastAsia="zh-CN"/>
          </w:rPr>
          <w:t xml:space="preserve"> </w:t>
        </w:r>
        <w:r>
          <w:rPr>
            <w:rFonts w:hint="eastAsia"/>
            <w:lang w:val="en-US" w:eastAsia="zh-CN"/>
          </w:rPr>
          <w:t>monitoring measurements</w:t>
        </w:r>
      </w:ins>
      <w:ins w:id="224" w:author="CMCC" w:date="2023-08-14T16:18:00Z">
        <w:r>
          <w:rPr>
            <w:rFonts w:hint="eastAsia"/>
            <w:lang w:val="en-US" w:eastAsia="zh-CN"/>
          </w:rPr>
          <w:t xml:space="preserve"> over two </w:t>
        </w:r>
      </w:ins>
      <w:ins w:id="225" w:author="Zhenning-r4" w:date="2023-08-25T19:20:00Z">
        <w:r w:rsidR="009671E0">
          <w:rPr>
            <w:lang w:val="en-US" w:eastAsia="zh-CN"/>
          </w:rPr>
          <w:t>QoS</w:t>
        </w:r>
      </w:ins>
      <w:ins w:id="226" w:author="CMCC" w:date="2023-08-14T16:18:00Z">
        <w:r>
          <w:rPr>
            <w:rFonts w:hint="eastAsia"/>
            <w:lang w:val="en-US" w:eastAsia="zh-CN"/>
          </w:rPr>
          <w:t xml:space="preserve"> flows</w:t>
        </w:r>
      </w:ins>
      <w:ins w:id="227" w:author="CMCC" w:date="2023-08-13T17:58:00Z">
        <w:r>
          <w:rPr>
            <w:lang w:eastAsia="zh-CN"/>
          </w:rPr>
          <w:t>.</w:t>
        </w:r>
      </w:ins>
    </w:p>
    <w:p w14:paraId="42D99483" w14:textId="77777777" w:rsidR="00AA6825" w:rsidRDefault="00AA6825"/>
    <w:p w14:paraId="30234593" w14:textId="77777777" w:rsidR="00AA6825" w:rsidRDefault="00130B80">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bookmarkEnd w:id="212"/>
    <w:p w14:paraId="5430E607" w14:textId="50EAE7D5" w:rsidR="00AA6825" w:rsidRDefault="00130B80">
      <w:pPr>
        <w:pStyle w:val="40"/>
        <w:rPr>
          <w:ins w:id="228" w:author="CMCC" w:date="2023-08-13T17:39:00Z"/>
          <w:lang w:val="en-US"/>
        </w:rPr>
      </w:pPr>
      <w:ins w:id="229" w:author="CMCC" w:date="2023-08-13T17:39:00Z">
        <w:r>
          <w:t>4.2.5.2</w:t>
        </w:r>
        <w:r>
          <w:rPr>
            <w:rFonts w:hint="eastAsia"/>
            <w:lang w:val="en-US" w:eastAsia="zh-CN"/>
          </w:rPr>
          <w:t>8</w:t>
        </w:r>
        <w:r>
          <w:tab/>
          <w:t xml:space="preserve">Notification about </w:t>
        </w:r>
      </w:ins>
      <w:ins w:id="230" w:author="CMCC" w:date="2023-08-13T17:40:00Z">
        <w:r>
          <w:t>R</w:t>
        </w:r>
        <w:proofErr w:type="spellStart"/>
        <w:r>
          <w:rPr>
            <w:lang w:val="en-US" w:eastAsia="zh-CN"/>
          </w:rPr>
          <w:t>ound</w:t>
        </w:r>
        <w:proofErr w:type="spellEnd"/>
        <w:r>
          <w:rPr>
            <w:lang w:val="en-US" w:eastAsia="zh-CN"/>
          </w:rPr>
          <w:t>-</w:t>
        </w:r>
        <w:r>
          <w:t>T</w:t>
        </w:r>
        <w:r>
          <w:rPr>
            <w:lang w:val="en-US" w:eastAsia="zh-CN"/>
          </w:rPr>
          <w:t xml:space="preserve">rip </w:t>
        </w:r>
      </w:ins>
      <w:ins w:id="231" w:author="Zhenning-r1" w:date="2023-08-25T13:35:00Z">
        <w:r w:rsidR="004803FA">
          <w:rPr>
            <w:lang w:val="en-US" w:eastAsia="zh-CN"/>
          </w:rPr>
          <w:t>delay</w:t>
        </w:r>
      </w:ins>
      <w:ins w:id="232" w:author="CMCC" w:date="2023-08-13T17:40:00Z">
        <w:r>
          <w:rPr>
            <w:lang w:val="en-US" w:eastAsia="zh-CN"/>
          </w:rPr>
          <w:t xml:space="preserve"> </w:t>
        </w:r>
        <w:r>
          <w:rPr>
            <w:rFonts w:hint="eastAsia"/>
            <w:lang w:val="en-US" w:eastAsia="zh-CN"/>
          </w:rPr>
          <w:t xml:space="preserve">monitoring measurements </w:t>
        </w:r>
      </w:ins>
    </w:p>
    <w:p w14:paraId="72F57B46" w14:textId="3043C5F2" w:rsidR="00AA6825" w:rsidRDefault="00711406">
      <w:pPr>
        <w:rPr>
          <w:ins w:id="233" w:author="CMCC" w:date="2023-08-13T17:39:00Z"/>
          <w:lang w:eastAsia="zh-CN"/>
        </w:rPr>
      </w:pPr>
      <w:ins w:id="234" w:author="Zhenning-r1" w:date="2023-08-25T13:35:00Z">
        <w:r>
          <w:t xml:space="preserve">Upon receiving the delay information per </w:t>
        </w:r>
      </w:ins>
      <w:ins w:id="235" w:author="Zhenning-r1" w:date="2023-08-25T13:36:00Z">
        <w:r>
          <w:t>f</w:t>
        </w:r>
      </w:ins>
      <w:ins w:id="236" w:author="Zhenning-r1" w:date="2023-08-25T13:35:00Z">
        <w:r>
          <w:t>low (e.g. the UL and DL are separated into two flows) from the SMF</w:t>
        </w:r>
      </w:ins>
      <w:ins w:id="237" w:author="CMCC" w:date="2023-08-13T17:39:00Z">
        <w:r w:rsidR="00130B80">
          <w:t xml:space="preserve">(e.g. for QoS monitoring for packet delay, uplink packet delay(s), downlink packet delay(s) and/or round trip delay(s)), the PCF calculates the </w:t>
        </w:r>
        <w:r w:rsidR="00130B80">
          <w:rPr>
            <w:rFonts w:hint="eastAsia"/>
          </w:rPr>
          <w:t>Round-Trip delay</w:t>
        </w:r>
        <w:r w:rsidR="00130B80">
          <w:rPr>
            <w:lang w:eastAsia="zh-CN"/>
          </w:rPr>
          <w:t xml:space="preserve"> and reports to the NF service consumer accordingly if the NF service consumer has previously subscribed to </w:t>
        </w:r>
        <w:bookmarkStart w:id="238" w:name="OLE_LINK23"/>
        <w:r w:rsidR="00130B80">
          <w:rPr>
            <w:rFonts w:hint="eastAsia"/>
            <w:lang w:val="en-US" w:eastAsia="zh-CN"/>
          </w:rPr>
          <w:t>RTT</w:t>
        </w:r>
        <w:r w:rsidR="00130B80">
          <w:rPr>
            <w:lang w:eastAsia="zh-CN"/>
          </w:rPr>
          <w:t xml:space="preserve"> </w:t>
        </w:r>
        <w:r w:rsidR="00130B80">
          <w:rPr>
            <w:rFonts w:hint="eastAsia"/>
            <w:lang w:val="en-US" w:eastAsia="zh-CN"/>
          </w:rPr>
          <w:t>monitoring</w:t>
        </w:r>
        <w:bookmarkEnd w:id="238"/>
        <w:r w:rsidR="00130B80">
          <w:rPr>
            <w:rFonts w:hint="eastAsia"/>
            <w:lang w:val="en-US" w:eastAsia="zh-CN"/>
          </w:rPr>
          <w:t xml:space="preserve"> </w:t>
        </w:r>
        <w:r w:rsidR="00130B80">
          <w:rPr>
            <w:lang w:eastAsia="zh-CN"/>
          </w:rPr>
          <w:t xml:space="preserve">reports as described in </w:t>
        </w:r>
        <w:r w:rsidR="00130B80">
          <w:t>clauses 4.2.2.4</w:t>
        </w:r>
        <w:r w:rsidR="00130B80">
          <w:rPr>
            <w:rFonts w:hint="eastAsia"/>
            <w:lang w:val="en-US" w:eastAsia="zh-CN"/>
          </w:rPr>
          <w:t>4</w:t>
        </w:r>
        <w:r w:rsidR="00130B80">
          <w:t xml:space="preserve"> and 4.2.3.4</w:t>
        </w:r>
        <w:r w:rsidR="00130B80">
          <w:rPr>
            <w:rFonts w:hint="eastAsia"/>
            <w:lang w:val="en-US" w:eastAsia="zh-CN"/>
          </w:rPr>
          <w:t>3</w:t>
        </w:r>
        <w:r w:rsidR="00130B80">
          <w:t>.</w:t>
        </w:r>
      </w:ins>
    </w:p>
    <w:p w14:paraId="4E871960" w14:textId="77777777" w:rsidR="00AA6825" w:rsidRDefault="00130B80">
      <w:pPr>
        <w:rPr>
          <w:ins w:id="239" w:author="CMCC" w:date="2023-08-13T17:39:00Z"/>
        </w:rPr>
      </w:pPr>
      <w:ins w:id="240" w:author="CMCC" w:date="2023-08-13T17:39:00Z">
        <w:r>
          <w:t xml:space="preserve">The PCF shall notify the NF service consumer of the </w:t>
        </w:r>
        <w:r>
          <w:rPr>
            <w:rFonts w:hint="eastAsia"/>
            <w:lang w:val="en-US" w:eastAsia="zh-CN"/>
          </w:rPr>
          <w:t>RTT</w:t>
        </w:r>
        <w:r>
          <w:rPr>
            <w:lang w:eastAsia="zh-CN"/>
          </w:rPr>
          <w:t xml:space="preserve"> </w:t>
        </w:r>
        <w:r>
          <w:rPr>
            <w:rFonts w:hint="eastAsia"/>
            <w:lang w:val="en-US" w:eastAsia="zh-CN"/>
          </w:rPr>
          <w:t>monitoring</w:t>
        </w:r>
        <w:r>
          <w:t xml:space="preserve"> events by including the "</w:t>
        </w:r>
        <w:proofErr w:type="spellStart"/>
        <w:r>
          <w:t>EventsNotification</w:t>
        </w:r>
        <w:proofErr w:type="spellEnd"/>
        <w:r>
          <w:t>" data type in the body of the HTTP POST request as described in clause 4.2.5.2.</w:t>
        </w:r>
      </w:ins>
    </w:p>
    <w:p w14:paraId="2FE555E9" w14:textId="77777777" w:rsidR="00AA6825" w:rsidRDefault="00130B80">
      <w:pPr>
        <w:rPr>
          <w:ins w:id="241" w:author="CMCC" w:date="2023-08-13T17:39:00Z"/>
        </w:rPr>
      </w:pPr>
      <w:ins w:id="242" w:author="CMCC" w:date="2023-08-13T17:39:00Z">
        <w:r>
          <w:t>The PCF shall include:</w:t>
        </w:r>
      </w:ins>
    </w:p>
    <w:p w14:paraId="0C1DA3EA" w14:textId="3522198A" w:rsidR="00AA6825" w:rsidRDefault="00130B80">
      <w:pPr>
        <w:pStyle w:val="B10"/>
        <w:rPr>
          <w:ins w:id="243" w:author="CMCC" w:date="2023-08-13T17:39:00Z"/>
        </w:rPr>
      </w:pPr>
      <w:ins w:id="244" w:author="CMCC" w:date="2023-08-13T17:39:00Z">
        <w:r>
          <w:t>-</w:t>
        </w:r>
        <w:r>
          <w:tab/>
          <w:t>within the "</w:t>
        </w:r>
        <w:proofErr w:type="spellStart"/>
        <w:r>
          <w:t>evNotifs</w:t>
        </w:r>
        <w:proofErr w:type="spellEnd"/>
        <w:r>
          <w:t>" attribute an event entry of the "</w:t>
        </w:r>
        <w:proofErr w:type="spellStart"/>
        <w:r>
          <w:t>AfEventNotification</w:t>
        </w:r>
        <w:proofErr w:type="spellEnd"/>
        <w:r>
          <w:t>" data type with the matched event "</w:t>
        </w:r>
      </w:ins>
      <w:ins w:id="245" w:author="Zhenning-r1" w:date="2023-08-25T13:39:00Z">
        <w:r w:rsidR="00711406" w:rsidRPr="00A37778">
          <w:t>RT_DELAY_TWO</w:t>
        </w:r>
      </w:ins>
      <w:ins w:id="246" w:author="Zhenning-r4" w:date="2023-08-25T19:15:00Z">
        <w:r w:rsidR="009671E0">
          <w:t>_QOS</w:t>
        </w:r>
      </w:ins>
      <w:ins w:id="247" w:author="Zhenning-r1" w:date="2023-08-25T13:39:00Z">
        <w:r w:rsidR="00711406" w:rsidRPr="00A37778">
          <w:t>_FLOWS</w:t>
        </w:r>
      </w:ins>
      <w:ins w:id="248" w:author="CMCC" w:date="2023-08-13T17:39:00Z">
        <w:r>
          <w:t>" in the "event" attribute; and</w:t>
        </w:r>
      </w:ins>
    </w:p>
    <w:p w14:paraId="6825FA6F" w14:textId="41625D29" w:rsidR="00AA6825" w:rsidRDefault="00130B80">
      <w:pPr>
        <w:pStyle w:val="B10"/>
        <w:rPr>
          <w:ins w:id="249" w:author="CMCC" w:date="2023-08-13T17:39:00Z"/>
        </w:rPr>
      </w:pPr>
      <w:ins w:id="250" w:author="CMCC" w:date="2023-08-13T17:39:00Z">
        <w:r>
          <w:t>-</w:t>
        </w:r>
        <w:r>
          <w:tab/>
          <w:t>the "</w:t>
        </w:r>
      </w:ins>
      <w:proofErr w:type="spellStart"/>
      <w:ins w:id="251" w:author="Zhenning-r5" w:date="2023-08-25T20:00:00Z">
        <w:r w:rsidR="00B051E0">
          <w:t>qos</w:t>
        </w:r>
      </w:ins>
      <w:ins w:id="252" w:author="Zhenning-r1" w:date="2023-08-25T13:39:00Z">
        <w:r w:rsidR="00711406">
          <w:t>MonReports</w:t>
        </w:r>
      </w:ins>
      <w:proofErr w:type="spellEnd"/>
      <w:ins w:id="253" w:author="CMCC" w:date="2023-08-13T17:39:00Z">
        <w:r>
          <w:t>" array with:</w:t>
        </w:r>
      </w:ins>
    </w:p>
    <w:p w14:paraId="4EBCB255" w14:textId="418176CA" w:rsidR="0030655B" w:rsidRDefault="0030655B">
      <w:pPr>
        <w:pStyle w:val="B2"/>
        <w:rPr>
          <w:ins w:id="254" w:author="Zhenning-r1" w:date="2023-08-25T13:41:00Z"/>
        </w:rPr>
      </w:pPr>
      <w:ins w:id="255" w:author="Zhenning-r1" w:date="2023-08-25T13:41:00Z">
        <w:r>
          <w:rPr>
            <w:lang w:val="en-US" w:eastAsia="zh-CN"/>
          </w:rPr>
          <w:t>a</w:t>
        </w:r>
      </w:ins>
      <w:ins w:id="256" w:author="CMCC" w:date="2023-08-13T17:39:00Z">
        <w:r w:rsidR="00130B80">
          <w:t>)</w:t>
        </w:r>
        <w:r w:rsidR="00130B80">
          <w:tab/>
          <w:t>one or two round trip packet delay measurement(s) within the "</w:t>
        </w:r>
        <w:proofErr w:type="spellStart"/>
        <w:r w:rsidR="00130B80">
          <w:t>rtDelays</w:t>
        </w:r>
        <w:proofErr w:type="spellEnd"/>
        <w:r w:rsidR="00130B80">
          <w:t>" attribute</w:t>
        </w:r>
      </w:ins>
      <w:ins w:id="257" w:author="Zhenning-r1" w:date="2023-08-25T13:41:00Z">
        <w:r>
          <w:t>; or</w:t>
        </w:r>
      </w:ins>
    </w:p>
    <w:p w14:paraId="2BFBC2C4" w14:textId="05473AAA" w:rsidR="00AA6825" w:rsidRDefault="0030655B">
      <w:pPr>
        <w:pStyle w:val="B2"/>
        <w:rPr>
          <w:ins w:id="258" w:author="CMCC" w:date="2023-08-13T17:39:00Z"/>
        </w:rPr>
      </w:pPr>
      <w:bookmarkStart w:id="259" w:name="_Hlk129012371"/>
      <w:ins w:id="260" w:author="Zhenning-r1" w:date="2023-08-25T13:41:00Z">
        <w:r>
          <w:t>b)</w:t>
        </w:r>
        <w:r>
          <w:tab/>
          <w:t>the packet delay measurement failure indicator within the "</w:t>
        </w:r>
        <w:proofErr w:type="spellStart"/>
        <w:r>
          <w:t>pdmf</w:t>
        </w:r>
        <w:proofErr w:type="spellEnd"/>
        <w:r>
          <w:t>" attribute</w:t>
        </w:r>
      </w:ins>
      <w:bookmarkEnd w:id="259"/>
      <w:ins w:id="261" w:author="CMCC" w:date="2023-08-13T17:39:00Z">
        <w:r w:rsidR="00130B80">
          <w:t>.</w:t>
        </w:r>
      </w:ins>
    </w:p>
    <w:p w14:paraId="45D0D25A" w14:textId="30610D46" w:rsidR="00B051E0" w:rsidRPr="00E023EC" w:rsidRDefault="00B051E0" w:rsidP="00B051E0">
      <w:pPr>
        <w:pStyle w:val="EditorsNote"/>
        <w:tabs>
          <w:tab w:val="left" w:pos="3200"/>
        </w:tabs>
        <w:overflowPunct w:val="0"/>
        <w:autoSpaceDE w:val="0"/>
        <w:autoSpaceDN w:val="0"/>
        <w:adjustRightInd w:val="0"/>
        <w:ind w:left="1559" w:hanging="1276"/>
        <w:textAlignment w:val="baseline"/>
        <w:rPr>
          <w:ins w:id="262" w:author="CMCC" w:date="2023-08-13T11:46:00Z"/>
        </w:rPr>
      </w:pPr>
      <w:ins w:id="263" w:author="Zhenning-r5" w:date="2023-08-25T19:59: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r>
          <w:rPr>
            <w:lang w:val="en-US" w:eastAsia="zh-CN"/>
          </w:rPr>
          <w:t xml:space="preserve">whether to reuse </w:t>
        </w:r>
        <w:r>
          <w:t>"</w:t>
        </w:r>
      </w:ins>
      <w:proofErr w:type="spellStart"/>
      <w:ins w:id="264" w:author="Zhenning-r5" w:date="2023-08-25T20:00:00Z">
        <w:r>
          <w:t>qos</w:t>
        </w:r>
      </w:ins>
      <w:ins w:id="265" w:author="Zhenning-r5" w:date="2023-08-25T20:04:00Z">
        <w:r>
          <w:t>MonReports</w:t>
        </w:r>
      </w:ins>
      <w:proofErr w:type="spellEnd"/>
      <w:ins w:id="266" w:author="Zhenning-r5" w:date="2023-08-25T19:59:00Z">
        <w:r>
          <w:t xml:space="preserve">" attribute or create a new </w:t>
        </w:r>
      </w:ins>
      <w:ins w:id="267" w:author="Zhenning-r5" w:date="2023-08-25T20:00:00Z">
        <w:r>
          <w:t>"</w:t>
        </w:r>
        <w:proofErr w:type="spellStart"/>
        <w:r>
          <w:t>rtt</w:t>
        </w:r>
      </w:ins>
      <w:ins w:id="268" w:author="Zhenning-r5" w:date="2023-08-25T20:04:00Z">
        <w:r>
          <w:t>MonReports</w:t>
        </w:r>
      </w:ins>
      <w:proofErr w:type="spellEnd"/>
      <w:ins w:id="269" w:author="Zhenning-r5" w:date="2023-08-25T20:00:00Z">
        <w:r>
          <w:t>" attribute</w:t>
        </w:r>
      </w:ins>
      <w:ins w:id="270" w:author="Zhenning-r5" w:date="2023-08-25T19:59:00Z">
        <w:r>
          <w:rPr>
            <w:lang w:eastAsia="en-GB"/>
          </w:rPr>
          <w:t>.</w:t>
        </w:r>
      </w:ins>
    </w:p>
    <w:p w14:paraId="746BA22E" w14:textId="77777777" w:rsidR="00AA6825" w:rsidRPr="00B051E0" w:rsidRDefault="00AA6825"/>
    <w:p w14:paraId="6039BBC4" w14:textId="77777777" w:rsidR="00AA6825" w:rsidRDefault="00130B80">
      <w:pPr>
        <w:pBdr>
          <w:top w:val="single" w:sz="4" w:space="1" w:color="auto"/>
          <w:left w:val="single" w:sz="4" w:space="4" w:color="auto"/>
          <w:bottom w:val="single" w:sz="4" w:space="1" w:color="auto"/>
          <w:right w:val="single" w:sz="4" w:space="4" w:color="auto"/>
        </w:pBdr>
        <w:jc w:val="center"/>
        <w:outlineLvl w:val="0"/>
      </w:pPr>
      <w:r>
        <w:rPr>
          <w:color w:val="0000FF"/>
          <w:sz w:val="28"/>
          <w:szCs w:val="28"/>
        </w:rPr>
        <w:t xml:space="preserve">*** </w:t>
      </w:r>
      <w:r>
        <w:rPr>
          <w:color w:val="0000FF"/>
          <w:sz w:val="28"/>
          <w:szCs w:val="28"/>
          <w:lang w:eastAsia="zh-CN"/>
        </w:rPr>
        <w:t>Next</w:t>
      </w:r>
      <w:r>
        <w:rPr>
          <w:color w:val="0000FF"/>
          <w:sz w:val="28"/>
          <w:szCs w:val="28"/>
        </w:rPr>
        <w:t xml:space="preserve"> Change ***</w:t>
      </w:r>
    </w:p>
    <w:p w14:paraId="21E52E30" w14:textId="77777777" w:rsidR="00AA6825" w:rsidRDefault="00130B80">
      <w:pPr>
        <w:pStyle w:val="30"/>
      </w:pPr>
      <w:bookmarkStart w:id="271" w:name="_Toc138750215"/>
      <w:bookmarkStart w:id="272" w:name="_Toc45133681"/>
      <w:bookmarkStart w:id="273" w:name="_Toc59017007"/>
      <w:bookmarkStart w:id="274" w:name="_Toc129338927"/>
      <w:bookmarkStart w:id="275" w:name="_Toc36038411"/>
      <w:bookmarkStart w:id="276" w:name="_Toc51762435"/>
      <w:bookmarkStart w:id="277" w:name="_Toc28012453"/>
      <w:r>
        <w:t>5.6.1</w:t>
      </w:r>
      <w:r>
        <w:tab/>
        <w:t>General</w:t>
      </w:r>
      <w:bookmarkEnd w:id="271"/>
      <w:bookmarkEnd w:id="272"/>
      <w:bookmarkEnd w:id="273"/>
      <w:bookmarkEnd w:id="274"/>
      <w:bookmarkEnd w:id="275"/>
      <w:bookmarkEnd w:id="276"/>
      <w:bookmarkEnd w:id="277"/>
    </w:p>
    <w:p w14:paraId="7029B510" w14:textId="77777777" w:rsidR="00AA6825" w:rsidRDefault="00130B80">
      <w:r>
        <w:t>This clause specifies the application data model supported by the API.</w:t>
      </w:r>
    </w:p>
    <w:p w14:paraId="0B14078C" w14:textId="77777777" w:rsidR="00AA6825" w:rsidRDefault="00130B80">
      <w:r>
        <w:t xml:space="preserve">Table 5.6.1-1 specifies the data types defined for the </w:t>
      </w:r>
      <w:proofErr w:type="spellStart"/>
      <w:r>
        <w:t>Npcf_PolicyAuthorization</w:t>
      </w:r>
      <w:proofErr w:type="spellEnd"/>
      <w:r>
        <w:t xml:space="preserve"> service based interface protocol.</w:t>
      </w:r>
    </w:p>
    <w:p w14:paraId="1A724C85" w14:textId="77777777" w:rsidR="00AA6825" w:rsidRDefault="00130B80">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AA6825" w14:paraId="6FED19AB" w14:textId="77777777">
        <w:trPr>
          <w:cantSplit/>
          <w:trHeight w:val="284"/>
          <w:tblHeader/>
          <w:jc w:val="center"/>
        </w:trPr>
        <w:tc>
          <w:tcPr>
            <w:tcW w:w="2239" w:type="dxa"/>
            <w:shd w:val="clear" w:color="auto" w:fill="C0C0C0"/>
          </w:tcPr>
          <w:p w14:paraId="2DEE48CF" w14:textId="77777777" w:rsidR="00AA6825" w:rsidRDefault="00130B80">
            <w:pPr>
              <w:pStyle w:val="TAH"/>
            </w:pPr>
            <w:r>
              <w:lastRenderedPageBreak/>
              <w:t>Data type</w:t>
            </w:r>
          </w:p>
        </w:tc>
        <w:tc>
          <w:tcPr>
            <w:tcW w:w="1578" w:type="dxa"/>
            <w:shd w:val="clear" w:color="auto" w:fill="C0C0C0"/>
          </w:tcPr>
          <w:p w14:paraId="296BF369" w14:textId="77777777" w:rsidR="00AA6825" w:rsidRDefault="00130B80">
            <w:pPr>
              <w:pStyle w:val="TAH"/>
            </w:pPr>
            <w:r>
              <w:t>Section defined</w:t>
            </w:r>
          </w:p>
        </w:tc>
        <w:tc>
          <w:tcPr>
            <w:tcW w:w="4052" w:type="dxa"/>
            <w:shd w:val="clear" w:color="auto" w:fill="C0C0C0"/>
          </w:tcPr>
          <w:p w14:paraId="2D65BE31" w14:textId="77777777" w:rsidR="00AA6825" w:rsidRDefault="00130B80">
            <w:pPr>
              <w:pStyle w:val="TAH"/>
            </w:pPr>
            <w:r>
              <w:t>Description</w:t>
            </w:r>
          </w:p>
        </w:tc>
        <w:tc>
          <w:tcPr>
            <w:tcW w:w="1750" w:type="dxa"/>
            <w:shd w:val="clear" w:color="auto" w:fill="C0C0C0"/>
          </w:tcPr>
          <w:p w14:paraId="333E165F" w14:textId="77777777" w:rsidR="00AA6825" w:rsidRDefault="00130B80">
            <w:pPr>
              <w:pStyle w:val="TAH"/>
            </w:pPr>
            <w:r>
              <w:t>Applicability</w:t>
            </w:r>
          </w:p>
        </w:tc>
      </w:tr>
      <w:tr w:rsidR="00AA6825" w14:paraId="4BE52CC6" w14:textId="77777777">
        <w:trPr>
          <w:cantSplit/>
          <w:trHeight w:val="284"/>
          <w:jc w:val="center"/>
        </w:trPr>
        <w:tc>
          <w:tcPr>
            <w:tcW w:w="2239" w:type="dxa"/>
          </w:tcPr>
          <w:p w14:paraId="75FEA92F" w14:textId="77777777" w:rsidR="00AA6825" w:rsidRDefault="00130B80">
            <w:pPr>
              <w:pStyle w:val="TAL"/>
            </w:pPr>
            <w:proofErr w:type="spellStart"/>
            <w:r>
              <w:t>AcceptableServiceInfo</w:t>
            </w:r>
            <w:proofErr w:type="spellEnd"/>
          </w:p>
        </w:tc>
        <w:tc>
          <w:tcPr>
            <w:tcW w:w="1578" w:type="dxa"/>
          </w:tcPr>
          <w:p w14:paraId="45AD57DA" w14:textId="77777777" w:rsidR="00AA6825" w:rsidRDefault="00130B80">
            <w:pPr>
              <w:pStyle w:val="TAL"/>
            </w:pPr>
            <w:r>
              <w:t>5.6.2.30</w:t>
            </w:r>
          </w:p>
        </w:tc>
        <w:tc>
          <w:tcPr>
            <w:tcW w:w="4052" w:type="dxa"/>
          </w:tcPr>
          <w:p w14:paraId="26100FB4" w14:textId="77777777" w:rsidR="00AA6825" w:rsidRDefault="00130B80">
            <w:pPr>
              <w:pStyle w:val="TAL"/>
              <w:rPr>
                <w:rFonts w:cs="Arial"/>
                <w:szCs w:val="18"/>
              </w:rPr>
            </w:pPr>
            <w:r>
              <w:rPr>
                <w:rFonts w:cs="Arial"/>
                <w:szCs w:val="18"/>
              </w:rPr>
              <w:t>Acceptable maximum requested bandwidth.</w:t>
            </w:r>
          </w:p>
        </w:tc>
        <w:tc>
          <w:tcPr>
            <w:tcW w:w="1750" w:type="dxa"/>
          </w:tcPr>
          <w:p w14:paraId="51372722" w14:textId="77777777" w:rsidR="00AA6825" w:rsidRDefault="00AA6825">
            <w:pPr>
              <w:pStyle w:val="TAL"/>
              <w:rPr>
                <w:rFonts w:cs="Arial"/>
                <w:szCs w:val="18"/>
              </w:rPr>
            </w:pPr>
          </w:p>
        </w:tc>
      </w:tr>
      <w:tr w:rsidR="00AA6825" w14:paraId="7D4C53E7" w14:textId="77777777">
        <w:trPr>
          <w:cantSplit/>
          <w:trHeight w:val="284"/>
          <w:jc w:val="center"/>
        </w:trPr>
        <w:tc>
          <w:tcPr>
            <w:tcW w:w="2239" w:type="dxa"/>
          </w:tcPr>
          <w:p w14:paraId="31F39793" w14:textId="77777777" w:rsidR="00AA6825" w:rsidRDefault="00130B80">
            <w:pPr>
              <w:pStyle w:val="TAL"/>
            </w:pPr>
            <w:proofErr w:type="spellStart"/>
            <w:r>
              <w:t>AccessNetChargingIdentifier</w:t>
            </w:r>
            <w:proofErr w:type="spellEnd"/>
          </w:p>
        </w:tc>
        <w:tc>
          <w:tcPr>
            <w:tcW w:w="1578" w:type="dxa"/>
          </w:tcPr>
          <w:p w14:paraId="690AAE9A" w14:textId="77777777" w:rsidR="00AA6825" w:rsidRDefault="00130B80">
            <w:pPr>
              <w:pStyle w:val="TAL"/>
            </w:pPr>
            <w:r>
              <w:t>5.6.2.32</w:t>
            </w:r>
          </w:p>
        </w:tc>
        <w:tc>
          <w:tcPr>
            <w:tcW w:w="4052" w:type="dxa"/>
          </w:tcPr>
          <w:p w14:paraId="59D93FBB" w14:textId="77777777" w:rsidR="00AA6825" w:rsidRDefault="00130B80">
            <w:pPr>
              <w:pStyle w:val="TAL"/>
              <w:rPr>
                <w:rFonts w:cs="Arial"/>
                <w:szCs w:val="18"/>
              </w:rPr>
            </w:pPr>
            <w:r>
              <w:rPr>
                <w:lang w:eastAsia="zh-CN"/>
              </w:rPr>
              <w:t xml:space="preserve">Contains the </w:t>
            </w:r>
            <w:r>
              <w:t>access network charging identifier.</w:t>
            </w:r>
          </w:p>
        </w:tc>
        <w:tc>
          <w:tcPr>
            <w:tcW w:w="1750" w:type="dxa"/>
          </w:tcPr>
          <w:p w14:paraId="7E6ED773" w14:textId="77777777" w:rsidR="00AA6825" w:rsidRDefault="00130B80">
            <w:pPr>
              <w:pStyle w:val="TAL"/>
              <w:rPr>
                <w:rFonts w:cs="Arial"/>
                <w:szCs w:val="18"/>
              </w:rPr>
            </w:pPr>
            <w:r>
              <w:rPr>
                <w:rFonts w:cs="Arial"/>
                <w:szCs w:val="18"/>
              </w:rPr>
              <w:t>IMS_SBI</w:t>
            </w:r>
          </w:p>
        </w:tc>
      </w:tr>
      <w:tr w:rsidR="00AA6825" w14:paraId="2CF6810B" w14:textId="77777777">
        <w:trPr>
          <w:cantSplit/>
          <w:trHeight w:val="284"/>
          <w:jc w:val="center"/>
        </w:trPr>
        <w:tc>
          <w:tcPr>
            <w:tcW w:w="2239" w:type="dxa"/>
          </w:tcPr>
          <w:p w14:paraId="743BD24E" w14:textId="77777777" w:rsidR="00AA6825" w:rsidRDefault="00130B80">
            <w:pPr>
              <w:pStyle w:val="TAL"/>
            </w:pPr>
            <w:proofErr w:type="spellStart"/>
            <w:r>
              <w:t>AddFlowDescriptionInfo</w:t>
            </w:r>
            <w:proofErr w:type="spellEnd"/>
          </w:p>
        </w:tc>
        <w:tc>
          <w:tcPr>
            <w:tcW w:w="1578" w:type="dxa"/>
          </w:tcPr>
          <w:p w14:paraId="35FFF140" w14:textId="77777777" w:rsidR="00AA6825" w:rsidRDefault="00130B80">
            <w:pPr>
              <w:pStyle w:val="TAL"/>
            </w:pPr>
            <w:r>
              <w:t>5.6.2.56</w:t>
            </w:r>
          </w:p>
        </w:tc>
        <w:tc>
          <w:tcPr>
            <w:tcW w:w="4052" w:type="dxa"/>
          </w:tcPr>
          <w:p w14:paraId="36D6E1EB" w14:textId="77777777" w:rsidR="00AA6825" w:rsidRDefault="00130B80">
            <w:pPr>
              <w:pStyle w:val="TAL"/>
              <w:rPr>
                <w:lang w:eastAsia="zh-CN"/>
              </w:rPr>
            </w:pPr>
            <w:r>
              <w:rPr>
                <w:lang w:eastAsia="zh-CN"/>
              </w:rPr>
              <w:t>Contains additional flow description information, as the flow label and the IPsec SPI.</w:t>
            </w:r>
          </w:p>
        </w:tc>
        <w:tc>
          <w:tcPr>
            <w:tcW w:w="1750" w:type="dxa"/>
          </w:tcPr>
          <w:p w14:paraId="6CA5BAA7" w14:textId="77777777" w:rsidR="00AA6825" w:rsidRDefault="00130B80">
            <w:pPr>
              <w:pStyle w:val="TAL"/>
              <w:rPr>
                <w:rFonts w:cs="Arial"/>
                <w:szCs w:val="18"/>
              </w:rPr>
            </w:pPr>
            <w:proofErr w:type="spellStart"/>
            <w:r>
              <w:rPr>
                <w:rFonts w:cs="Arial"/>
                <w:szCs w:val="18"/>
              </w:rPr>
              <w:t>AddFlowDescriptionInformation</w:t>
            </w:r>
            <w:proofErr w:type="spellEnd"/>
          </w:p>
        </w:tc>
      </w:tr>
      <w:tr w:rsidR="00AA6825" w14:paraId="3416FA93" w14:textId="77777777">
        <w:trPr>
          <w:cantSplit/>
          <w:trHeight w:val="284"/>
          <w:jc w:val="center"/>
        </w:trPr>
        <w:tc>
          <w:tcPr>
            <w:tcW w:w="2239" w:type="dxa"/>
          </w:tcPr>
          <w:p w14:paraId="07C15DE3" w14:textId="77777777" w:rsidR="00AA6825" w:rsidRDefault="00130B80">
            <w:pPr>
              <w:pStyle w:val="TAL"/>
            </w:pPr>
            <w:proofErr w:type="spellStart"/>
            <w:r>
              <w:t>AfAppId</w:t>
            </w:r>
            <w:proofErr w:type="spellEnd"/>
          </w:p>
        </w:tc>
        <w:tc>
          <w:tcPr>
            <w:tcW w:w="1578" w:type="dxa"/>
          </w:tcPr>
          <w:p w14:paraId="203B8D9B" w14:textId="77777777" w:rsidR="00AA6825" w:rsidRDefault="00130B80">
            <w:pPr>
              <w:pStyle w:val="TAL"/>
            </w:pPr>
            <w:r>
              <w:t>5.6.3.2</w:t>
            </w:r>
          </w:p>
        </w:tc>
        <w:tc>
          <w:tcPr>
            <w:tcW w:w="4052" w:type="dxa"/>
          </w:tcPr>
          <w:p w14:paraId="27B4395E" w14:textId="77777777" w:rsidR="00AA6825" w:rsidRDefault="00130B80">
            <w:pPr>
              <w:pStyle w:val="TAL"/>
              <w:rPr>
                <w:lang w:eastAsia="zh-CN"/>
              </w:rPr>
            </w:pPr>
            <w:r>
              <w:t>Contains an AF application identifier.</w:t>
            </w:r>
          </w:p>
        </w:tc>
        <w:tc>
          <w:tcPr>
            <w:tcW w:w="1750" w:type="dxa"/>
          </w:tcPr>
          <w:p w14:paraId="48099E9E" w14:textId="77777777" w:rsidR="00AA6825" w:rsidRDefault="00AA6825">
            <w:pPr>
              <w:pStyle w:val="TAL"/>
              <w:rPr>
                <w:rFonts w:cs="Arial"/>
                <w:szCs w:val="18"/>
              </w:rPr>
            </w:pPr>
          </w:p>
        </w:tc>
      </w:tr>
      <w:tr w:rsidR="00AA6825" w14:paraId="6EA551DD" w14:textId="77777777">
        <w:trPr>
          <w:cantSplit/>
          <w:trHeight w:val="284"/>
          <w:jc w:val="center"/>
        </w:trPr>
        <w:tc>
          <w:tcPr>
            <w:tcW w:w="2239" w:type="dxa"/>
          </w:tcPr>
          <w:p w14:paraId="7097B7CF" w14:textId="77777777" w:rsidR="00AA6825" w:rsidRDefault="00130B80">
            <w:pPr>
              <w:pStyle w:val="TAL"/>
            </w:pPr>
            <w:proofErr w:type="spellStart"/>
            <w:r>
              <w:t>AfEvent</w:t>
            </w:r>
            <w:proofErr w:type="spellEnd"/>
          </w:p>
        </w:tc>
        <w:tc>
          <w:tcPr>
            <w:tcW w:w="1578" w:type="dxa"/>
          </w:tcPr>
          <w:p w14:paraId="07737B4F" w14:textId="77777777" w:rsidR="00AA6825" w:rsidRDefault="00130B80">
            <w:pPr>
              <w:pStyle w:val="TAL"/>
            </w:pPr>
            <w:r>
              <w:t>5.6.3.7</w:t>
            </w:r>
          </w:p>
        </w:tc>
        <w:tc>
          <w:tcPr>
            <w:tcW w:w="4052" w:type="dxa"/>
          </w:tcPr>
          <w:p w14:paraId="744E49F5" w14:textId="77777777" w:rsidR="00AA6825" w:rsidRDefault="00130B80">
            <w:pPr>
              <w:pStyle w:val="TAL"/>
              <w:rPr>
                <w:rFonts w:cs="Arial"/>
                <w:szCs w:val="18"/>
              </w:rPr>
            </w:pPr>
            <w:r>
              <w:rPr>
                <w:rFonts w:cs="Arial"/>
                <w:szCs w:val="18"/>
              </w:rPr>
              <w:t xml:space="preserve">Represents an event to notify to the </w:t>
            </w:r>
            <w:r>
              <w:t>NF service consumer</w:t>
            </w:r>
            <w:r>
              <w:rPr>
                <w:rFonts w:cs="Arial"/>
                <w:szCs w:val="18"/>
              </w:rPr>
              <w:t>.</w:t>
            </w:r>
          </w:p>
        </w:tc>
        <w:tc>
          <w:tcPr>
            <w:tcW w:w="1750" w:type="dxa"/>
          </w:tcPr>
          <w:p w14:paraId="7A78280C" w14:textId="77777777" w:rsidR="00AA6825" w:rsidRDefault="00AA6825">
            <w:pPr>
              <w:pStyle w:val="TAL"/>
              <w:rPr>
                <w:rFonts w:cs="Arial"/>
                <w:szCs w:val="18"/>
              </w:rPr>
            </w:pPr>
          </w:p>
        </w:tc>
      </w:tr>
      <w:tr w:rsidR="00AA6825" w14:paraId="1BF0BD42" w14:textId="77777777">
        <w:trPr>
          <w:cantSplit/>
          <w:trHeight w:val="284"/>
          <w:jc w:val="center"/>
        </w:trPr>
        <w:tc>
          <w:tcPr>
            <w:tcW w:w="2239" w:type="dxa"/>
          </w:tcPr>
          <w:p w14:paraId="57426EB7" w14:textId="77777777" w:rsidR="00AA6825" w:rsidRDefault="00130B80">
            <w:pPr>
              <w:pStyle w:val="TAL"/>
            </w:pPr>
            <w:proofErr w:type="spellStart"/>
            <w:r>
              <w:t>AfEventNotification</w:t>
            </w:r>
            <w:proofErr w:type="spellEnd"/>
          </w:p>
        </w:tc>
        <w:tc>
          <w:tcPr>
            <w:tcW w:w="1578" w:type="dxa"/>
          </w:tcPr>
          <w:p w14:paraId="2A9E3DD2" w14:textId="77777777" w:rsidR="00AA6825" w:rsidRDefault="00130B80">
            <w:pPr>
              <w:pStyle w:val="TAL"/>
            </w:pPr>
            <w:r>
              <w:t>5.6.2.11</w:t>
            </w:r>
          </w:p>
        </w:tc>
        <w:tc>
          <w:tcPr>
            <w:tcW w:w="4052" w:type="dxa"/>
          </w:tcPr>
          <w:p w14:paraId="13B664E1" w14:textId="77777777" w:rsidR="00AA6825" w:rsidRDefault="00130B80">
            <w:pPr>
              <w:pStyle w:val="TAL"/>
              <w:rPr>
                <w:rFonts w:cs="Arial"/>
                <w:szCs w:val="18"/>
              </w:rPr>
            </w:pPr>
            <w:r>
              <w:rPr>
                <w:rFonts w:cs="Arial"/>
                <w:szCs w:val="18"/>
              </w:rPr>
              <w:t>Represents the notification of an event.</w:t>
            </w:r>
          </w:p>
        </w:tc>
        <w:tc>
          <w:tcPr>
            <w:tcW w:w="1750" w:type="dxa"/>
          </w:tcPr>
          <w:p w14:paraId="5748B912" w14:textId="77777777" w:rsidR="00AA6825" w:rsidRDefault="00AA6825">
            <w:pPr>
              <w:pStyle w:val="TAL"/>
              <w:rPr>
                <w:rFonts w:cs="Arial"/>
                <w:szCs w:val="18"/>
              </w:rPr>
            </w:pPr>
          </w:p>
        </w:tc>
      </w:tr>
      <w:tr w:rsidR="00AA6825" w14:paraId="68C78B9A" w14:textId="77777777">
        <w:trPr>
          <w:cantSplit/>
          <w:trHeight w:val="284"/>
          <w:jc w:val="center"/>
        </w:trPr>
        <w:tc>
          <w:tcPr>
            <w:tcW w:w="2239" w:type="dxa"/>
          </w:tcPr>
          <w:p w14:paraId="7D995F05" w14:textId="77777777" w:rsidR="00AA6825" w:rsidRDefault="00130B80">
            <w:pPr>
              <w:pStyle w:val="TAL"/>
            </w:pPr>
            <w:proofErr w:type="spellStart"/>
            <w:r>
              <w:t>AfEventSubscription</w:t>
            </w:r>
            <w:proofErr w:type="spellEnd"/>
          </w:p>
        </w:tc>
        <w:tc>
          <w:tcPr>
            <w:tcW w:w="1578" w:type="dxa"/>
          </w:tcPr>
          <w:p w14:paraId="7FDF3F0B" w14:textId="77777777" w:rsidR="00AA6825" w:rsidRDefault="00130B80">
            <w:pPr>
              <w:pStyle w:val="TAL"/>
            </w:pPr>
            <w:r>
              <w:t>5.6.2.10</w:t>
            </w:r>
          </w:p>
        </w:tc>
        <w:tc>
          <w:tcPr>
            <w:tcW w:w="4052" w:type="dxa"/>
          </w:tcPr>
          <w:p w14:paraId="32828F7E" w14:textId="77777777" w:rsidR="00AA6825" w:rsidRDefault="00130B80">
            <w:pPr>
              <w:pStyle w:val="TAL"/>
              <w:rPr>
                <w:rFonts w:cs="Arial"/>
                <w:szCs w:val="18"/>
              </w:rPr>
            </w:pPr>
            <w:r>
              <w:rPr>
                <w:rFonts w:cs="Arial"/>
                <w:szCs w:val="18"/>
              </w:rPr>
              <w:t>Represents the subscription to events.</w:t>
            </w:r>
          </w:p>
        </w:tc>
        <w:tc>
          <w:tcPr>
            <w:tcW w:w="1750" w:type="dxa"/>
          </w:tcPr>
          <w:p w14:paraId="55C7B069" w14:textId="77777777" w:rsidR="00AA6825" w:rsidRDefault="00AA6825">
            <w:pPr>
              <w:pStyle w:val="TAL"/>
              <w:rPr>
                <w:rFonts w:cs="Arial"/>
                <w:szCs w:val="18"/>
              </w:rPr>
            </w:pPr>
          </w:p>
        </w:tc>
      </w:tr>
      <w:tr w:rsidR="00AA6825" w14:paraId="27B5A970" w14:textId="77777777">
        <w:trPr>
          <w:cantSplit/>
          <w:trHeight w:val="284"/>
          <w:jc w:val="center"/>
        </w:trPr>
        <w:tc>
          <w:tcPr>
            <w:tcW w:w="2239" w:type="dxa"/>
          </w:tcPr>
          <w:p w14:paraId="4A437C85" w14:textId="77777777" w:rsidR="00AA6825" w:rsidRDefault="00130B80">
            <w:pPr>
              <w:pStyle w:val="TAL"/>
            </w:pPr>
            <w:proofErr w:type="spellStart"/>
            <w:r>
              <w:t>AfNotifMethod</w:t>
            </w:r>
            <w:proofErr w:type="spellEnd"/>
          </w:p>
        </w:tc>
        <w:tc>
          <w:tcPr>
            <w:tcW w:w="1578" w:type="dxa"/>
          </w:tcPr>
          <w:p w14:paraId="1A0CD189" w14:textId="77777777" w:rsidR="00AA6825" w:rsidRDefault="00130B80">
            <w:pPr>
              <w:pStyle w:val="TAL"/>
            </w:pPr>
            <w:r>
              <w:t>5.6.3.8</w:t>
            </w:r>
          </w:p>
        </w:tc>
        <w:tc>
          <w:tcPr>
            <w:tcW w:w="4052" w:type="dxa"/>
          </w:tcPr>
          <w:p w14:paraId="78CF38BA" w14:textId="77777777" w:rsidR="00AA6825" w:rsidRDefault="00130B80">
            <w:pPr>
              <w:pStyle w:val="TAL"/>
              <w:rPr>
                <w:rFonts w:cs="Arial"/>
                <w:szCs w:val="18"/>
              </w:rPr>
            </w:pPr>
            <w:r>
              <w:rPr>
                <w:rFonts w:cs="Arial"/>
                <w:szCs w:val="18"/>
              </w:rPr>
              <w:t>Represents the notification methods that can be subscribed for an event.</w:t>
            </w:r>
          </w:p>
        </w:tc>
        <w:tc>
          <w:tcPr>
            <w:tcW w:w="1750" w:type="dxa"/>
          </w:tcPr>
          <w:p w14:paraId="40C02E1B" w14:textId="77777777" w:rsidR="00AA6825" w:rsidRDefault="00AA6825">
            <w:pPr>
              <w:pStyle w:val="TAL"/>
              <w:rPr>
                <w:rFonts w:cs="Arial"/>
                <w:szCs w:val="18"/>
              </w:rPr>
            </w:pPr>
          </w:p>
        </w:tc>
      </w:tr>
      <w:tr w:rsidR="00AA6825" w14:paraId="6765765C" w14:textId="77777777">
        <w:trPr>
          <w:cantSplit/>
          <w:trHeight w:val="284"/>
          <w:jc w:val="center"/>
        </w:trPr>
        <w:tc>
          <w:tcPr>
            <w:tcW w:w="2239" w:type="dxa"/>
          </w:tcPr>
          <w:p w14:paraId="7F31E92D" w14:textId="77777777" w:rsidR="00AA6825" w:rsidRDefault="00130B80">
            <w:pPr>
              <w:pStyle w:val="TAL"/>
            </w:pPr>
            <w:proofErr w:type="spellStart"/>
            <w:r>
              <w:t>AfRequestedData</w:t>
            </w:r>
            <w:proofErr w:type="spellEnd"/>
          </w:p>
        </w:tc>
        <w:tc>
          <w:tcPr>
            <w:tcW w:w="1578" w:type="dxa"/>
          </w:tcPr>
          <w:p w14:paraId="38CB6C18" w14:textId="77777777" w:rsidR="00AA6825" w:rsidRDefault="00130B80">
            <w:pPr>
              <w:pStyle w:val="TAL"/>
            </w:pPr>
            <w:r>
              <w:t>5.6.3.18</w:t>
            </w:r>
          </w:p>
        </w:tc>
        <w:tc>
          <w:tcPr>
            <w:tcW w:w="4052" w:type="dxa"/>
          </w:tcPr>
          <w:p w14:paraId="6EFE9B39" w14:textId="77777777" w:rsidR="00AA6825" w:rsidRDefault="00130B80">
            <w:pPr>
              <w:pStyle w:val="TAL"/>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tcPr>
          <w:p w14:paraId="3895D6FD" w14:textId="77777777" w:rsidR="00AA6825" w:rsidRDefault="00130B80">
            <w:pPr>
              <w:pStyle w:val="TAL"/>
              <w:rPr>
                <w:rFonts w:cs="Arial"/>
                <w:szCs w:val="18"/>
              </w:rPr>
            </w:pPr>
            <w:r>
              <w:rPr>
                <w:rFonts w:cs="Arial"/>
                <w:szCs w:val="18"/>
              </w:rPr>
              <w:t>IMS_SBI</w:t>
            </w:r>
          </w:p>
        </w:tc>
      </w:tr>
      <w:tr w:rsidR="00AA6825" w14:paraId="156659FB" w14:textId="77777777">
        <w:trPr>
          <w:cantSplit/>
          <w:trHeight w:val="284"/>
          <w:jc w:val="center"/>
        </w:trPr>
        <w:tc>
          <w:tcPr>
            <w:tcW w:w="2239" w:type="dxa"/>
          </w:tcPr>
          <w:p w14:paraId="3A7A8814" w14:textId="77777777" w:rsidR="00AA6825" w:rsidRDefault="00130B80">
            <w:pPr>
              <w:pStyle w:val="TAL"/>
            </w:pPr>
            <w:proofErr w:type="spellStart"/>
            <w:r>
              <w:t>AfRoutingRequirement</w:t>
            </w:r>
            <w:proofErr w:type="spellEnd"/>
          </w:p>
        </w:tc>
        <w:tc>
          <w:tcPr>
            <w:tcW w:w="1578" w:type="dxa"/>
          </w:tcPr>
          <w:p w14:paraId="09C34D3F" w14:textId="77777777" w:rsidR="00AA6825" w:rsidRDefault="00130B80">
            <w:pPr>
              <w:pStyle w:val="TAL"/>
            </w:pPr>
            <w:r>
              <w:t>5.6.2.13</w:t>
            </w:r>
          </w:p>
        </w:tc>
        <w:tc>
          <w:tcPr>
            <w:tcW w:w="4052" w:type="dxa"/>
          </w:tcPr>
          <w:p w14:paraId="24772588" w14:textId="77777777" w:rsidR="00AA6825" w:rsidRDefault="00130B80">
            <w:pPr>
              <w:pStyle w:val="TAL"/>
              <w:rPr>
                <w:rFonts w:cs="Arial"/>
                <w:szCs w:val="18"/>
              </w:rPr>
            </w:pPr>
            <w:r>
              <w:rPr>
                <w:rFonts w:cs="Arial"/>
                <w:szCs w:val="18"/>
              </w:rPr>
              <w:t>Describes the routing requirements for the application traffic flows.</w:t>
            </w:r>
          </w:p>
        </w:tc>
        <w:tc>
          <w:tcPr>
            <w:tcW w:w="1750" w:type="dxa"/>
          </w:tcPr>
          <w:p w14:paraId="09E79C5D" w14:textId="77777777" w:rsidR="00AA6825" w:rsidRDefault="00130B80">
            <w:pPr>
              <w:pStyle w:val="TAL"/>
              <w:rPr>
                <w:rFonts w:cs="Arial"/>
                <w:szCs w:val="18"/>
              </w:rPr>
            </w:pPr>
            <w:proofErr w:type="spellStart"/>
            <w:r>
              <w:rPr>
                <w:rFonts w:cs="Arial"/>
                <w:szCs w:val="18"/>
              </w:rPr>
              <w:t>InfluenceOnTrafficRouting</w:t>
            </w:r>
            <w:proofErr w:type="spellEnd"/>
          </w:p>
        </w:tc>
      </w:tr>
      <w:tr w:rsidR="00AA6825" w14:paraId="22F1E9CE" w14:textId="77777777">
        <w:trPr>
          <w:cantSplit/>
          <w:trHeight w:val="284"/>
          <w:jc w:val="center"/>
        </w:trPr>
        <w:tc>
          <w:tcPr>
            <w:tcW w:w="2239" w:type="dxa"/>
          </w:tcPr>
          <w:p w14:paraId="12969C85" w14:textId="77777777" w:rsidR="00AA6825" w:rsidRDefault="00130B80">
            <w:pPr>
              <w:pStyle w:val="TAL"/>
            </w:pPr>
            <w:proofErr w:type="spellStart"/>
            <w:r>
              <w:t>AfRoutingRequirementRm</w:t>
            </w:r>
            <w:proofErr w:type="spellEnd"/>
          </w:p>
        </w:tc>
        <w:tc>
          <w:tcPr>
            <w:tcW w:w="1578" w:type="dxa"/>
          </w:tcPr>
          <w:p w14:paraId="36FF65D8" w14:textId="77777777" w:rsidR="00AA6825" w:rsidRDefault="00130B80">
            <w:pPr>
              <w:pStyle w:val="TAL"/>
            </w:pPr>
            <w:r>
              <w:t>5.6.2.24</w:t>
            </w:r>
          </w:p>
        </w:tc>
        <w:tc>
          <w:tcPr>
            <w:tcW w:w="4052" w:type="dxa"/>
          </w:tcPr>
          <w:p w14:paraId="7EF2ECE7" w14:textId="77777777" w:rsidR="00AA6825" w:rsidRDefault="00130B80">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4877472A" w14:textId="77777777" w:rsidR="00AA6825" w:rsidRDefault="00130B80">
            <w:pPr>
              <w:pStyle w:val="TAL"/>
              <w:rPr>
                <w:rFonts w:cs="Arial"/>
                <w:szCs w:val="18"/>
              </w:rPr>
            </w:pPr>
            <w:proofErr w:type="spellStart"/>
            <w:r>
              <w:rPr>
                <w:rFonts w:cs="Arial"/>
                <w:szCs w:val="18"/>
              </w:rPr>
              <w:t>InfluenceOnTrafficRouting</w:t>
            </w:r>
            <w:proofErr w:type="spellEnd"/>
          </w:p>
        </w:tc>
      </w:tr>
      <w:tr w:rsidR="00AA6825" w14:paraId="2C19A402" w14:textId="77777777">
        <w:trPr>
          <w:cantSplit/>
          <w:trHeight w:val="284"/>
          <w:jc w:val="center"/>
        </w:trPr>
        <w:tc>
          <w:tcPr>
            <w:tcW w:w="2239" w:type="dxa"/>
          </w:tcPr>
          <w:p w14:paraId="35A34B9E" w14:textId="77777777" w:rsidR="00AA6825" w:rsidRDefault="00130B80">
            <w:pPr>
              <w:pStyle w:val="TAL"/>
            </w:pPr>
            <w:proofErr w:type="spellStart"/>
            <w:r>
              <w:t>AfSfcRequirement</w:t>
            </w:r>
            <w:proofErr w:type="spellEnd"/>
          </w:p>
        </w:tc>
        <w:tc>
          <w:tcPr>
            <w:tcW w:w="1578" w:type="dxa"/>
          </w:tcPr>
          <w:p w14:paraId="5498C6B0" w14:textId="77777777" w:rsidR="00AA6825" w:rsidRDefault="00130B80">
            <w:pPr>
              <w:pStyle w:val="TAL"/>
            </w:pPr>
            <w:r>
              <w:t>5.6.2.49</w:t>
            </w:r>
          </w:p>
        </w:tc>
        <w:tc>
          <w:tcPr>
            <w:tcW w:w="4052" w:type="dxa"/>
          </w:tcPr>
          <w:p w14:paraId="040B230F" w14:textId="77777777" w:rsidR="00AA6825" w:rsidRDefault="00130B80">
            <w:pPr>
              <w:pStyle w:val="TAL"/>
            </w:pPr>
            <w:r>
              <w:rPr>
                <w:rFonts w:cs="Arial"/>
                <w:szCs w:val="18"/>
              </w:rPr>
              <w:t xml:space="preserve">Describes the requirements to steer the </w:t>
            </w:r>
            <w:r>
              <w:t>traffic to a pre-configured chain of service functions on N6-LAN.</w:t>
            </w:r>
          </w:p>
        </w:tc>
        <w:tc>
          <w:tcPr>
            <w:tcW w:w="1750" w:type="dxa"/>
          </w:tcPr>
          <w:p w14:paraId="3A4CB71D" w14:textId="77777777" w:rsidR="00AA6825" w:rsidRDefault="00130B80">
            <w:pPr>
              <w:pStyle w:val="TAL"/>
              <w:rPr>
                <w:rFonts w:cs="Arial"/>
                <w:szCs w:val="18"/>
              </w:rPr>
            </w:pPr>
            <w:r>
              <w:rPr>
                <w:rFonts w:cs="Arial"/>
                <w:szCs w:val="18"/>
              </w:rPr>
              <w:t>SFC</w:t>
            </w:r>
          </w:p>
        </w:tc>
      </w:tr>
      <w:tr w:rsidR="00AA6825" w14:paraId="69C54B93" w14:textId="77777777">
        <w:trPr>
          <w:cantSplit/>
          <w:trHeight w:val="284"/>
          <w:jc w:val="center"/>
        </w:trPr>
        <w:tc>
          <w:tcPr>
            <w:tcW w:w="2239" w:type="dxa"/>
          </w:tcPr>
          <w:p w14:paraId="6EB5BDB6" w14:textId="77777777" w:rsidR="00AA6825" w:rsidRDefault="00130B80">
            <w:pPr>
              <w:pStyle w:val="TAL"/>
            </w:pPr>
            <w:proofErr w:type="spellStart"/>
            <w:r>
              <w:t>AlternativeServiceRequirementsData</w:t>
            </w:r>
            <w:proofErr w:type="spellEnd"/>
          </w:p>
        </w:tc>
        <w:tc>
          <w:tcPr>
            <w:tcW w:w="1578" w:type="dxa"/>
          </w:tcPr>
          <w:p w14:paraId="4D3BD8EA" w14:textId="77777777" w:rsidR="00AA6825" w:rsidRDefault="00130B80">
            <w:pPr>
              <w:pStyle w:val="TAL"/>
            </w:pPr>
            <w:r>
              <w:t>5.6.2.47</w:t>
            </w:r>
          </w:p>
        </w:tc>
        <w:tc>
          <w:tcPr>
            <w:tcW w:w="4052" w:type="dxa"/>
          </w:tcPr>
          <w:p w14:paraId="0BFD7522" w14:textId="77777777" w:rsidR="00AA6825" w:rsidRDefault="00130B80">
            <w:pPr>
              <w:pStyle w:val="TAL"/>
            </w:pPr>
            <w:r>
              <w:t>Contains alternative QoS related parameter sets.</w:t>
            </w:r>
          </w:p>
        </w:tc>
        <w:tc>
          <w:tcPr>
            <w:tcW w:w="1750" w:type="dxa"/>
          </w:tcPr>
          <w:p w14:paraId="158350F4" w14:textId="77777777" w:rsidR="00AA6825" w:rsidRDefault="00130B80">
            <w:pPr>
              <w:pStyle w:val="TAL"/>
              <w:rPr>
                <w:rFonts w:cs="Arial"/>
                <w:szCs w:val="18"/>
              </w:rPr>
            </w:pPr>
            <w:proofErr w:type="spellStart"/>
            <w:r>
              <w:rPr>
                <w:rFonts w:eastAsia="Times New Roman"/>
                <w:lang w:val="en-US"/>
              </w:rPr>
              <w:t>AltSerReqsWithIndQoS</w:t>
            </w:r>
            <w:proofErr w:type="spellEnd"/>
          </w:p>
        </w:tc>
      </w:tr>
      <w:tr w:rsidR="00AA6825" w14:paraId="3FAB1172" w14:textId="77777777">
        <w:trPr>
          <w:cantSplit/>
          <w:trHeight w:val="284"/>
          <w:jc w:val="center"/>
        </w:trPr>
        <w:tc>
          <w:tcPr>
            <w:tcW w:w="2239" w:type="dxa"/>
          </w:tcPr>
          <w:p w14:paraId="50F12350" w14:textId="77777777" w:rsidR="00AA6825" w:rsidRDefault="00130B80">
            <w:pPr>
              <w:pStyle w:val="TAL"/>
            </w:pPr>
            <w:proofErr w:type="spellStart"/>
            <w:r>
              <w:t>AnGwAddress</w:t>
            </w:r>
            <w:proofErr w:type="spellEnd"/>
          </w:p>
        </w:tc>
        <w:tc>
          <w:tcPr>
            <w:tcW w:w="1578" w:type="dxa"/>
          </w:tcPr>
          <w:p w14:paraId="4DE496E4" w14:textId="77777777" w:rsidR="00AA6825" w:rsidRDefault="00130B80">
            <w:pPr>
              <w:pStyle w:val="TAL"/>
            </w:pPr>
            <w:r>
              <w:t>5.6.2.20</w:t>
            </w:r>
          </w:p>
        </w:tc>
        <w:tc>
          <w:tcPr>
            <w:tcW w:w="4052" w:type="dxa"/>
          </w:tcPr>
          <w:p w14:paraId="557D9912" w14:textId="77777777" w:rsidR="00AA6825" w:rsidRDefault="00130B80">
            <w:pPr>
              <w:pStyle w:val="TAL"/>
              <w:rPr>
                <w:rFonts w:cs="Arial"/>
                <w:szCs w:val="18"/>
              </w:rPr>
            </w:pPr>
            <w:r>
              <w:rPr>
                <w:rFonts w:cs="Arial"/>
                <w:szCs w:val="18"/>
              </w:rPr>
              <w:t>Carries the control plane address of the access network gateway.</w:t>
            </w:r>
          </w:p>
        </w:tc>
        <w:tc>
          <w:tcPr>
            <w:tcW w:w="1750" w:type="dxa"/>
          </w:tcPr>
          <w:p w14:paraId="4E662520" w14:textId="77777777" w:rsidR="00AA6825" w:rsidRDefault="00AA6825">
            <w:pPr>
              <w:pStyle w:val="TAL"/>
              <w:rPr>
                <w:rFonts w:cs="Arial"/>
                <w:szCs w:val="18"/>
              </w:rPr>
            </w:pPr>
          </w:p>
        </w:tc>
      </w:tr>
      <w:tr w:rsidR="00AA6825" w14:paraId="7C5DA270" w14:textId="77777777">
        <w:trPr>
          <w:cantSplit/>
          <w:trHeight w:val="284"/>
          <w:jc w:val="center"/>
        </w:trPr>
        <w:tc>
          <w:tcPr>
            <w:tcW w:w="2239" w:type="dxa"/>
          </w:tcPr>
          <w:p w14:paraId="20C90D92" w14:textId="77777777" w:rsidR="00AA6825" w:rsidRDefault="00130B80">
            <w:pPr>
              <w:pStyle w:val="TAL"/>
            </w:pPr>
            <w:proofErr w:type="spellStart"/>
            <w:r>
              <w:t>AppDetectionReport</w:t>
            </w:r>
            <w:proofErr w:type="spellEnd"/>
          </w:p>
        </w:tc>
        <w:tc>
          <w:tcPr>
            <w:tcW w:w="1578" w:type="dxa"/>
          </w:tcPr>
          <w:p w14:paraId="5C1A54A2" w14:textId="77777777" w:rsidR="00AA6825" w:rsidRDefault="00130B80">
            <w:pPr>
              <w:pStyle w:val="TAL"/>
            </w:pPr>
            <w:r>
              <w:t>5.6.2.44</w:t>
            </w:r>
          </w:p>
        </w:tc>
        <w:tc>
          <w:tcPr>
            <w:tcW w:w="4052" w:type="dxa"/>
          </w:tcPr>
          <w:p w14:paraId="792DA656" w14:textId="77777777" w:rsidR="00AA6825" w:rsidRDefault="00130B80">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7532920" w14:textId="77777777" w:rsidR="00AA6825" w:rsidRDefault="00130B80">
            <w:pPr>
              <w:pStyle w:val="TAL"/>
              <w:rPr>
                <w:rFonts w:cs="Arial"/>
                <w:szCs w:val="18"/>
              </w:rPr>
            </w:pPr>
            <w:proofErr w:type="spellStart"/>
            <w:r>
              <w:rPr>
                <w:rFonts w:cs="Arial"/>
                <w:szCs w:val="18"/>
              </w:rPr>
              <w:t>A</w:t>
            </w:r>
            <w:r>
              <w:rPr>
                <w:lang w:eastAsia="fr-FR"/>
              </w:rPr>
              <w:t>pplicationDetectionEvents</w:t>
            </w:r>
            <w:proofErr w:type="spellEnd"/>
          </w:p>
        </w:tc>
      </w:tr>
      <w:tr w:rsidR="00AA6825" w14:paraId="0BF2CBA5" w14:textId="77777777">
        <w:trPr>
          <w:cantSplit/>
          <w:trHeight w:val="284"/>
          <w:jc w:val="center"/>
        </w:trPr>
        <w:tc>
          <w:tcPr>
            <w:tcW w:w="2239" w:type="dxa"/>
          </w:tcPr>
          <w:p w14:paraId="2F2D9F85" w14:textId="77777777" w:rsidR="00AA6825" w:rsidRDefault="00130B80">
            <w:pPr>
              <w:pStyle w:val="TAL"/>
            </w:pPr>
            <w:proofErr w:type="spellStart"/>
            <w:r>
              <w:t>AppDetectionNotifType</w:t>
            </w:r>
            <w:proofErr w:type="spellEnd"/>
          </w:p>
        </w:tc>
        <w:tc>
          <w:tcPr>
            <w:tcW w:w="1578" w:type="dxa"/>
          </w:tcPr>
          <w:p w14:paraId="044D7C79" w14:textId="77777777" w:rsidR="00AA6825" w:rsidRDefault="00130B80">
            <w:pPr>
              <w:pStyle w:val="TAL"/>
            </w:pPr>
            <w:r>
              <w:t>5.6.3.23</w:t>
            </w:r>
          </w:p>
        </w:tc>
        <w:tc>
          <w:tcPr>
            <w:tcW w:w="4052" w:type="dxa"/>
          </w:tcPr>
          <w:p w14:paraId="2BACE88D" w14:textId="77777777" w:rsidR="00AA6825" w:rsidRDefault="00130B80">
            <w:pPr>
              <w:pStyle w:val="TAL"/>
              <w:rPr>
                <w:rFonts w:cs="Arial"/>
                <w:szCs w:val="18"/>
              </w:rPr>
            </w:pPr>
            <w:r>
              <w:t>Represents the types of reports bound to the notification of application detection information.</w:t>
            </w:r>
          </w:p>
        </w:tc>
        <w:tc>
          <w:tcPr>
            <w:tcW w:w="1750" w:type="dxa"/>
          </w:tcPr>
          <w:p w14:paraId="236244B6" w14:textId="77777777" w:rsidR="00AA6825" w:rsidRDefault="00130B80">
            <w:pPr>
              <w:pStyle w:val="TAL"/>
              <w:rPr>
                <w:rFonts w:cs="Arial"/>
                <w:szCs w:val="18"/>
              </w:rPr>
            </w:pPr>
            <w:proofErr w:type="spellStart"/>
            <w:r>
              <w:rPr>
                <w:rFonts w:cs="Arial"/>
                <w:szCs w:val="18"/>
              </w:rPr>
              <w:t>A</w:t>
            </w:r>
            <w:r>
              <w:rPr>
                <w:lang w:eastAsia="fr-FR"/>
              </w:rPr>
              <w:t>pplicationDetectionEvents</w:t>
            </w:r>
            <w:proofErr w:type="spellEnd"/>
          </w:p>
        </w:tc>
      </w:tr>
      <w:tr w:rsidR="00AA6825" w14:paraId="7E8DEBFC" w14:textId="77777777">
        <w:trPr>
          <w:cantSplit/>
          <w:trHeight w:val="284"/>
          <w:jc w:val="center"/>
        </w:trPr>
        <w:tc>
          <w:tcPr>
            <w:tcW w:w="2239" w:type="dxa"/>
          </w:tcPr>
          <w:p w14:paraId="7C7B1E07" w14:textId="77777777" w:rsidR="00AA6825" w:rsidRDefault="00130B80">
            <w:pPr>
              <w:pStyle w:val="TAL"/>
            </w:pPr>
            <w:proofErr w:type="spellStart"/>
            <w:r>
              <w:t>AppSessionContext</w:t>
            </w:r>
            <w:proofErr w:type="spellEnd"/>
          </w:p>
        </w:tc>
        <w:tc>
          <w:tcPr>
            <w:tcW w:w="1578" w:type="dxa"/>
          </w:tcPr>
          <w:p w14:paraId="1A3BEF60" w14:textId="77777777" w:rsidR="00AA6825" w:rsidRDefault="00130B80">
            <w:pPr>
              <w:pStyle w:val="TAL"/>
            </w:pPr>
            <w:r>
              <w:t>5.6.2.2</w:t>
            </w:r>
          </w:p>
        </w:tc>
        <w:tc>
          <w:tcPr>
            <w:tcW w:w="4052" w:type="dxa"/>
          </w:tcPr>
          <w:p w14:paraId="085B0108" w14:textId="77777777" w:rsidR="00AA6825" w:rsidRDefault="00130B80">
            <w:pPr>
              <w:pStyle w:val="TAL"/>
              <w:rPr>
                <w:rFonts w:cs="Arial"/>
                <w:szCs w:val="18"/>
              </w:rPr>
            </w:pPr>
            <w:r>
              <w:rPr>
                <w:rFonts w:cs="Arial"/>
                <w:szCs w:val="18"/>
              </w:rPr>
              <w:t>Represents an Individual Application Session Context resource.</w:t>
            </w:r>
          </w:p>
        </w:tc>
        <w:tc>
          <w:tcPr>
            <w:tcW w:w="1750" w:type="dxa"/>
          </w:tcPr>
          <w:p w14:paraId="26434A81" w14:textId="77777777" w:rsidR="00AA6825" w:rsidRDefault="00AA6825">
            <w:pPr>
              <w:pStyle w:val="TAL"/>
              <w:rPr>
                <w:rFonts w:cs="Arial"/>
                <w:szCs w:val="18"/>
              </w:rPr>
            </w:pPr>
          </w:p>
        </w:tc>
      </w:tr>
      <w:tr w:rsidR="00AA6825" w14:paraId="55C74B3B" w14:textId="77777777">
        <w:trPr>
          <w:cantSplit/>
          <w:trHeight w:val="284"/>
          <w:jc w:val="center"/>
        </w:trPr>
        <w:tc>
          <w:tcPr>
            <w:tcW w:w="2239" w:type="dxa"/>
          </w:tcPr>
          <w:p w14:paraId="25A31A6F" w14:textId="77777777" w:rsidR="00AA6825" w:rsidRDefault="00130B80">
            <w:pPr>
              <w:pStyle w:val="TAL"/>
            </w:pPr>
            <w:proofErr w:type="spellStart"/>
            <w:r>
              <w:t>AppSessionContextReqData</w:t>
            </w:r>
            <w:proofErr w:type="spellEnd"/>
          </w:p>
        </w:tc>
        <w:tc>
          <w:tcPr>
            <w:tcW w:w="1578" w:type="dxa"/>
          </w:tcPr>
          <w:p w14:paraId="7D39DFC6" w14:textId="77777777" w:rsidR="00AA6825" w:rsidRDefault="00130B80">
            <w:pPr>
              <w:pStyle w:val="TAL"/>
            </w:pPr>
            <w:r>
              <w:t>5.6.2.3</w:t>
            </w:r>
          </w:p>
        </w:tc>
        <w:tc>
          <w:tcPr>
            <w:tcW w:w="4052" w:type="dxa"/>
          </w:tcPr>
          <w:p w14:paraId="304AABC3" w14:textId="77777777" w:rsidR="00AA6825" w:rsidRDefault="00130B80">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BAC22FE" w14:textId="77777777" w:rsidR="00AA6825" w:rsidRDefault="00AA6825">
            <w:pPr>
              <w:pStyle w:val="TAL"/>
              <w:rPr>
                <w:rFonts w:cs="Arial"/>
                <w:szCs w:val="18"/>
              </w:rPr>
            </w:pPr>
          </w:p>
        </w:tc>
      </w:tr>
      <w:tr w:rsidR="00AA6825" w14:paraId="238423F7" w14:textId="77777777">
        <w:trPr>
          <w:cantSplit/>
          <w:trHeight w:val="284"/>
          <w:jc w:val="center"/>
        </w:trPr>
        <w:tc>
          <w:tcPr>
            <w:tcW w:w="2239" w:type="dxa"/>
          </w:tcPr>
          <w:p w14:paraId="599DF1EB" w14:textId="77777777" w:rsidR="00AA6825" w:rsidRDefault="00130B80">
            <w:pPr>
              <w:pStyle w:val="TAL"/>
            </w:pPr>
            <w:proofErr w:type="spellStart"/>
            <w:r>
              <w:t>AppSessionContextRespData</w:t>
            </w:r>
            <w:proofErr w:type="spellEnd"/>
          </w:p>
        </w:tc>
        <w:tc>
          <w:tcPr>
            <w:tcW w:w="1578" w:type="dxa"/>
          </w:tcPr>
          <w:p w14:paraId="1B56BC42" w14:textId="77777777" w:rsidR="00AA6825" w:rsidRDefault="00130B80">
            <w:pPr>
              <w:pStyle w:val="TAL"/>
            </w:pPr>
            <w:r>
              <w:t>5.6.2.4</w:t>
            </w:r>
          </w:p>
        </w:tc>
        <w:tc>
          <w:tcPr>
            <w:tcW w:w="4052" w:type="dxa"/>
          </w:tcPr>
          <w:p w14:paraId="6980FB6D" w14:textId="77777777" w:rsidR="00AA6825" w:rsidRDefault="00130B80">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143A816E" w14:textId="77777777" w:rsidR="00AA6825" w:rsidRDefault="00AA6825">
            <w:pPr>
              <w:pStyle w:val="TAL"/>
              <w:rPr>
                <w:rFonts w:cs="Arial"/>
                <w:szCs w:val="18"/>
              </w:rPr>
            </w:pPr>
          </w:p>
        </w:tc>
      </w:tr>
      <w:tr w:rsidR="00AA6825" w14:paraId="6951890E" w14:textId="77777777">
        <w:trPr>
          <w:cantSplit/>
          <w:trHeight w:val="284"/>
          <w:jc w:val="center"/>
        </w:trPr>
        <w:tc>
          <w:tcPr>
            <w:tcW w:w="2239" w:type="dxa"/>
          </w:tcPr>
          <w:p w14:paraId="1F648DC1" w14:textId="77777777" w:rsidR="00AA6825" w:rsidRDefault="00130B80">
            <w:pPr>
              <w:pStyle w:val="TAL"/>
            </w:pPr>
            <w:proofErr w:type="spellStart"/>
            <w:r>
              <w:t>AppSessionContextUpdateData</w:t>
            </w:r>
            <w:proofErr w:type="spellEnd"/>
          </w:p>
        </w:tc>
        <w:tc>
          <w:tcPr>
            <w:tcW w:w="1578" w:type="dxa"/>
          </w:tcPr>
          <w:p w14:paraId="6F9EE27A" w14:textId="77777777" w:rsidR="00AA6825" w:rsidRDefault="00130B80">
            <w:pPr>
              <w:pStyle w:val="TAL"/>
            </w:pPr>
            <w:r>
              <w:t>5.6.2.5</w:t>
            </w:r>
          </w:p>
        </w:tc>
        <w:tc>
          <w:tcPr>
            <w:tcW w:w="4052" w:type="dxa"/>
          </w:tcPr>
          <w:p w14:paraId="3D635975" w14:textId="77777777" w:rsidR="00AA6825" w:rsidRDefault="00130B80">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276BB027" w14:textId="77777777" w:rsidR="00AA6825" w:rsidRDefault="00AA6825">
            <w:pPr>
              <w:pStyle w:val="TAL"/>
              <w:rPr>
                <w:rFonts w:cs="Arial"/>
                <w:szCs w:val="18"/>
              </w:rPr>
            </w:pPr>
          </w:p>
        </w:tc>
      </w:tr>
      <w:tr w:rsidR="00AA6825" w14:paraId="433F6103" w14:textId="77777777">
        <w:trPr>
          <w:cantSplit/>
          <w:trHeight w:val="284"/>
          <w:jc w:val="center"/>
        </w:trPr>
        <w:tc>
          <w:tcPr>
            <w:tcW w:w="2239" w:type="dxa"/>
          </w:tcPr>
          <w:p w14:paraId="7803C376" w14:textId="77777777" w:rsidR="00AA6825" w:rsidRDefault="00130B80">
            <w:pPr>
              <w:pStyle w:val="TAL"/>
            </w:pPr>
            <w:proofErr w:type="spellStart"/>
            <w:r>
              <w:t>AppSessionContextUpdateDataPatch</w:t>
            </w:r>
            <w:proofErr w:type="spellEnd"/>
          </w:p>
        </w:tc>
        <w:tc>
          <w:tcPr>
            <w:tcW w:w="1578" w:type="dxa"/>
          </w:tcPr>
          <w:p w14:paraId="436E7CDA" w14:textId="77777777" w:rsidR="00AA6825" w:rsidRDefault="00130B80">
            <w:pPr>
              <w:pStyle w:val="TAL"/>
            </w:pPr>
            <w:r>
              <w:t>5.6.2.43</w:t>
            </w:r>
          </w:p>
        </w:tc>
        <w:tc>
          <w:tcPr>
            <w:tcW w:w="4052" w:type="dxa"/>
          </w:tcPr>
          <w:p w14:paraId="00B8A21F" w14:textId="77777777" w:rsidR="00AA6825" w:rsidRDefault="00130B80">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46303A74" w14:textId="77777777" w:rsidR="00AA6825" w:rsidRDefault="00130B80">
            <w:pPr>
              <w:pStyle w:val="TAL"/>
              <w:rPr>
                <w:rFonts w:cs="Arial"/>
                <w:szCs w:val="18"/>
              </w:rPr>
            </w:pPr>
            <w:proofErr w:type="spellStart"/>
            <w:r>
              <w:rPr>
                <w:rFonts w:cs="Arial"/>
                <w:szCs w:val="18"/>
              </w:rPr>
              <w:t>PatchCorrection</w:t>
            </w:r>
            <w:proofErr w:type="spellEnd"/>
          </w:p>
        </w:tc>
      </w:tr>
      <w:tr w:rsidR="00AA6825" w14:paraId="236C9412" w14:textId="77777777">
        <w:trPr>
          <w:cantSplit/>
          <w:trHeight w:val="284"/>
          <w:jc w:val="center"/>
        </w:trPr>
        <w:tc>
          <w:tcPr>
            <w:tcW w:w="2239" w:type="dxa"/>
          </w:tcPr>
          <w:p w14:paraId="71799278" w14:textId="77777777" w:rsidR="00AA6825" w:rsidRDefault="00130B80">
            <w:pPr>
              <w:pStyle w:val="TAL"/>
            </w:pPr>
            <w:proofErr w:type="spellStart"/>
            <w:r>
              <w:t>AspId</w:t>
            </w:r>
            <w:proofErr w:type="spellEnd"/>
          </w:p>
        </w:tc>
        <w:tc>
          <w:tcPr>
            <w:tcW w:w="1578" w:type="dxa"/>
          </w:tcPr>
          <w:p w14:paraId="5FF4F263" w14:textId="77777777" w:rsidR="00AA6825" w:rsidRDefault="00130B80">
            <w:pPr>
              <w:pStyle w:val="TAL"/>
            </w:pPr>
            <w:r>
              <w:t>5.6.3.2</w:t>
            </w:r>
          </w:p>
        </w:tc>
        <w:tc>
          <w:tcPr>
            <w:tcW w:w="4052" w:type="dxa"/>
          </w:tcPr>
          <w:p w14:paraId="5303B647" w14:textId="77777777" w:rsidR="00AA6825" w:rsidRDefault="00130B80">
            <w:pPr>
              <w:pStyle w:val="TAL"/>
              <w:rPr>
                <w:rFonts w:cs="Arial"/>
                <w:szCs w:val="18"/>
              </w:rPr>
            </w:pPr>
            <w:r>
              <w:t>Contains an identity of an application service provider.</w:t>
            </w:r>
          </w:p>
        </w:tc>
        <w:tc>
          <w:tcPr>
            <w:tcW w:w="1750" w:type="dxa"/>
          </w:tcPr>
          <w:p w14:paraId="5074945D" w14:textId="77777777" w:rsidR="00AA6825" w:rsidRDefault="00130B80">
            <w:pPr>
              <w:pStyle w:val="TAL"/>
              <w:rPr>
                <w:rFonts w:cs="Arial"/>
                <w:szCs w:val="18"/>
              </w:rPr>
            </w:pPr>
            <w:proofErr w:type="spellStart"/>
            <w:r>
              <w:t>SponsoredConnectivity</w:t>
            </w:r>
            <w:proofErr w:type="spellEnd"/>
          </w:p>
        </w:tc>
      </w:tr>
      <w:tr w:rsidR="00AA6825" w14:paraId="15F70C16" w14:textId="77777777">
        <w:trPr>
          <w:cantSplit/>
          <w:trHeight w:val="284"/>
          <w:jc w:val="center"/>
        </w:trPr>
        <w:tc>
          <w:tcPr>
            <w:tcW w:w="2239" w:type="dxa"/>
          </w:tcPr>
          <w:p w14:paraId="177939AD" w14:textId="77777777" w:rsidR="00AA6825" w:rsidRDefault="00130B80">
            <w:pPr>
              <w:pStyle w:val="TAL"/>
            </w:pPr>
            <w:proofErr w:type="spellStart"/>
            <w:r>
              <w:t>B</w:t>
            </w:r>
            <w:r>
              <w:rPr>
                <w:rFonts w:hint="eastAsia"/>
              </w:rPr>
              <w:t>at</w:t>
            </w:r>
            <w:r>
              <w:t>OffsetInfo</w:t>
            </w:r>
            <w:proofErr w:type="spellEnd"/>
          </w:p>
        </w:tc>
        <w:tc>
          <w:tcPr>
            <w:tcW w:w="1578" w:type="dxa"/>
          </w:tcPr>
          <w:p w14:paraId="20A67219" w14:textId="77777777" w:rsidR="00AA6825" w:rsidRDefault="00130B80">
            <w:pPr>
              <w:pStyle w:val="TAL"/>
            </w:pPr>
            <w:r>
              <w:t>5.6.2.50</w:t>
            </w:r>
          </w:p>
        </w:tc>
        <w:tc>
          <w:tcPr>
            <w:tcW w:w="4052" w:type="dxa"/>
          </w:tcPr>
          <w:p w14:paraId="2C73F12A" w14:textId="77777777" w:rsidR="00AA6825" w:rsidRDefault="00130B80">
            <w:pPr>
              <w:pStyle w:val="TAL"/>
            </w:pPr>
            <w:r>
              <w:t>Contains the offset of the BAT and the optionally adjusted periodicity.</w:t>
            </w:r>
          </w:p>
        </w:tc>
        <w:tc>
          <w:tcPr>
            <w:tcW w:w="1750" w:type="dxa"/>
          </w:tcPr>
          <w:p w14:paraId="76F7A80E" w14:textId="77777777" w:rsidR="00AA6825" w:rsidRDefault="00130B80">
            <w:pPr>
              <w:pStyle w:val="TAL"/>
            </w:pPr>
            <w:proofErr w:type="spellStart"/>
            <w:r>
              <w:t>EnTSCAC</w:t>
            </w:r>
            <w:proofErr w:type="spellEnd"/>
          </w:p>
        </w:tc>
      </w:tr>
      <w:tr w:rsidR="00AA6825" w14:paraId="10D827FE" w14:textId="77777777">
        <w:trPr>
          <w:cantSplit/>
          <w:trHeight w:val="284"/>
          <w:jc w:val="center"/>
        </w:trPr>
        <w:tc>
          <w:tcPr>
            <w:tcW w:w="2239" w:type="dxa"/>
          </w:tcPr>
          <w:p w14:paraId="41976A27" w14:textId="77777777" w:rsidR="00AA6825" w:rsidRDefault="00130B80">
            <w:pPr>
              <w:pStyle w:val="TAL"/>
            </w:pPr>
            <w:proofErr w:type="spellStart"/>
            <w:r>
              <w:t>CodecData</w:t>
            </w:r>
            <w:proofErr w:type="spellEnd"/>
          </w:p>
        </w:tc>
        <w:tc>
          <w:tcPr>
            <w:tcW w:w="1578" w:type="dxa"/>
          </w:tcPr>
          <w:p w14:paraId="68D042EA" w14:textId="77777777" w:rsidR="00AA6825" w:rsidRDefault="00130B80">
            <w:pPr>
              <w:pStyle w:val="TAL"/>
            </w:pPr>
            <w:r>
              <w:t>5.6.3.2</w:t>
            </w:r>
          </w:p>
        </w:tc>
        <w:tc>
          <w:tcPr>
            <w:tcW w:w="4052" w:type="dxa"/>
          </w:tcPr>
          <w:p w14:paraId="18A408AA" w14:textId="77777777" w:rsidR="00AA6825" w:rsidRDefault="00130B80">
            <w:pPr>
              <w:pStyle w:val="TAL"/>
              <w:rPr>
                <w:rFonts w:cs="Arial"/>
                <w:szCs w:val="18"/>
              </w:rPr>
            </w:pPr>
            <w:r>
              <w:t>Contains a codec related information.</w:t>
            </w:r>
          </w:p>
        </w:tc>
        <w:tc>
          <w:tcPr>
            <w:tcW w:w="1750" w:type="dxa"/>
          </w:tcPr>
          <w:p w14:paraId="67ED2CAF" w14:textId="77777777" w:rsidR="00AA6825" w:rsidRDefault="00AA6825">
            <w:pPr>
              <w:pStyle w:val="TAL"/>
              <w:rPr>
                <w:rFonts w:cs="Arial"/>
                <w:szCs w:val="18"/>
              </w:rPr>
            </w:pPr>
          </w:p>
        </w:tc>
      </w:tr>
      <w:tr w:rsidR="00AA6825" w14:paraId="47C5CB73" w14:textId="77777777">
        <w:trPr>
          <w:cantSplit/>
          <w:trHeight w:val="284"/>
          <w:jc w:val="center"/>
        </w:trPr>
        <w:tc>
          <w:tcPr>
            <w:tcW w:w="2239" w:type="dxa"/>
          </w:tcPr>
          <w:p w14:paraId="4F82FCC3" w14:textId="77777777" w:rsidR="00AA6825" w:rsidRDefault="00130B80">
            <w:pPr>
              <w:pStyle w:val="TAL"/>
            </w:pPr>
            <w:proofErr w:type="spellStart"/>
            <w:r>
              <w:t>ContentVersion</w:t>
            </w:r>
            <w:proofErr w:type="spellEnd"/>
          </w:p>
        </w:tc>
        <w:tc>
          <w:tcPr>
            <w:tcW w:w="1578" w:type="dxa"/>
          </w:tcPr>
          <w:p w14:paraId="6F27953C" w14:textId="77777777" w:rsidR="00AA6825" w:rsidRDefault="00130B80">
            <w:pPr>
              <w:pStyle w:val="TAL"/>
            </w:pPr>
            <w:r>
              <w:t>5.6.3.2</w:t>
            </w:r>
          </w:p>
        </w:tc>
        <w:tc>
          <w:tcPr>
            <w:tcW w:w="4052" w:type="dxa"/>
          </w:tcPr>
          <w:p w14:paraId="5C951B2D" w14:textId="77777777" w:rsidR="00AA6825" w:rsidRDefault="00130B80">
            <w:pPr>
              <w:pStyle w:val="TAL"/>
              <w:rPr>
                <w:rFonts w:cs="Arial"/>
                <w:szCs w:val="18"/>
              </w:rPr>
            </w:pPr>
            <w:r>
              <w:rPr>
                <w:rFonts w:cs="Arial"/>
                <w:szCs w:val="18"/>
              </w:rPr>
              <w:t>Represents the version of a media component.</w:t>
            </w:r>
          </w:p>
        </w:tc>
        <w:tc>
          <w:tcPr>
            <w:tcW w:w="1750" w:type="dxa"/>
          </w:tcPr>
          <w:p w14:paraId="5F407B44" w14:textId="77777777" w:rsidR="00AA6825" w:rsidRDefault="00130B80">
            <w:pPr>
              <w:pStyle w:val="TAL"/>
              <w:rPr>
                <w:rFonts w:cs="Arial"/>
                <w:szCs w:val="18"/>
              </w:rPr>
            </w:pPr>
            <w:proofErr w:type="spellStart"/>
            <w:r>
              <w:rPr>
                <w:rFonts w:cs="Arial"/>
                <w:szCs w:val="18"/>
              </w:rPr>
              <w:t>MediaComponentVersioning</w:t>
            </w:r>
            <w:proofErr w:type="spellEnd"/>
          </w:p>
        </w:tc>
      </w:tr>
      <w:tr w:rsidR="00AA6825" w:rsidDel="00DE2AAB" w14:paraId="029D4555" w14:textId="30694572">
        <w:trPr>
          <w:cantSplit/>
          <w:trHeight w:val="284"/>
          <w:jc w:val="center"/>
          <w:del w:id="278" w:author="Zhenning-r1" w:date="2023-08-25T13:53:00Z"/>
        </w:trPr>
        <w:tc>
          <w:tcPr>
            <w:tcW w:w="2239" w:type="dxa"/>
          </w:tcPr>
          <w:p w14:paraId="0A1ADC43" w14:textId="4674B6F2" w:rsidR="00AA6825" w:rsidDel="00DE2AAB" w:rsidRDefault="00130B80">
            <w:pPr>
              <w:pStyle w:val="TAL"/>
              <w:rPr>
                <w:del w:id="279" w:author="Zhenning-r1" w:date="2023-08-25T13:53:00Z"/>
              </w:rPr>
            </w:pPr>
            <w:del w:id="280" w:author="Zhenning-r1" w:date="2023-08-25T13:53:00Z">
              <w:r w:rsidDel="00DE2AAB">
                <w:delText>L4sNotifType</w:delText>
              </w:r>
            </w:del>
          </w:p>
        </w:tc>
        <w:tc>
          <w:tcPr>
            <w:tcW w:w="1578" w:type="dxa"/>
          </w:tcPr>
          <w:p w14:paraId="4380B5E1" w14:textId="0E4A1607" w:rsidR="00AA6825" w:rsidDel="00DE2AAB" w:rsidRDefault="00130B80">
            <w:pPr>
              <w:pStyle w:val="TAL"/>
              <w:rPr>
                <w:del w:id="281" w:author="Zhenning-r1" w:date="2023-08-25T13:53:00Z"/>
              </w:rPr>
            </w:pPr>
            <w:del w:id="282" w:author="Zhenning-r1" w:date="2023-08-25T13:53:00Z">
              <w:r w:rsidDel="00DE2AAB">
                <w:delText>5.6.3.25</w:delText>
              </w:r>
            </w:del>
          </w:p>
        </w:tc>
        <w:tc>
          <w:tcPr>
            <w:tcW w:w="4052" w:type="dxa"/>
          </w:tcPr>
          <w:p w14:paraId="3BCE53C7" w14:textId="794ECF34" w:rsidR="00AA6825" w:rsidDel="00DE2AAB" w:rsidRDefault="00130B80">
            <w:pPr>
              <w:pStyle w:val="TAL"/>
              <w:rPr>
                <w:del w:id="283" w:author="Zhenning-r1" w:date="2023-08-25T13:53:00Z"/>
                <w:rFonts w:cs="Arial"/>
                <w:szCs w:val="18"/>
              </w:rPr>
            </w:pPr>
            <w:del w:id="284" w:author="Zhenning-r1" w:date="2023-08-25T13:53:00Z">
              <w:r w:rsidDel="00DE2AAB">
                <w:delText>Indicates whether the ECN marking for L4S support for the indicated SDFs is "NOT_AVAILABLE" or "AVAILABLE" again.</w:delText>
              </w:r>
            </w:del>
          </w:p>
        </w:tc>
        <w:tc>
          <w:tcPr>
            <w:tcW w:w="1750" w:type="dxa"/>
          </w:tcPr>
          <w:p w14:paraId="7570C75E" w14:textId="6711C96D" w:rsidR="00AA6825" w:rsidDel="00DE2AAB" w:rsidRDefault="00130B80">
            <w:pPr>
              <w:pStyle w:val="TAL"/>
              <w:rPr>
                <w:del w:id="285" w:author="Zhenning-r1" w:date="2023-08-25T13:53:00Z"/>
                <w:rFonts w:cs="Arial"/>
                <w:szCs w:val="18"/>
              </w:rPr>
            </w:pPr>
            <w:del w:id="286" w:author="Zhenning-r1" w:date="2023-08-25T13:53:00Z">
              <w:r w:rsidDel="00DE2AAB">
                <w:rPr>
                  <w:rFonts w:cs="Arial"/>
                  <w:szCs w:val="18"/>
                </w:rPr>
                <w:delText>XRM_5G</w:delText>
              </w:r>
            </w:del>
          </w:p>
        </w:tc>
      </w:tr>
      <w:tr w:rsidR="00AA6825" w:rsidDel="00DE2AAB" w14:paraId="6165421E" w14:textId="1955D648">
        <w:trPr>
          <w:cantSplit/>
          <w:trHeight w:val="284"/>
          <w:jc w:val="center"/>
          <w:del w:id="287" w:author="Zhenning-r1" w:date="2023-08-25T13:53:00Z"/>
        </w:trPr>
        <w:tc>
          <w:tcPr>
            <w:tcW w:w="2239" w:type="dxa"/>
          </w:tcPr>
          <w:p w14:paraId="66797BCF" w14:textId="1C254DFF" w:rsidR="00AA6825" w:rsidDel="00DE2AAB" w:rsidRDefault="00130B80">
            <w:pPr>
              <w:pStyle w:val="TAL"/>
              <w:rPr>
                <w:del w:id="288" w:author="Zhenning-r1" w:date="2023-08-25T13:53:00Z"/>
              </w:rPr>
            </w:pPr>
            <w:del w:id="289" w:author="Zhenning-r1" w:date="2023-08-25T13:53:00Z">
              <w:r w:rsidDel="00DE2AAB">
                <w:delText>L4sSupport</w:delText>
              </w:r>
            </w:del>
          </w:p>
        </w:tc>
        <w:tc>
          <w:tcPr>
            <w:tcW w:w="1578" w:type="dxa"/>
          </w:tcPr>
          <w:p w14:paraId="5D8F9B4D" w14:textId="20F026E6" w:rsidR="00AA6825" w:rsidDel="00DE2AAB" w:rsidRDefault="00130B80">
            <w:pPr>
              <w:pStyle w:val="TAL"/>
              <w:rPr>
                <w:del w:id="290" w:author="Zhenning-r1" w:date="2023-08-25T13:53:00Z"/>
              </w:rPr>
            </w:pPr>
            <w:del w:id="291" w:author="Zhenning-r1" w:date="2023-08-25T13:53:00Z">
              <w:r w:rsidDel="00DE2AAB">
                <w:delText>5.6.2.57</w:delText>
              </w:r>
            </w:del>
          </w:p>
        </w:tc>
        <w:tc>
          <w:tcPr>
            <w:tcW w:w="4052" w:type="dxa"/>
          </w:tcPr>
          <w:p w14:paraId="6945C76A" w14:textId="024A8A40" w:rsidR="00AA6825" w:rsidDel="00DE2AAB" w:rsidRDefault="00130B80">
            <w:pPr>
              <w:pStyle w:val="TAL"/>
              <w:rPr>
                <w:del w:id="292" w:author="Zhenning-r1" w:date="2023-08-25T13:53:00Z"/>
                <w:rFonts w:cs="Arial"/>
                <w:szCs w:val="18"/>
              </w:rPr>
            </w:pPr>
            <w:del w:id="293" w:author="Zhenning-r1" w:date="2023-08-25T13:53:00Z">
              <w:r w:rsidDel="00DE2AAB">
                <w:delText xml:space="preserve">Indicates whether the ECN marking for L4S is available in 5GS for the indicated service data flows. </w:delText>
              </w:r>
            </w:del>
          </w:p>
        </w:tc>
        <w:tc>
          <w:tcPr>
            <w:tcW w:w="1750" w:type="dxa"/>
          </w:tcPr>
          <w:p w14:paraId="350023AC" w14:textId="09C302FA" w:rsidR="00AA6825" w:rsidDel="00DE2AAB" w:rsidRDefault="00130B80">
            <w:pPr>
              <w:pStyle w:val="TAL"/>
              <w:rPr>
                <w:del w:id="294" w:author="Zhenning-r1" w:date="2023-08-25T13:53:00Z"/>
                <w:rFonts w:cs="Arial"/>
                <w:szCs w:val="18"/>
              </w:rPr>
            </w:pPr>
            <w:del w:id="295" w:author="Zhenning-r1" w:date="2023-08-25T13:53:00Z">
              <w:r w:rsidDel="00DE2AAB">
                <w:rPr>
                  <w:rFonts w:cs="Arial"/>
                  <w:szCs w:val="18"/>
                </w:rPr>
                <w:delText>XRM_5G</w:delText>
              </w:r>
            </w:del>
          </w:p>
        </w:tc>
      </w:tr>
      <w:tr w:rsidR="00AA6825" w14:paraId="58AFAA31" w14:textId="77777777">
        <w:trPr>
          <w:cantSplit/>
          <w:trHeight w:val="284"/>
          <w:jc w:val="center"/>
        </w:trPr>
        <w:tc>
          <w:tcPr>
            <w:tcW w:w="2239" w:type="dxa"/>
          </w:tcPr>
          <w:p w14:paraId="04A6616D" w14:textId="77777777" w:rsidR="00AA6825" w:rsidRDefault="00130B80">
            <w:pPr>
              <w:pStyle w:val="TAL"/>
            </w:pPr>
            <w:proofErr w:type="spellStart"/>
            <w:r>
              <w:t>EthFlowDescription</w:t>
            </w:r>
            <w:proofErr w:type="spellEnd"/>
          </w:p>
        </w:tc>
        <w:tc>
          <w:tcPr>
            <w:tcW w:w="1578" w:type="dxa"/>
          </w:tcPr>
          <w:p w14:paraId="7DF454FB" w14:textId="77777777" w:rsidR="00AA6825" w:rsidRDefault="00130B80">
            <w:pPr>
              <w:pStyle w:val="TAL"/>
            </w:pPr>
            <w:r>
              <w:t>5.6.2.17</w:t>
            </w:r>
          </w:p>
        </w:tc>
        <w:tc>
          <w:tcPr>
            <w:tcW w:w="4052" w:type="dxa"/>
          </w:tcPr>
          <w:p w14:paraId="216D1ED7" w14:textId="77777777" w:rsidR="00AA6825" w:rsidRDefault="00130B80">
            <w:pPr>
              <w:pStyle w:val="TAL"/>
              <w:rPr>
                <w:rFonts w:cs="Arial"/>
                <w:szCs w:val="18"/>
              </w:rPr>
            </w:pPr>
            <w:r>
              <w:rPr>
                <w:rFonts w:cs="Arial"/>
                <w:szCs w:val="18"/>
              </w:rPr>
              <w:t>Defines a packet filter for an Ethernet flow.</w:t>
            </w:r>
          </w:p>
        </w:tc>
        <w:tc>
          <w:tcPr>
            <w:tcW w:w="1750" w:type="dxa"/>
          </w:tcPr>
          <w:p w14:paraId="7244E91B" w14:textId="77777777" w:rsidR="00AA6825" w:rsidRDefault="00AA6825">
            <w:pPr>
              <w:pStyle w:val="TAL"/>
              <w:rPr>
                <w:rFonts w:cs="Arial"/>
                <w:szCs w:val="18"/>
              </w:rPr>
            </w:pPr>
          </w:p>
        </w:tc>
      </w:tr>
      <w:tr w:rsidR="00AA6825" w14:paraId="54B1404C" w14:textId="77777777">
        <w:trPr>
          <w:cantSplit/>
          <w:trHeight w:val="284"/>
          <w:jc w:val="center"/>
        </w:trPr>
        <w:tc>
          <w:tcPr>
            <w:tcW w:w="2239" w:type="dxa"/>
          </w:tcPr>
          <w:p w14:paraId="6620FD87" w14:textId="77777777" w:rsidR="00AA6825" w:rsidRDefault="00130B80">
            <w:pPr>
              <w:pStyle w:val="TAL"/>
            </w:pPr>
            <w:proofErr w:type="spellStart"/>
            <w:r>
              <w:t>EventsNotification</w:t>
            </w:r>
            <w:proofErr w:type="spellEnd"/>
          </w:p>
        </w:tc>
        <w:tc>
          <w:tcPr>
            <w:tcW w:w="1578" w:type="dxa"/>
          </w:tcPr>
          <w:p w14:paraId="1AAB1B2E" w14:textId="77777777" w:rsidR="00AA6825" w:rsidRDefault="00130B80">
            <w:pPr>
              <w:pStyle w:val="TAL"/>
            </w:pPr>
            <w:r>
              <w:t>5.6.2.9</w:t>
            </w:r>
          </w:p>
        </w:tc>
        <w:tc>
          <w:tcPr>
            <w:tcW w:w="4052" w:type="dxa"/>
          </w:tcPr>
          <w:p w14:paraId="313E8635" w14:textId="77777777" w:rsidR="00AA6825" w:rsidRDefault="00130B80">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6AF7891" w14:textId="77777777" w:rsidR="00AA6825" w:rsidRDefault="00AA6825">
            <w:pPr>
              <w:pStyle w:val="TAL"/>
              <w:rPr>
                <w:rFonts w:cs="Arial"/>
                <w:szCs w:val="18"/>
              </w:rPr>
            </w:pPr>
          </w:p>
        </w:tc>
      </w:tr>
      <w:tr w:rsidR="00AA6825" w14:paraId="2345C9EA" w14:textId="77777777">
        <w:trPr>
          <w:cantSplit/>
          <w:trHeight w:val="284"/>
          <w:jc w:val="center"/>
        </w:trPr>
        <w:tc>
          <w:tcPr>
            <w:tcW w:w="2239" w:type="dxa"/>
          </w:tcPr>
          <w:p w14:paraId="2EFC737C" w14:textId="77777777" w:rsidR="00AA6825" w:rsidRDefault="00130B80">
            <w:pPr>
              <w:pStyle w:val="TAL"/>
            </w:pPr>
            <w:proofErr w:type="spellStart"/>
            <w:r>
              <w:lastRenderedPageBreak/>
              <w:t>EventsSubscPutData</w:t>
            </w:r>
            <w:proofErr w:type="spellEnd"/>
          </w:p>
        </w:tc>
        <w:tc>
          <w:tcPr>
            <w:tcW w:w="1578" w:type="dxa"/>
          </w:tcPr>
          <w:p w14:paraId="25E727A7" w14:textId="77777777" w:rsidR="00AA6825" w:rsidRDefault="00130B80">
            <w:pPr>
              <w:pStyle w:val="TAL"/>
            </w:pPr>
            <w:r>
              <w:t>5.6.2.42</w:t>
            </w:r>
          </w:p>
        </w:tc>
        <w:tc>
          <w:tcPr>
            <w:tcW w:w="4052" w:type="dxa"/>
          </w:tcPr>
          <w:p w14:paraId="2FE8EFB6" w14:textId="77777777" w:rsidR="00AA6825" w:rsidRDefault="00130B80">
            <w:pPr>
              <w:pStyle w:val="TAL"/>
              <w:rPr>
                <w:rFonts w:cs="Arial"/>
                <w:szCs w:val="18"/>
              </w:rPr>
            </w:pPr>
            <w:bookmarkStart w:id="296" w:name="_Hlk29892632"/>
            <w:r>
              <w:rPr>
                <w:rFonts w:cs="Arial"/>
                <w:szCs w:val="18"/>
              </w:rPr>
              <w:t>Identifies the events the application subscribes to within an Events Subscription sub-resource data</w:t>
            </w:r>
            <w:bookmarkEnd w:id="296"/>
            <w:r>
              <w:rPr>
                <w:rFonts w:cs="Arial"/>
                <w:szCs w:val="18"/>
              </w:rPr>
              <w:t xml:space="preserve">. It may also include the attributes of the notification about the events already met at the time of subscription. </w:t>
            </w:r>
          </w:p>
          <w:p w14:paraId="1640DBE2" w14:textId="77777777" w:rsidR="00AA6825" w:rsidRDefault="00130B80">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51401A82" w14:textId="77777777" w:rsidR="00AA6825" w:rsidRDefault="00AA6825">
            <w:pPr>
              <w:pStyle w:val="TAL"/>
              <w:rPr>
                <w:rFonts w:cs="Arial"/>
                <w:szCs w:val="18"/>
              </w:rPr>
            </w:pPr>
          </w:p>
        </w:tc>
      </w:tr>
      <w:tr w:rsidR="00AA6825" w14:paraId="20E1AA31" w14:textId="77777777">
        <w:trPr>
          <w:cantSplit/>
          <w:trHeight w:val="284"/>
          <w:jc w:val="center"/>
        </w:trPr>
        <w:tc>
          <w:tcPr>
            <w:tcW w:w="2239" w:type="dxa"/>
          </w:tcPr>
          <w:p w14:paraId="475FE3EF" w14:textId="77777777" w:rsidR="00AA6825" w:rsidRDefault="00130B80">
            <w:pPr>
              <w:pStyle w:val="TAL"/>
            </w:pPr>
            <w:proofErr w:type="spellStart"/>
            <w:r>
              <w:t>EventsSubscReqData</w:t>
            </w:r>
            <w:proofErr w:type="spellEnd"/>
          </w:p>
        </w:tc>
        <w:tc>
          <w:tcPr>
            <w:tcW w:w="1578" w:type="dxa"/>
          </w:tcPr>
          <w:p w14:paraId="44B81E11" w14:textId="77777777" w:rsidR="00AA6825" w:rsidRDefault="00130B80">
            <w:pPr>
              <w:pStyle w:val="TAL"/>
            </w:pPr>
            <w:r>
              <w:t>5.6.2.6</w:t>
            </w:r>
          </w:p>
        </w:tc>
        <w:tc>
          <w:tcPr>
            <w:tcW w:w="4052" w:type="dxa"/>
          </w:tcPr>
          <w:p w14:paraId="66664EA3" w14:textId="77777777" w:rsidR="00AA6825" w:rsidRDefault="00130B80">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DE3A298" w14:textId="77777777" w:rsidR="00AA6825" w:rsidRDefault="00AA6825">
            <w:pPr>
              <w:pStyle w:val="TAL"/>
              <w:rPr>
                <w:rFonts w:cs="Arial"/>
                <w:szCs w:val="18"/>
              </w:rPr>
            </w:pPr>
          </w:p>
        </w:tc>
      </w:tr>
      <w:tr w:rsidR="00AA6825" w14:paraId="3AEE4A0B" w14:textId="77777777">
        <w:trPr>
          <w:cantSplit/>
          <w:trHeight w:val="284"/>
          <w:jc w:val="center"/>
        </w:trPr>
        <w:tc>
          <w:tcPr>
            <w:tcW w:w="2239" w:type="dxa"/>
          </w:tcPr>
          <w:p w14:paraId="0C4ACEC7" w14:textId="77777777" w:rsidR="00AA6825" w:rsidRDefault="00130B80">
            <w:pPr>
              <w:pStyle w:val="TAL"/>
            </w:pPr>
            <w:proofErr w:type="spellStart"/>
            <w:r>
              <w:t>EventsSubscReqDataRm</w:t>
            </w:r>
            <w:proofErr w:type="spellEnd"/>
          </w:p>
        </w:tc>
        <w:tc>
          <w:tcPr>
            <w:tcW w:w="1578" w:type="dxa"/>
          </w:tcPr>
          <w:p w14:paraId="2CEB6BE1" w14:textId="77777777" w:rsidR="00AA6825" w:rsidRDefault="00130B80">
            <w:pPr>
              <w:pStyle w:val="TAL"/>
            </w:pPr>
            <w:r>
              <w:t>5.6.2. 25</w:t>
            </w:r>
          </w:p>
        </w:tc>
        <w:tc>
          <w:tcPr>
            <w:tcW w:w="4052" w:type="dxa"/>
          </w:tcPr>
          <w:p w14:paraId="5E966A6F" w14:textId="77777777" w:rsidR="00AA6825" w:rsidRDefault="00130B80">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4B7DFA0B" w14:textId="77777777" w:rsidR="00AA6825" w:rsidRDefault="00AA6825">
            <w:pPr>
              <w:pStyle w:val="TAL"/>
              <w:rPr>
                <w:rFonts w:cs="Arial"/>
                <w:szCs w:val="18"/>
              </w:rPr>
            </w:pPr>
          </w:p>
        </w:tc>
      </w:tr>
      <w:tr w:rsidR="00AA6825" w14:paraId="7BFFB1D9" w14:textId="77777777">
        <w:trPr>
          <w:cantSplit/>
          <w:trHeight w:val="284"/>
          <w:jc w:val="center"/>
        </w:trPr>
        <w:tc>
          <w:tcPr>
            <w:tcW w:w="2239" w:type="dxa"/>
          </w:tcPr>
          <w:p w14:paraId="629B5DDD" w14:textId="77777777" w:rsidR="00AA6825" w:rsidRDefault="00130B80">
            <w:pPr>
              <w:pStyle w:val="TAL"/>
            </w:pPr>
            <w:proofErr w:type="spellStart"/>
            <w:r>
              <w:t>ExtendedProblemDetails</w:t>
            </w:r>
            <w:proofErr w:type="spellEnd"/>
          </w:p>
        </w:tc>
        <w:tc>
          <w:tcPr>
            <w:tcW w:w="1578" w:type="dxa"/>
          </w:tcPr>
          <w:p w14:paraId="7D6CC744" w14:textId="77777777" w:rsidR="00AA6825" w:rsidRDefault="00130B80">
            <w:pPr>
              <w:pStyle w:val="TAL"/>
            </w:pPr>
            <w:r>
              <w:t>5.6.2.29</w:t>
            </w:r>
          </w:p>
        </w:tc>
        <w:tc>
          <w:tcPr>
            <w:tcW w:w="4052" w:type="dxa"/>
          </w:tcPr>
          <w:p w14:paraId="51256FB1" w14:textId="77777777" w:rsidR="00AA6825" w:rsidRDefault="00130B80">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243ABA09" w14:textId="77777777" w:rsidR="00AA6825" w:rsidRDefault="00AA6825">
            <w:pPr>
              <w:pStyle w:val="TAL"/>
              <w:rPr>
                <w:rFonts w:cs="Arial"/>
                <w:szCs w:val="18"/>
              </w:rPr>
            </w:pPr>
          </w:p>
        </w:tc>
      </w:tr>
      <w:tr w:rsidR="00AA6825" w14:paraId="6791252C" w14:textId="77777777">
        <w:trPr>
          <w:cantSplit/>
          <w:trHeight w:val="284"/>
          <w:jc w:val="center"/>
        </w:trPr>
        <w:tc>
          <w:tcPr>
            <w:tcW w:w="2239" w:type="dxa"/>
          </w:tcPr>
          <w:p w14:paraId="1B56D615" w14:textId="77777777" w:rsidR="00AA6825" w:rsidRDefault="00130B80">
            <w:pPr>
              <w:pStyle w:val="TAL"/>
            </w:pPr>
            <w:proofErr w:type="spellStart"/>
            <w:r>
              <w:t>FlowDescription</w:t>
            </w:r>
            <w:proofErr w:type="spellEnd"/>
          </w:p>
        </w:tc>
        <w:tc>
          <w:tcPr>
            <w:tcW w:w="1578" w:type="dxa"/>
          </w:tcPr>
          <w:p w14:paraId="6D5FAE08" w14:textId="77777777" w:rsidR="00AA6825" w:rsidRDefault="00130B80">
            <w:pPr>
              <w:pStyle w:val="TAL"/>
            </w:pPr>
            <w:r>
              <w:t>5.6.3.2</w:t>
            </w:r>
          </w:p>
        </w:tc>
        <w:tc>
          <w:tcPr>
            <w:tcW w:w="4052" w:type="dxa"/>
          </w:tcPr>
          <w:p w14:paraId="0AA450E9" w14:textId="77777777" w:rsidR="00AA6825" w:rsidRDefault="00130B80">
            <w:pPr>
              <w:pStyle w:val="TAL"/>
              <w:rPr>
                <w:rFonts w:cs="Arial"/>
                <w:szCs w:val="18"/>
              </w:rPr>
            </w:pPr>
            <w:r>
              <w:rPr>
                <w:rFonts w:cs="Arial"/>
                <w:szCs w:val="18"/>
              </w:rPr>
              <w:t>Defines a packet filter for an IP flow.</w:t>
            </w:r>
          </w:p>
        </w:tc>
        <w:tc>
          <w:tcPr>
            <w:tcW w:w="1750" w:type="dxa"/>
          </w:tcPr>
          <w:p w14:paraId="5CC0B29D" w14:textId="77777777" w:rsidR="00AA6825" w:rsidRDefault="00AA6825">
            <w:pPr>
              <w:pStyle w:val="TAL"/>
              <w:rPr>
                <w:rFonts w:cs="Arial"/>
                <w:szCs w:val="18"/>
              </w:rPr>
            </w:pPr>
          </w:p>
        </w:tc>
      </w:tr>
      <w:tr w:rsidR="00AA6825" w14:paraId="4B182269" w14:textId="77777777">
        <w:trPr>
          <w:cantSplit/>
          <w:trHeight w:val="284"/>
          <w:jc w:val="center"/>
        </w:trPr>
        <w:tc>
          <w:tcPr>
            <w:tcW w:w="2239" w:type="dxa"/>
          </w:tcPr>
          <w:p w14:paraId="464BF7A7" w14:textId="77777777" w:rsidR="00AA6825" w:rsidRDefault="00130B80">
            <w:pPr>
              <w:pStyle w:val="TAL"/>
            </w:pPr>
            <w:r>
              <w:t>Flows</w:t>
            </w:r>
          </w:p>
        </w:tc>
        <w:tc>
          <w:tcPr>
            <w:tcW w:w="1578" w:type="dxa"/>
          </w:tcPr>
          <w:p w14:paraId="6B68A65F" w14:textId="77777777" w:rsidR="00AA6825" w:rsidRDefault="00130B80">
            <w:pPr>
              <w:pStyle w:val="TAL"/>
            </w:pPr>
            <w:r>
              <w:t>5.6.2.21</w:t>
            </w:r>
          </w:p>
        </w:tc>
        <w:tc>
          <w:tcPr>
            <w:tcW w:w="4052" w:type="dxa"/>
          </w:tcPr>
          <w:p w14:paraId="28C36926" w14:textId="77777777" w:rsidR="00AA6825" w:rsidRDefault="00130B80">
            <w:pPr>
              <w:pStyle w:val="TAL"/>
              <w:rPr>
                <w:rFonts w:cs="Arial"/>
                <w:szCs w:val="18"/>
              </w:rPr>
            </w:pPr>
            <w:r>
              <w:rPr>
                <w:rFonts w:cs="Arial"/>
                <w:szCs w:val="18"/>
              </w:rPr>
              <w:t>Identifies the flows related to a media component.</w:t>
            </w:r>
          </w:p>
        </w:tc>
        <w:tc>
          <w:tcPr>
            <w:tcW w:w="1750" w:type="dxa"/>
          </w:tcPr>
          <w:p w14:paraId="6BA59A2A" w14:textId="77777777" w:rsidR="00AA6825" w:rsidRDefault="00AA6825">
            <w:pPr>
              <w:pStyle w:val="TAL"/>
              <w:rPr>
                <w:rFonts w:cs="Arial"/>
                <w:szCs w:val="18"/>
              </w:rPr>
            </w:pPr>
          </w:p>
        </w:tc>
      </w:tr>
      <w:tr w:rsidR="00AA6825" w14:paraId="3DBDAC8B" w14:textId="77777777">
        <w:trPr>
          <w:cantSplit/>
          <w:trHeight w:val="284"/>
          <w:jc w:val="center"/>
        </w:trPr>
        <w:tc>
          <w:tcPr>
            <w:tcW w:w="2239" w:type="dxa"/>
          </w:tcPr>
          <w:p w14:paraId="77ECF85F" w14:textId="77777777" w:rsidR="00AA6825" w:rsidRDefault="00130B80">
            <w:pPr>
              <w:pStyle w:val="TAL"/>
            </w:pPr>
            <w:proofErr w:type="spellStart"/>
            <w:r>
              <w:rPr>
                <w:lang w:eastAsia="zh-CN"/>
              </w:rPr>
              <w:t>FlowStatus</w:t>
            </w:r>
            <w:proofErr w:type="spellEnd"/>
          </w:p>
        </w:tc>
        <w:tc>
          <w:tcPr>
            <w:tcW w:w="1578" w:type="dxa"/>
          </w:tcPr>
          <w:p w14:paraId="590159BC" w14:textId="77777777" w:rsidR="00AA6825" w:rsidRDefault="00130B80">
            <w:pPr>
              <w:pStyle w:val="TAL"/>
            </w:pPr>
            <w:r>
              <w:rPr>
                <w:lang w:eastAsia="zh-CN"/>
              </w:rPr>
              <w:t>5.6.3.12</w:t>
            </w:r>
          </w:p>
        </w:tc>
        <w:tc>
          <w:tcPr>
            <w:tcW w:w="4052" w:type="dxa"/>
          </w:tcPr>
          <w:p w14:paraId="23DC59A4" w14:textId="77777777" w:rsidR="00AA6825" w:rsidRDefault="00130B80">
            <w:pPr>
              <w:pStyle w:val="TAL"/>
              <w:rPr>
                <w:rFonts w:cs="Arial"/>
                <w:szCs w:val="18"/>
              </w:rPr>
            </w:pPr>
            <w:r>
              <w:t>Describes whether the IP flow(s) are enabled or disabled.</w:t>
            </w:r>
          </w:p>
        </w:tc>
        <w:tc>
          <w:tcPr>
            <w:tcW w:w="1750" w:type="dxa"/>
          </w:tcPr>
          <w:p w14:paraId="5767A1F9" w14:textId="77777777" w:rsidR="00AA6825" w:rsidRDefault="00AA6825">
            <w:pPr>
              <w:pStyle w:val="TAL"/>
              <w:rPr>
                <w:rFonts w:cs="Arial"/>
                <w:szCs w:val="18"/>
              </w:rPr>
            </w:pPr>
          </w:p>
        </w:tc>
      </w:tr>
      <w:tr w:rsidR="00AA6825" w14:paraId="1A69F1D1" w14:textId="77777777">
        <w:trPr>
          <w:cantSplit/>
          <w:trHeight w:val="284"/>
          <w:jc w:val="center"/>
        </w:trPr>
        <w:tc>
          <w:tcPr>
            <w:tcW w:w="2239" w:type="dxa"/>
          </w:tcPr>
          <w:p w14:paraId="3091173B" w14:textId="77777777" w:rsidR="00AA6825" w:rsidRDefault="00130B80">
            <w:pPr>
              <w:pStyle w:val="TAL"/>
              <w:rPr>
                <w:lang w:eastAsia="zh-CN"/>
              </w:rPr>
            </w:pPr>
            <w:proofErr w:type="spellStart"/>
            <w:r>
              <w:t>FlowUsage</w:t>
            </w:r>
            <w:proofErr w:type="spellEnd"/>
          </w:p>
        </w:tc>
        <w:tc>
          <w:tcPr>
            <w:tcW w:w="1578" w:type="dxa"/>
          </w:tcPr>
          <w:p w14:paraId="4934F7E4" w14:textId="77777777" w:rsidR="00AA6825" w:rsidRDefault="00130B80">
            <w:pPr>
              <w:pStyle w:val="TAL"/>
              <w:rPr>
                <w:lang w:eastAsia="zh-CN"/>
              </w:rPr>
            </w:pPr>
            <w:r>
              <w:t>5.6.3.14</w:t>
            </w:r>
          </w:p>
        </w:tc>
        <w:tc>
          <w:tcPr>
            <w:tcW w:w="4052" w:type="dxa"/>
          </w:tcPr>
          <w:p w14:paraId="1016CE48" w14:textId="77777777" w:rsidR="00AA6825" w:rsidRDefault="00130B80">
            <w:pPr>
              <w:pStyle w:val="TAL"/>
            </w:pPr>
            <w:r>
              <w:rPr>
                <w:rFonts w:cs="Arial"/>
                <w:szCs w:val="18"/>
              </w:rPr>
              <w:t>Describes the flow usage of the flows described by a media subcomponent.</w:t>
            </w:r>
          </w:p>
        </w:tc>
        <w:tc>
          <w:tcPr>
            <w:tcW w:w="1750" w:type="dxa"/>
          </w:tcPr>
          <w:p w14:paraId="55F45B93" w14:textId="77777777" w:rsidR="00AA6825" w:rsidRDefault="00AA6825">
            <w:pPr>
              <w:pStyle w:val="TAL"/>
              <w:rPr>
                <w:rFonts w:cs="Arial"/>
                <w:szCs w:val="18"/>
              </w:rPr>
            </w:pPr>
          </w:p>
        </w:tc>
      </w:tr>
      <w:tr w:rsidR="00DE2AAB" w14:paraId="5CFF6939" w14:textId="77777777">
        <w:trPr>
          <w:cantSplit/>
          <w:trHeight w:val="284"/>
          <w:jc w:val="center"/>
          <w:ins w:id="297" w:author="Zhenning-r1" w:date="2023-08-25T13:54:00Z"/>
        </w:trPr>
        <w:tc>
          <w:tcPr>
            <w:tcW w:w="2239" w:type="dxa"/>
          </w:tcPr>
          <w:p w14:paraId="5CF07DF7" w14:textId="0CFCC27D" w:rsidR="00DE2AAB" w:rsidRDefault="00DE2AAB" w:rsidP="00DE2AAB">
            <w:pPr>
              <w:pStyle w:val="TAL"/>
              <w:rPr>
                <w:ins w:id="298" w:author="Zhenning-r1" w:date="2023-08-25T13:54:00Z"/>
              </w:rPr>
            </w:pPr>
            <w:ins w:id="299" w:author="Zhenning-r1" w:date="2023-08-25T13:54:00Z">
              <w:r>
                <w:t>L4sNotifType</w:t>
              </w:r>
            </w:ins>
          </w:p>
        </w:tc>
        <w:tc>
          <w:tcPr>
            <w:tcW w:w="1578" w:type="dxa"/>
          </w:tcPr>
          <w:p w14:paraId="111D4B4B" w14:textId="57BDE0F1" w:rsidR="00DE2AAB" w:rsidRDefault="00DE2AAB" w:rsidP="00DE2AAB">
            <w:pPr>
              <w:pStyle w:val="TAL"/>
              <w:rPr>
                <w:ins w:id="300" w:author="Zhenning-r1" w:date="2023-08-25T13:54:00Z"/>
              </w:rPr>
            </w:pPr>
            <w:ins w:id="301" w:author="Zhenning-r1" w:date="2023-08-25T13:54:00Z">
              <w:r>
                <w:t>5.6.3.25</w:t>
              </w:r>
            </w:ins>
          </w:p>
        </w:tc>
        <w:tc>
          <w:tcPr>
            <w:tcW w:w="4052" w:type="dxa"/>
          </w:tcPr>
          <w:p w14:paraId="2BDE3891" w14:textId="2A6B6BD9" w:rsidR="00DE2AAB" w:rsidRDefault="00DE2AAB" w:rsidP="00DE2AAB">
            <w:pPr>
              <w:pStyle w:val="TAL"/>
              <w:rPr>
                <w:ins w:id="302" w:author="Zhenning-r1" w:date="2023-08-25T13:54:00Z"/>
                <w:rFonts w:cs="Arial"/>
                <w:szCs w:val="18"/>
              </w:rPr>
            </w:pPr>
            <w:ins w:id="303" w:author="Zhenning-r1" w:date="2023-08-25T13:54:00Z">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ins>
          </w:p>
        </w:tc>
        <w:tc>
          <w:tcPr>
            <w:tcW w:w="1750" w:type="dxa"/>
          </w:tcPr>
          <w:p w14:paraId="072CCE9F" w14:textId="761525B1" w:rsidR="00DE2AAB" w:rsidRDefault="00DE2AAB" w:rsidP="00DE2AAB">
            <w:pPr>
              <w:pStyle w:val="TAL"/>
              <w:rPr>
                <w:ins w:id="304" w:author="Zhenning-r1" w:date="2023-08-25T13:54:00Z"/>
                <w:rFonts w:cs="Arial"/>
                <w:szCs w:val="18"/>
              </w:rPr>
            </w:pPr>
            <w:ins w:id="305" w:author="Zhenning-r1" w:date="2023-08-25T13:54:00Z">
              <w:r>
                <w:rPr>
                  <w:rFonts w:cs="Arial"/>
                  <w:szCs w:val="18"/>
                </w:rPr>
                <w:t>XRM_5G</w:t>
              </w:r>
            </w:ins>
          </w:p>
        </w:tc>
      </w:tr>
      <w:tr w:rsidR="00DE2AAB" w14:paraId="2DD7071A" w14:textId="77777777">
        <w:trPr>
          <w:cantSplit/>
          <w:trHeight w:val="284"/>
          <w:jc w:val="center"/>
          <w:ins w:id="306" w:author="Zhenning-r1" w:date="2023-08-25T13:54:00Z"/>
        </w:trPr>
        <w:tc>
          <w:tcPr>
            <w:tcW w:w="2239" w:type="dxa"/>
          </w:tcPr>
          <w:p w14:paraId="1A9DE396" w14:textId="2453EA8B" w:rsidR="00DE2AAB" w:rsidRDefault="00DE2AAB" w:rsidP="00DE2AAB">
            <w:pPr>
              <w:pStyle w:val="TAL"/>
              <w:rPr>
                <w:ins w:id="307" w:author="Zhenning-r1" w:date="2023-08-25T13:54:00Z"/>
              </w:rPr>
            </w:pPr>
            <w:ins w:id="308" w:author="Zhenning-r1" w:date="2023-08-25T13:54:00Z">
              <w:r>
                <w:rPr>
                  <w:noProof/>
                </w:rPr>
                <w:t>L4sSupport</w:t>
              </w:r>
            </w:ins>
          </w:p>
        </w:tc>
        <w:tc>
          <w:tcPr>
            <w:tcW w:w="1578" w:type="dxa"/>
          </w:tcPr>
          <w:p w14:paraId="3630ABDD" w14:textId="4259980F" w:rsidR="00DE2AAB" w:rsidRDefault="00DE2AAB" w:rsidP="00DE2AAB">
            <w:pPr>
              <w:pStyle w:val="TAL"/>
              <w:rPr>
                <w:ins w:id="309" w:author="Zhenning-r1" w:date="2023-08-25T13:54:00Z"/>
              </w:rPr>
            </w:pPr>
            <w:ins w:id="310" w:author="Zhenning-r1" w:date="2023-08-25T13:54:00Z">
              <w:r>
                <w:t>5.6.2.57</w:t>
              </w:r>
            </w:ins>
          </w:p>
        </w:tc>
        <w:tc>
          <w:tcPr>
            <w:tcW w:w="4052" w:type="dxa"/>
          </w:tcPr>
          <w:p w14:paraId="043E03DF" w14:textId="022B4ED2" w:rsidR="00DE2AAB" w:rsidRDefault="00DE2AAB" w:rsidP="00DE2AAB">
            <w:pPr>
              <w:pStyle w:val="TAL"/>
              <w:rPr>
                <w:ins w:id="311" w:author="Zhenning-r1" w:date="2023-08-25T13:54:00Z"/>
                <w:rFonts w:cs="Arial"/>
                <w:szCs w:val="18"/>
              </w:rPr>
            </w:pPr>
            <w:ins w:id="312" w:author="Zhenning-r1" w:date="2023-08-25T13:54:00Z">
              <w:r>
                <w:t xml:space="preserve">Indicates whether the ECN marking for L4S is available in 5GS for the indicated service data flows. </w:t>
              </w:r>
            </w:ins>
          </w:p>
        </w:tc>
        <w:tc>
          <w:tcPr>
            <w:tcW w:w="1750" w:type="dxa"/>
          </w:tcPr>
          <w:p w14:paraId="5A273988" w14:textId="527B79D2" w:rsidR="00DE2AAB" w:rsidRDefault="00DE2AAB" w:rsidP="00DE2AAB">
            <w:pPr>
              <w:pStyle w:val="TAL"/>
              <w:rPr>
                <w:ins w:id="313" w:author="Zhenning-r1" w:date="2023-08-25T13:54:00Z"/>
                <w:rFonts w:cs="Arial"/>
                <w:szCs w:val="18"/>
              </w:rPr>
            </w:pPr>
            <w:ins w:id="314" w:author="Zhenning-r1" w:date="2023-08-25T13:54:00Z">
              <w:r>
                <w:rPr>
                  <w:rFonts w:cs="Arial"/>
                  <w:szCs w:val="18"/>
                </w:rPr>
                <w:t>XRM_5G</w:t>
              </w:r>
            </w:ins>
          </w:p>
        </w:tc>
      </w:tr>
      <w:tr w:rsidR="00AA6825" w14:paraId="72F13738" w14:textId="77777777">
        <w:trPr>
          <w:cantSplit/>
          <w:trHeight w:val="284"/>
          <w:jc w:val="center"/>
        </w:trPr>
        <w:tc>
          <w:tcPr>
            <w:tcW w:w="2239" w:type="dxa"/>
          </w:tcPr>
          <w:p w14:paraId="6D6EA97A" w14:textId="77777777" w:rsidR="00AA6825" w:rsidRDefault="00130B80">
            <w:pPr>
              <w:pStyle w:val="TAL"/>
            </w:pPr>
            <w:proofErr w:type="spellStart"/>
            <w:r>
              <w:t>MediaComponent</w:t>
            </w:r>
            <w:proofErr w:type="spellEnd"/>
          </w:p>
        </w:tc>
        <w:tc>
          <w:tcPr>
            <w:tcW w:w="1578" w:type="dxa"/>
          </w:tcPr>
          <w:p w14:paraId="4968A342" w14:textId="77777777" w:rsidR="00AA6825" w:rsidRDefault="00130B80">
            <w:pPr>
              <w:pStyle w:val="TAL"/>
            </w:pPr>
            <w:r>
              <w:t>5.6.2.7</w:t>
            </w:r>
          </w:p>
        </w:tc>
        <w:tc>
          <w:tcPr>
            <w:tcW w:w="4052" w:type="dxa"/>
          </w:tcPr>
          <w:p w14:paraId="4E4BF138" w14:textId="77777777" w:rsidR="00AA6825" w:rsidRDefault="00130B80">
            <w:pPr>
              <w:pStyle w:val="TAL"/>
              <w:rPr>
                <w:rFonts w:cs="Arial"/>
                <w:szCs w:val="18"/>
              </w:rPr>
            </w:pPr>
            <w:r>
              <w:rPr>
                <w:rFonts w:cs="Arial"/>
                <w:szCs w:val="18"/>
              </w:rPr>
              <w:t>Contains service information for a media component of an AF session.</w:t>
            </w:r>
          </w:p>
        </w:tc>
        <w:tc>
          <w:tcPr>
            <w:tcW w:w="1750" w:type="dxa"/>
          </w:tcPr>
          <w:p w14:paraId="5271CDCE" w14:textId="77777777" w:rsidR="00AA6825" w:rsidRDefault="00AA6825">
            <w:pPr>
              <w:pStyle w:val="TAL"/>
              <w:rPr>
                <w:rFonts w:cs="Arial"/>
                <w:szCs w:val="18"/>
              </w:rPr>
            </w:pPr>
          </w:p>
        </w:tc>
      </w:tr>
      <w:tr w:rsidR="00AA6825" w14:paraId="054D14FD" w14:textId="77777777">
        <w:trPr>
          <w:cantSplit/>
          <w:trHeight w:val="284"/>
          <w:jc w:val="center"/>
        </w:trPr>
        <w:tc>
          <w:tcPr>
            <w:tcW w:w="2239" w:type="dxa"/>
          </w:tcPr>
          <w:p w14:paraId="2AE041F3" w14:textId="77777777" w:rsidR="00AA6825" w:rsidRDefault="00130B80">
            <w:pPr>
              <w:pStyle w:val="TAL"/>
            </w:pPr>
            <w:proofErr w:type="spellStart"/>
            <w:r>
              <w:t>MediaComponentRm</w:t>
            </w:r>
            <w:proofErr w:type="spellEnd"/>
          </w:p>
        </w:tc>
        <w:tc>
          <w:tcPr>
            <w:tcW w:w="1578" w:type="dxa"/>
          </w:tcPr>
          <w:p w14:paraId="784EE29D" w14:textId="77777777" w:rsidR="00AA6825" w:rsidRDefault="00130B80">
            <w:pPr>
              <w:pStyle w:val="TAL"/>
            </w:pPr>
            <w:r>
              <w:t>5.6.2.26</w:t>
            </w:r>
          </w:p>
        </w:tc>
        <w:tc>
          <w:tcPr>
            <w:tcW w:w="4052" w:type="dxa"/>
          </w:tcPr>
          <w:p w14:paraId="05588AFD" w14:textId="77777777" w:rsidR="00AA6825" w:rsidRDefault="00130B80">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30D8B965" w14:textId="77777777" w:rsidR="00AA6825" w:rsidRDefault="00AA6825">
            <w:pPr>
              <w:pStyle w:val="TAL"/>
              <w:rPr>
                <w:rFonts w:cs="Arial"/>
                <w:szCs w:val="18"/>
              </w:rPr>
            </w:pPr>
          </w:p>
        </w:tc>
      </w:tr>
      <w:tr w:rsidR="00AA6825" w14:paraId="6873FC6D" w14:textId="77777777">
        <w:trPr>
          <w:cantSplit/>
          <w:trHeight w:val="284"/>
          <w:jc w:val="center"/>
        </w:trPr>
        <w:tc>
          <w:tcPr>
            <w:tcW w:w="2239" w:type="dxa"/>
          </w:tcPr>
          <w:p w14:paraId="792AD159" w14:textId="77777777" w:rsidR="00AA6825" w:rsidRDefault="00130B80">
            <w:pPr>
              <w:pStyle w:val="TAL"/>
            </w:pPr>
            <w:proofErr w:type="spellStart"/>
            <w:r>
              <w:t>MediaComponentResourcesStatus</w:t>
            </w:r>
            <w:proofErr w:type="spellEnd"/>
          </w:p>
        </w:tc>
        <w:tc>
          <w:tcPr>
            <w:tcW w:w="1578" w:type="dxa"/>
          </w:tcPr>
          <w:p w14:paraId="7AAE404F" w14:textId="77777777" w:rsidR="00AA6825" w:rsidRDefault="00130B80">
            <w:pPr>
              <w:pStyle w:val="TAL"/>
            </w:pPr>
            <w:r>
              <w:t>5.6.3.13</w:t>
            </w:r>
          </w:p>
        </w:tc>
        <w:tc>
          <w:tcPr>
            <w:tcW w:w="4052" w:type="dxa"/>
          </w:tcPr>
          <w:p w14:paraId="09E61602" w14:textId="77777777" w:rsidR="00AA6825" w:rsidRDefault="00130B80">
            <w:pPr>
              <w:pStyle w:val="TAL"/>
              <w:rPr>
                <w:rFonts w:cs="Arial"/>
                <w:szCs w:val="18"/>
              </w:rPr>
            </w:pPr>
            <w:r>
              <w:rPr>
                <w:rFonts w:cs="Arial"/>
                <w:szCs w:val="18"/>
              </w:rPr>
              <w:t>Indicates whether the media component is active or inactive.</w:t>
            </w:r>
          </w:p>
        </w:tc>
        <w:tc>
          <w:tcPr>
            <w:tcW w:w="1750" w:type="dxa"/>
          </w:tcPr>
          <w:p w14:paraId="5AE6EF37" w14:textId="77777777" w:rsidR="00AA6825" w:rsidRDefault="00AA6825">
            <w:pPr>
              <w:pStyle w:val="TAL"/>
              <w:rPr>
                <w:rFonts w:cs="Arial"/>
                <w:szCs w:val="18"/>
              </w:rPr>
            </w:pPr>
          </w:p>
        </w:tc>
      </w:tr>
      <w:tr w:rsidR="00AA6825" w14:paraId="13BCDC4E" w14:textId="77777777">
        <w:trPr>
          <w:cantSplit/>
          <w:trHeight w:val="284"/>
          <w:jc w:val="center"/>
        </w:trPr>
        <w:tc>
          <w:tcPr>
            <w:tcW w:w="2239" w:type="dxa"/>
          </w:tcPr>
          <w:p w14:paraId="44A7CD92" w14:textId="77777777" w:rsidR="00AA6825" w:rsidRDefault="00130B80">
            <w:pPr>
              <w:pStyle w:val="TAL"/>
            </w:pPr>
            <w:proofErr w:type="spellStart"/>
            <w:r>
              <w:t>MediaSubComponent</w:t>
            </w:r>
            <w:proofErr w:type="spellEnd"/>
          </w:p>
        </w:tc>
        <w:tc>
          <w:tcPr>
            <w:tcW w:w="1578" w:type="dxa"/>
          </w:tcPr>
          <w:p w14:paraId="74862A0F" w14:textId="77777777" w:rsidR="00AA6825" w:rsidRDefault="00130B80">
            <w:pPr>
              <w:pStyle w:val="TAL"/>
            </w:pPr>
            <w:r>
              <w:t>5.6.2.8</w:t>
            </w:r>
          </w:p>
        </w:tc>
        <w:tc>
          <w:tcPr>
            <w:tcW w:w="4052" w:type="dxa"/>
          </w:tcPr>
          <w:p w14:paraId="5A08815A" w14:textId="77777777" w:rsidR="00AA6825" w:rsidRDefault="00130B80">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135735EF" w14:textId="77777777" w:rsidR="00AA6825" w:rsidRDefault="00AA6825">
            <w:pPr>
              <w:pStyle w:val="TAL"/>
              <w:rPr>
                <w:rFonts w:cs="Arial"/>
                <w:szCs w:val="18"/>
              </w:rPr>
            </w:pPr>
          </w:p>
        </w:tc>
      </w:tr>
      <w:tr w:rsidR="00AA6825" w14:paraId="3DFB6591" w14:textId="77777777">
        <w:trPr>
          <w:cantSplit/>
          <w:trHeight w:val="284"/>
          <w:jc w:val="center"/>
        </w:trPr>
        <w:tc>
          <w:tcPr>
            <w:tcW w:w="2239" w:type="dxa"/>
          </w:tcPr>
          <w:p w14:paraId="4F5C64F1" w14:textId="77777777" w:rsidR="00AA6825" w:rsidRDefault="00130B80">
            <w:pPr>
              <w:pStyle w:val="TAL"/>
            </w:pPr>
            <w:proofErr w:type="spellStart"/>
            <w:r>
              <w:t>MediaSubComponentRm</w:t>
            </w:r>
            <w:proofErr w:type="spellEnd"/>
          </w:p>
        </w:tc>
        <w:tc>
          <w:tcPr>
            <w:tcW w:w="1578" w:type="dxa"/>
          </w:tcPr>
          <w:p w14:paraId="26994BC4" w14:textId="77777777" w:rsidR="00AA6825" w:rsidRDefault="00130B80">
            <w:pPr>
              <w:pStyle w:val="TAL"/>
            </w:pPr>
            <w:r>
              <w:t>5.6.2.27</w:t>
            </w:r>
          </w:p>
        </w:tc>
        <w:tc>
          <w:tcPr>
            <w:tcW w:w="4052" w:type="dxa"/>
          </w:tcPr>
          <w:p w14:paraId="61FC6C5A" w14:textId="77777777" w:rsidR="00AA6825" w:rsidRDefault="00130B80">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2BD5A3D8" w14:textId="77777777" w:rsidR="00AA6825" w:rsidRDefault="00AA6825">
            <w:pPr>
              <w:pStyle w:val="TAL"/>
              <w:rPr>
                <w:rFonts w:cs="Arial"/>
                <w:szCs w:val="18"/>
              </w:rPr>
            </w:pPr>
          </w:p>
        </w:tc>
      </w:tr>
      <w:tr w:rsidR="00DE2AAB" w14:paraId="38EBFDB5" w14:textId="77777777">
        <w:trPr>
          <w:cantSplit/>
          <w:trHeight w:val="284"/>
          <w:jc w:val="center"/>
          <w:ins w:id="315" w:author="Zhenning-r1" w:date="2023-08-25T13:54:00Z"/>
        </w:trPr>
        <w:tc>
          <w:tcPr>
            <w:tcW w:w="2239" w:type="dxa"/>
          </w:tcPr>
          <w:p w14:paraId="3CF9EB26" w14:textId="5D7DFC55" w:rsidR="00DE2AAB" w:rsidRDefault="00DE2AAB" w:rsidP="00DE2AAB">
            <w:pPr>
              <w:pStyle w:val="TAL"/>
              <w:rPr>
                <w:ins w:id="316" w:author="Zhenning-r1" w:date="2023-08-25T13:54:00Z"/>
              </w:rPr>
            </w:pPr>
            <w:proofErr w:type="spellStart"/>
            <w:ins w:id="317" w:author="Zhenning-r1" w:date="2023-08-25T13:54:00Z">
              <w:r>
                <w:t>MediaProtocol</w:t>
              </w:r>
              <w:proofErr w:type="spellEnd"/>
            </w:ins>
          </w:p>
        </w:tc>
        <w:tc>
          <w:tcPr>
            <w:tcW w:w="1578" w:type="dxa"/>
          </w:tcPr>
          <w:p w14:paraId="5ABEF25C" w14:textId="45461F92" w:rsidR="00DE2AAB" w:rsidRDefault="00DE2AAB" w:rsidP="00DE2AAB">
            <w:pPr>
              <w:pStyle w:val="TAL"/>
              <w:rPr>
                <w:ins w:id="318" w:author="Zhenning-r1" w:date="2023-08-25T13:54:00Z"/>
              </w:rPr>
            </w:pPr>
            <w:ins w:id="319" w:author="Zhenning-r1" w:date="2023-08-25T13:54:00Z">
              <w:r>
                <w:t>5.6.3.</w:t>
              </w:r>
              <w:r>
                <w:rPr>
                  <w:rFonts w:hint="eastAsia"/>
                  <w:lang w:eastAsia="ja-JP"/>
                </w:rPr>
                <w:t>2</w:t>
              </w:r>
            </w:ins>
          </w:p>
        </w:tc>
        <w:tc>
          <w:tcPr>
            <w:tcW w:w="4052" w:type="dxa"/>
          </w:tcPr>
          <w:p w14:paraId="6A64A04A" w14:textId="2E3603F3" w:rsidR="00DE2AAB" w:rsidRDefault="00DE2AAB" w:rsidP="00DE2AAB">
            <w:pPr>
              <w:pStyle w:val="TAL"/>
              <w:rPr>
                <w:ins w:id="320" w:author="Zhenning-r1" w:date="2023-08-25T13:54:00Z"/>
              </w:rPr>
            </w:pPr>
            <w:ins w:id="321" w:author="Zhenning-r1" w:date="2023-08-25T13:54:00Z">
              <w:r>
                <w:rPr>
                  <w:rFonts w:eastAsia="Batang"/>
                </w:rPr>
                <w:t xml:space="preserve">Represents the different media protocol applicable for XRM </w:t>
              </w:r>
              <w:proofErr w:type="spellStart"/>
              <w:r>
                <w:rPr>
                  <w:rFonts w:eastAsia="Batang"/>
                </w:rPr>
                <w:t>muti</w:t>
              </w:r>
              <w:proofErr w:type="spellEnd"/>
              <w:r>
                <w:rPr>
                  <w:rFonts w:eastAsia="Batang"/>
                </w:rPr>
                <w:t xml:space="preserve"> modality session.</w:t>
              </w:r>
            </w:ins>
          </w:p>
        </w:tc>
        <w:tc>
          <w:tcPr>
            <w:tcW w:w="1750" w:type="dxa"/>
          </w:tcPr>
          <w:p w14:paraId="3166342A" w14:textId="694247EF" w:rsidR="00DE2AAB" w:rsidRDefault="00DE2AAB" w:rsidP="00DE2AAB">
            <w:pPr>
              <w:pStyle w:val="TAL"/>
              <w:rPr>
                <w:ins w:id="322" w:author="Zhenning-r1" w:date="2023-08-25T13:54:00Z"/>
                <w:rFonts w:cs="Arial"/>
                <w:szCs w:val="18"/>
              </w:rPr>
            </w:pPr>
            <w:ins w:id="323" w:author="Zhenning-r1" w:date="2023-08-25T13:54:00Z">
              <w:r>
                <w:rPr>
                  <w:rFonts w:cs="Arial"/>
                  <w:szCs w:val="18"/>
                </w:rPr>
                <w:t>XRM_5G</w:t>
              </w:r>
            </w:ins>
          </w:p>
        </w:tc>
      </w:tr>
      <w:tr w:rsidR="00AA6825" w14:paraId="45EA7532" w14:textId="77777777">
        <w:trPr>
          <w:cantSplit/>
          <w:trHeight w:val="284"/>
          <w:jc w:val="center"/>
        </w:trPr>
        <w:tc>
          <w:tcPr>
            <w:tcW w:w="2239" w:type="dxa"/>
          </w:tcPr>
          <w:p w14:paraId="70744C2E" w14:textId="77777777" w:rsidR="00AA6825" w:rsidRDefault="00130B80">
            <w:pPr>
              <w:pStyle w:val="TAL"/>
            </w:pPr>
            <w:r>
              <w:t>MediaType</w:t>
            </w:r>
          </w:p>
        </w:tc>
        <w:tc>
          <w:tcPr>
            <w:tcW w:w="1578" w:type="dxa"/>
          </w:tcPr>
          <w:p w14:paraId="389B7F1E" w14:textId="77777777" w:rsidR="00AA6825" w:rsidRDefault="00130B80">
            <w:pPr>
              <w:pStyle w:val="TAL"/>
            </w:pPr>
            <w:r>
              <w:t>5.6.3.3</w:t>
            </w:r>
          </w:p>
        </w:tc>
        <w:tc>
          <w:tcPr>
            <w:tcW w:w="4052" w:type="dxa"/>
          </w:tcPr>
          <w:p w14:paraId="406865DC" w14:textId="77777777" w:rsidR="00AA6825" w:rsidRDefault="00130B80">
            <w:pPr>
              <w:pStyle w:val="TAL"/>
            </w:pPr>
            <w:r>
              <w:t>Indicates the media type of a media component.</w:t>
            </w:r>
          </w:p>
        </w:tc>
        <w:tc>
          <w:tcPr>
            <w:tcW w:w="1750" w:type="dxa"/>
          </w:tcPr>
          <w:p w14:paraId="00187919" w14:textId="77777777" w:rsidR="00AA6825" w:rsidRDefault="00AA6825">
            <w:pPr>
              <w:pStyle w:val="TAL"/>
              <w:rPr>
                <w:rFonts w:cs="Arial"/>
                <w:szCs w:val="18"/>
              </w:rPr>
            </w:pPr>
          </w:p>
        </w:tc>
      </w:tr>
      <w:tr w:rsidR="00AA6825" w14:paraId="3E916E44" w14:textId="77777777">
        <w:trPr>
          <w:cantSplit/>
          <w:trHeight w:val="284"/>
          <w:jc w:val="center"/>
        </w:trPr>
        <w:tc>
          <w:tcPr>
            <w:tcW w:w="2239" w:type="dxa"/>
          </w:tcPr>
          <w:p w14:paraId="4E9ED316" w14:textId="77777777" w:rsidR="00AA6825" w:rsidRDefault="00130B80">
            <w:pPr>
              <w:pStyle w:val="TAL"/>
            </w:pPr>
            <w:proofErr w:type="spellStart"/>
            <w:r>
              <w:t>MpsAction</w:t>
            </w:r>
            <w:proofErr w:type="spellEnd"/>
          </w:p>
        </w:tc>
        <w:tc>
          <w:tcPr>
            <w:tcW w:w="1578" w:type="dxa"/>
          </w:tcPr>
          <w:p w14:paraId="3E14C4E4" w14:textId="77777777" w:rsidR="00AA6825" w:rsidRDefault="00130B80">
            <w:pPr>
              <w:pStyle w:val="TAL"/>
            </w:pPr>
            <w:r>
              <w:t>5.6.3.22</w:t>
            </w:r>
          </w:p>
        </w:tc>
        <w:tc>
          <w:tcPr>
            <w:tcW w:w="4052" w:type="dxa"/>
          </w:tcPr>
          <w:p w14:paraId="3DD226C2" w14:textId="77777777" w:rsidR="00AA6825" w:rsidRDefault="00130B80">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4225C8B4" w14:textId="77777777" w:rsidR="00AA6825" w:rsidRDefault="00130B80">
            <w:pPr>
              <w:pStyle w:val="TAL"/>
              <w:rPr>
                <w:rFonts w:cs="Arial"/>
                <w:szCs w:val="18"/>
              </w:rPr>
            </w:pPr>
            <w:proofErr w:type="spellStart"/>
            <w:r>
              <w:rPr>
                <w:rFonts w:cs="Arial"/>
                <w:szCs w:val="18"/>
              </w:rPr>
              <w:t>MPSforDTS</w:t>
            </w:r>
            <w:proofErr w:type="spellEnd"/>
          </w:p>
        </w:tc>
      </w:tr>
      <w:tr w:rsidR="00AA6825" w14:paraId="708C07AE" w14:textId="77777777">
        <w:trPr>
          <w:cantSplit/>
          <w:trHeight w:val="284"/>
          <w:jc w:val="center"/>
        </w:trPr>
        <w:tc>
          <w:tcPr>
            <w:tcW w:w="2239" w:type="dxa"/>
          </w:tcPr>
          <w:p w14:paraId="6C400E7A" w14:textId="77777777" w:rsidR="00AA6825" w:rsidRDefault="00130B80">
            <w:pPr>
              <w:pStyle w:val="TAL"/>
            </w:pPr>
            <w:proofErr w:type="spellStart"/>
            <w:r>
              <w:rPr>
                <w:lang w:eastAsia="zh-CN"/>
              </w:rPr>
              <w:t>MultiModalId</w:t>
            </w:r>
            <w:proofErr w:type="spellEnd"/>
          </w:p>
        </w:tc>
        <w:tc>
          <w:tcPr>
            <w:tcW w:w="1578" w:type="dxa"/>
          </w:tcPr>
          <w:p w14:paraId="70784E1C" w14:textId="77777777" w:rsidR="00AA6825" w:rsidRDefault="00130B80">
            <w:pPr>
              <w:pStyle w:val="TAL"/>
            </w:pPr>
            <w:r>
              <w:t>5.6.3.2</w:t>
            </w:r>
          </w:p>
        </w:tc>
        <w:tc>
          <w:tcPr>
            <w:tcW w:w="4052" w:type="dxa"/>
          </w:tcPr>
          <w:p w14:paraId="525988AC" w14:textId="77777777" w:rsidR="00AA6825" w:rsidRDefault="00130B80">
            <w:pPr>
              <w:pStyle w:val="TAL"/>
            </w:pPr>
            <w:r>
              <w:t>Contains a multi-modal service identifier.</w:t>
            </w:r>
          </w:p>
        </w:tc>
        <w:tc>
          <w:tcPr>
            <w:tcW w:w="1750" w:type="dxa"/>
          </w:tcPr>
          <w:p w14:paraId="4FDD1C1B" w14:textId="77777777" w:rsidR="00AA6825" w:rsidRDefault="00130B80">
            <w:pPr>
              <w:pStyle w:val="TAL"/>
              <w:rPr>
                <w:rFonts w:cs="Arial"/>
                <w:szCs w:val="18"/>
              </w:rPr>
            </w:pPr>
            <w:r>
              <w:rPr>
                <w:rFonts w:cs="Arial"/>
                <w:szCs w:val="18"/>
              </w:rPr>
              <w:t>XRM_5G</w:t>
            </w:r>
          </w:p>
        </w:tc>
      </w:tr>
      <w:tr w:rsidR="00AA6825" w14:paraId="76FDC154" w14:textId="77777777">
        <w:trPr>
          <w:cantSplit/>
          <w:trHeight w:val="284"/>
          <w:jc w:val="center"/>
        </w:trPr>
        <w:tc>
          <w:tcPr>
            <w:tcW w:w="2239" w:type="dxa"/>
          </w:tcPr>
          <w:p w14:paraId="470F902D" w14:textId="77777777" w:rsidR="00AA6825" w:rsidRDefault="00130B80">
            <w:pPr>
              <w:pStyle w:val="TAL"/>
            </w:pPr>
            <w:proofErr w:type="spellStart"/>
            <w:r>
              <w:t>OutOfCreditInformation</w:t>
            </w:r>
            <w:proofErr w:type="spellEnd"/>
          </w:p>
        </w:tc>
        <w:tc>
          <w:tcPr>
            <w:tcW w:w="1578" w:type="dxa"/>
          </w:tcPr>
          <w:p w14:paraId="3B1AF2D4" w14:textId="77777777" w:rsidR="00AA6825" w:rsidRDefault="00130B80">
            <w:pPr>
              <w:pStyle w:val="TAL"/>
            </w:pPr>
            <w:r>
              <w:t>5.6.2.33</w:t>
            </w:r>
          </w:p>
        </w:tc>
        <w:tc>
          <w:tcPr>
            <w:tcW w:w="4052" w:type="dxa"/>
          </w:tcPr>
          <w:p w14:paraId="13E278C0" w14:textId="77777777" w:rsidR="00AA6825" w:rsidRDefault="00130B80">
            <w:pPr>
              <w:pStyle w:val="TAL"/>
            </w:pPr>
            <w:r>
              <w:rPr>
                <w:rFonts w:cs="Arial"/>
                <w:szCs w:val="18"/>
              </w:rPr>
              <w:t>Indicates the service data flows without available credit and the corresponding termination action.</w:t>
            </w:r>
          </w:p>
        </w:tc>
        <w:tc>
          <w:tcPr>
            <w:tcW w:w="1750" w:type="dxa"/>
          </w:tcPr>
          <w:p w14:paraId="723F0708" w14:textId="77777777" w:rsidR="00AA6825" w:rsidRDefault="00130B80">
            <w:pPr>
              <w:pStyle w:val="TAL"/>
              <w:rPr>
                <w:rFonts w:cs="Arial"/>
                <w:szCs w:val="18"/>
              </w:rPr>
            </w:pPr>
            <w:r>
              <w:rPr>
                <w:rFonts w:cs="Arial"/>
                <w:szCs w:val="18"/>
              </w:rPr>
              <w:t>IMS_SBI</w:t>
            </w:r>
          </w:p>
        </w:tc>
      </w:tr>
      <w:tr w:rsidR="00DE2AAB" w14:paraId="133CFFFE" w14:textId="77777777">
        <w:trPr>
          <w:cantSplit/>
          <w:trHeight w:val="284"/>
          <w:jc w:val="center"/>
          <w:ins w:id="324" w:author="Zhenning-r1" w:date="2023-08-25T13:55:00Z"/>
        </w:trPr>
        <w:tc>
          <w:tcPr>
            <w:tcW w:w="2239" w:type="dxa"/>
          </w:tcPr>
          <w:p w14:paraId="30D56FCE" w14:textId="4EF0305F" w:rsidR="00DE2AAB" w:rsidRDefault="00DE2AAB" w:rsidP="00DE2AAB">
            <w:pPr>
              <w:pStyle w:val="TAL"/>
              <w:rPr>
                <w:ins w:id="325" w:author="Zhenning-r1" w:date="2023-08-25T13:55:00Z"/>
              </w:rPr>
            </w:pPr>
            <w:proofErr w:type="spellStart"/>
            <w:ins w:id="326" w:author="Zhenning-r1" w:date="2023-08-25T13:55:00Z">
              <w:r>
                <w:t>PayloadType</w:t>
              </w:r>
              <w:proofErr w:type="spellEnd"/>
            </w:ins>
          </w:p>
        </w:tc>
        <w:tc>
          <w:tcPr>
            <w:tcW w:w="1578" w:type="dxa"/>
          </w:tcPr>
          <w:p w14:paraId="072F0682" w14:textId="6F7C96E8" w:rsidR="00DE2AAB" w:rsidRDefault="00DE2AAB" w:rsidP="00DE2AAB">
            <w:pPr>
              <w:pStyle w:val="TAL"/>
              <w:rPr>
                <w:ins w:id="327" w:author="Zhenning-r1" w:date="2023-08-25T13:55:00Z"/>
              </w:rPr>
            </w:pPr>
            <w:ins w:id="328" w:author="Zhenning-r1" w:date="2023-08-25T13:55:00Z">
              <w:r>
                <w:t>5.6.3.2</w:t>
              </w:r>
            </w:ins>
          </w:p>
        </w:tc>
        <w:tc>
          <w:tcPr>
            <w:tcW w:w="4052" w:type="dxa"/>
          </w:tcPr>
          <w:p w14:paraId="32196672" w14:textId="19B63FCA" w:rsidR="00DE2AAB" w:rsidRDefault="00DE2AAB" w:rsidP="00DE2AAB">
            <w:pPr>
              <w:pStyle w:val="TAL"/>
              <w:rPr>
                <w:ins w:id="329" w:author="Zhenning-r1" w:date="2023-08-25T13:55:00Z"/>
                <w:rFonts w:cs="Arial"/>
                <w:szCs w:val="18"/>
              </w:rPr>
            </w:pPr>
            <w:ins w:id="330" w:author="Zhenning-r1" w:date="2023-08-25T13:55:00Z">
              <w:r>
                <w:rPr>
                  <w:rFonts w:eastAsia="Batang"/>
                </w:rPr>
                <w:t>Represents the different payload type.</w:t>
              </w:r>
            </w:ins>
          </w:p>
        </w:tc>
        <w:tc>
          <w:tcPr>
            <w:tcW w:w="1750" w:type="dxa"/>
          </w:tcPr>
          <w:p w14:paraId="137BE641" w14:textId="7FB9E572" w:rsidR="00DE2AAB" w:rsidRDefault="00DE2AAB" w:rsidP="00DE2AAB">
            <w:pPr>
              <w:pStyle w:val="TAL"/>
              <w:rPr>
                <w:ins w:id="331" w:author="Zhenning-r1" w:date="2023-08-25T13:55:00Z"/>
                <w:rFonts w:cs="Arial"/>
                <w:szCs w:val="18"/>
              </w:rPr>
            </w:pPr>
            <w:ins w:id="332" w:author="Zhenning-r1" w:date="2023-08-25T13:55:00Z">
              <w:r>
                <w:rPr>
                  <w:rFonts w:cs="Arial"/>
                  <w:szCs w:val="18"/>
                </w:rPr>
                <w:t>XRM_5G</w:t>
              </w:r>
            </w:ins>
          </w:p>
        </w:tc>
      </w:tr>
      <w:tr w:rsidR="00AA6825" w14:paraId="58EB3633" w14:textId="77777777">
        <w:trPr>
          <w:cantSplit/>
          <w:trHeight w:val="284"/>
          <w:jc w:val="center"/>
        </w:trPr>
        <w:tc>
          <w:tcPr>
            <w:tcW w:w="2239" w:type="dxa"/>
          </w:tcPr>
          <w:p w14:paraId="7FEEA46E" w14:textId="77777777" w:rsidR="00AA6825" w:rsidRDefault="00130B80">
            <w:pPr>
              <w:pStyle w:val="TAL"/>
            </w:pPr>
            <w:proofErr w:type="spellStart"/>
            <w:r>
              <w:rPr>
                <w:lang w:eastAsia="fr-FR"/>
              </w:rPr>
              <w:t>PcfAddressingInfo</w:t>
            </w:r>
            <w:proofErr w:type="spellEnd"/>
          </w:p>
        </w:tc>
        <w:tc>
          <w:tcPr>
            <w:tcW w:w="1578" w:type="dxa"/>
          </w:tcPr>
          <w:p w14:paraId="012705FA" w14:textId="77777777" w:rsidR="00AA6825" w:rsidRDefault="00130B80">
            <w:pPr>
              <w:pStyle w:val="TAL"/>
            </w:pPr>
            <w:r>
              <w:rPr>
                <w:lang w:eastAsia="fr-FR"/>
              </w:rPr>
              <w:t>5.6.2.46</w:t>
            </w:r>
          </w:p>
        </w:tc>
        <w:tc>
          <w:tcPr>
            <w:tcW w:w="4052" w:type="dxa"/>
          </w:tcPr>
          <w:p w14:paraId="511CFE98" w14:textId="77777777" w:rsidR="00AA6825" w:rsidRDefault="00130B80">
            <w:pPr>
              <w:pStyle w:val="TAL"/>
              <w:rPr>
                <w:rFonts w:cs="Arial"/>
                <w:szCs w:val="18"/>
              </w:rPr>
            </w:pPr>
            <w:r>
              <w:rPr>
                <w:rFonts w:cs="Arial"/>
                <w:szCs w:val="18"/>
                <w:lang w:eastAsia="fr-FR"/>
              </w:rPr>
              <w:t>Contains PCF address information.</w:t>
            </w:r>
          </w:p>
        </w:tc>
        <w:tc>
          <w:tcPr>
            <w:tcW w:w="1750" w:type="dxa"/>
          </w:tcPr>
          <w:p w14:paraId="605FDE97" w14:textId="77777777" w:rsidR="00AA6825" w:rsidRDefault="00AA6825">
            <w:pPr>
              <w:pStyle w:val="TAL"/>
              <w:rPr>
                <w:rFonts w:cs="Arial"/>
                <w:szCs w:val="18"/>
              </w:rPr>
            </w:pPr>
          </w:p>
        </w:tc>
      </w:tr>
      <w:tr w:rsidR="00AA6825" w14:paraId="70ACF3F1" w14:textId="77777777">
        <w:trPr>
          <w:cantSplit/>
          <w:trHeight w:val="284"/>
          <w:jc w:val="center"/>
        </w:trPr>
        <w:tc>
          <w:tcPr>
            <w:tcW w:w="2239" w:type="dxa"/>
          </w:tcPr>
          <w:p w14:paraId="528B1938" w14:textId="77777777" w:rsidR="00AA6825" w:rsidRDefault="00130B80">
            <w:pPr>
              <w:pStyle w:val="TAL"/>
            </w:pPr>
            <w:proofErr w:type="spellStart"/>
            <w:r>
              <w:t>PcscfRestorationRequestData</w:t>
            </w:r>
            <w:proofErr w:type="spellEnd"/>
          </w:p>
        </w:tc>
        <w:tc>
          <w:tcPr>
            <w:tcW w:w="1578" w:type="dxa"/>
          </w:tcPr>
          <w:p w14:paraId="3D535941" w14:textId="77777777" w:rsidR="00AA6825" w:rsidRDefault="00130B80">
            <w:pPr>
              <w:pStyle w:val="TAL"/>
            </w:pPr>
            <w:r>
              <w:t>5.6.2.36</w:t>
            </w:r>
          </w:p>
        </w:tc>
        <w:tc>
          <w:tcPr>
            <w:tcW w:w="4052" w:type="dxa"/>
          </w:tcPr>
          <w:p w14:paraId="4193D945" w14:textId="77777777" w:rsidR="00AA6825" w:rsidRDefault="00130B80">
            <w:pPr>
              <w:pStyle w:val="TAL"/>
              <w:rPr>
                <w:rFonts w:cs="Arial"/>
                <w:szCs w:val="18"/>
              </w:rPr>
            </w:pPr>
            <w:r>
              <w:rPr>
                <w:rFonts w:cs="Arial"/>
                <w:szCs w:val="18"/>
              </w:rPr>
              <w:t>Indicates P-CSCF restoration.</w:t>
            </w:r>
          </w:p>
        </w:tc>
        <w:tc>
          <w:tcPr>
            <w:tcW w:w="1750" w:type="dxa"/>
          </w:tcPr>
          <w:p w14:paraId="600310EB" w14:textId="77777777" w:rsidR="00AA6825" w:rsidRDefault="00130B80">
            <w:pPr>
              <w:pStyle w:val="TAL"/>
              <w:rPr>
                <w:rFonts w:cs="Arial"/>
                <w:szCs w:val="18"/>
              </w:rPr>
            </w:pPr>
            <w:r>
              <w:t>PCSCF-Restoration-Enhancement</w:t>
            </w:r>
          </w:p>
        </w:tc>
      </w:tr>
      <w:tr w:rsidR="00AA6825" w14:paraId="1F5D72AF" w14:textId="77777777">
        <w:trPr>
          <w:cantSplit/>
          <w:trHeight w:val="284"/>
          <w:jc w:val="center"/>
        </w:trPr>
        <w:tc>
          <w:tcPr>
            <w:tcW w:w="2239" w:type="dxa"/>
          </w:tcPr>
          <w:p w14:paraId="361745F5" w14:textId="77777777" w:rsidR="00AA6825" w:rsidRDefault="00130B80">
            <w:pPr>
              <w:pStyle w:val="TAL"/>
            </w:pPr>
            <w:proofErr w:type="spellStart"/>
            <w:r>
              <w:rPr>
                <w:lang w:eastAsia="fr-FR"/>
              </w:rPr>
              <w:t>PduSessionEventNotification</w:t>
            </w:r>
            <w:proofErr w:type="spellEnd"/>
          </w:p>
        </w:tc>
        <w:tc>
          <w:tcPr>
            <w:tcW w:w="1578" w:type="dxa"/>
          </w:tcPr>
          <w:p w14:paraId="35E3A6F0" w14:textId="77777777" w:rsidR="00AA6825" w:rsidRDefault="00130B80">
            <w:pPr>
              <w:pStyle w:val="TAL"/>
            </w:pPr>
            <w:r>
              <w:rPr>
                <w:lang w:eastAsia="fr-FR"/>
              </w:rPr>
              <w:t>5.6.2.45</w:t>
            </w:r>
          </w:p>
        </w:tc>
        <w:tc>
          <w:tcPr>
            <w:tcW w:w="4052" w:type="dxa"/>
          </w:tcPr>
          <w:p w14:paraId="79882458" w14:textId="77777777" w:rsidR="00AA6825" w:rsidRDefault="00130B80">
            <w:pPr>
              <w:pStyle w:val="TAL"/>
              <w:rPr>
                <w:rFonts w:cs="Arial"/>
                <w:szCs w:val="18"/>
              </w:rPr>
            </w:pPr>
            <w:r>
              <w:rPr>
                <w:lang w:eastAsia="fr-FR"/>
              </w:rPr>
              <w:t>Indicates PDU session information for the established/terminated PDU session.</w:t>
            </w:r>
          </w:p>
        </w:tc>
        <w:tc>
          <w:tcPr>
            <w:tcW w:w="1750" w:type="dxa"/>
          </w:tcPr>
          <w:p w14:paraId="76E73808" w14:textId="77777777" w:rsidR="00AA6825" w:rsidRDefault="00AA6825">
            <w:pPr>
              <w:pStyle w:val="TAL"/>
            </w:pPr>
          </w:p>
        </w:tc>
      </w:tr>
      <w:tr w:rsidR="00AA6825" w14:paraId="1690D1AB" w14:textId="77777777">
        <w:trPr>
          <w:cantSplit/>
          <w:trHeight w:val="284"/>
          <w:jc w:val="center"/>
        </w:trPr>
        <w:tc>
          <w:tcPr>
            <w:tcW w:w="2239" w:type="dxa"/>
          </w:tcPr>
          <w:p w14:paraId="5F056D14" w14:textId="77777777" w:rsidR="00AA6825" w:rsidRDefault="00130B80">
            <w:pPr>
              <w:pStyle w:val="TAL"/>
            </w:pPr>
            <w:proofErr w:type="spellStart"/>
            <w:r>
              <w:rPr>
                <w:lang w:eastAsia="fr-FR"/>
              </w:rPr>
              <w:t>PduSessionStatus</w:t>
            </w:r>
            <w:proofErr w:type="spellEnd"/>
          </w:p>
        </w:tc>
        <w:tc>
          <w:tcPr>
            <w:tcW w:w="1578" w:type="dxa"/>
          </w:tcPr>
          <w:p w14:paraId="6E36795F" w14:textId="77777777" w:rsidR="00AA6825" w:rsidRDefault="00130B80">
            <w:pPr>
              <w:pStyle w:val="TAL"/>
            </w:pPr>
            <w:r>
              <w:rPr>
                <w:lang w:eastAsia="fr-FR"/>
              </w:rPr>
              <w:t>5.6.3.24</w:t>
            </w:r>
          </w:p>
        </w:tc>
        <w:tc>
          <w:tcPr>
            <w:tcW w:w="4052" w:type="dxa"/>
          </w:tcPr>
          <w:p w14:paraId="3ADB1AF0" w14:textId="77777777" w:rsidR="00AA6825" w:rsidRDefault="00130B80">
            <w:pPr>
              <w:pStyle w:val="TAL"/>
              <w:rPr>
                <w:rFonts w:cs="Arial"/>
                <w:szCs w:val="18"/>
              </w:rPr>
            </w:pPr>
            <w:r>
              <w:rPr>
                <w:lang w:eastAsia="fr-FR"/>
              </w:rPr>
              <w:t>Indicates whether the PDU session is established or terminated.</w:t>
            </w:r>
          </w:p>
        </w:tc>
        <w:tc>
          <w:tcPr>
            <w:tcW w:w="1750" w:type="dxa"/>
          </w:tcPr>
          <w:p w14:paraId="02A5328C" w14:textId="77777777" w:rsidR="00AA6825" w:rsidRDefault="00AA6825">
            <w:pPr>
              <w:pStyle w:val="TAL"/>
            </w:pPr>
          </w:p>
        </w:tc>
      </w:tr>
      <w:tr w:rsidR="00AA6825" w14:paraId="2517812E" w14:textId="77777777">
        <w:trPr>
          <w:cantSplit/>
          <w:trHeight w:val="284"/>
          <w:jc w:val="center"/>
        </w:trPr>
        <w:tc>
          <w:tcPr>
            <w:tcW w:w="2239" w:type="dxa"/>
          </w:tcPr>
          <w:p w14:paraId="4CC8586D" w14:textId="77777777" w:rsidR="00AA6825" w:rsidRDefault="00130B80">
            <w:pPr>
              <w:pStyle w:val="TAL"/>
            </w:pPr>
            <w:proofErr w:type="spellStart"/>
            <w:r>
              <w:lastRenderedPageBreak/>
              <w:t>PduSessionTsnBridge</w:t>
            </w:r>
            <w:proofErr w:type="spellEnd"/>
          </w:p>
        </w:tc>
        <w:tc>
          <w:tcPr>
            <w:tcW w:w="1578" w:type="dxa"/>
          </w:tcPr>
          <w:p w14:paraId="3CF52D22" w14:textId="77777777" w:rsidR="00AA6825" w:rsidRDefault="00130B80">
            <w:pPr>
              <w:pStyle w:val="TAL"/>
            </w:pPr>
            <w:r>
              <w:t>5.6.2.40</w:t>
            </w:r>
          </w:p>
        </w:tc>
        <w:tc>
          <w:tcPr>
            <w:tcW w:w="4052" w:type="dxa"/>
          </w:tcPr>
          <w:p w14:paraId="24D13B88" w14:textId="77777777" w:rsidR="00AA6825" w:rsidRDefault="00130B80">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9E5A381" w14:textId="77777777" w:rsidR="00AA6825" w:rsidRDefault="00130B80">
            <w:pPr>
              <w:pStyle w:val="TAL"/>
              <w:rPr>
                <w:rFonts w:cs="Arial"/>
                <w:szCs w:val="18"/>
              </w:rPr>
            </w:pPr>
            <w:proofErr w:type="spellStart"/>
            <w:r>
              <w:rPr>
                <w:rFonts w:cs="Arial"/>
                <w:szCs w:val="18"/>
              </w:rPr>
              <w:t>TimeSensitiveNetworking</w:t>
            </w:r>
            <w:proofErr w:type="spellEnd"/>
          </w:p>
          <w:p w14:paraId="49BE5033" w14:textId="77777777" w:rsidR="00AA6825" w:rsidRDefault="00AA6825">
            <w:pPr>
              <w:pStyle w:val="TAL"/>
            </w:pPr>
          </w:p>
        </w:tc>
      </w:tr>
      <w:tr w:rsidR="00AA6825" w14:paraId="5C4DCA91" w14:textId="77777777">
        <w:trPr>
          <w:cantSplit/>
          <w:trHeight w:val="284"/>
          <w:jc w:val="center"/>
        </w:trPr>
        <w:tc>
          <w:tcPr>
            <w:tcW w:w="2239" w:type="dxa"/>
          </w:tcPr>
          <w:p w14:paraId="11C39496" w14:textId="77777777" w:rsidR="00AA6825" w:rsidRDefault="00130B80">
            <w:pPr>
              <w:pStyle w:val="TAL"/>
            </w:pPr>
            <w:proofErr w:type="spellStart"/>
            <w:r>
              <w:t>P</w:t>
            </w:r>
            <w:r>
              <w:rPr>
                <w:lang w:eastAsia="zh-CN"/>
              </w:rPr>
              <w:t>dvMonitoringReport</w:t>
            </w:r>
            <w:proofErr w:type="spellEnd"/>
          </w:p>
        </w:tc>
        <w:tc>
          <w:tcPr>
            <w:tcW w:w="1578" w:type="dxa"/>
          </w:tcPr>
          <w:p w14:paraId="1727EDED" w14:textId="77777777" w:rsidR="00AA6825" w:rsidRDefault="00130B80">
            <w:pPr>
              <w:pStyle w:val="TAL"/>
            </w:pPr>
            <w:r>
              <w:rPr>
                <w:rFonts w:hint="eastAsia"/>
                <w:lang w:eastAsia="zh-CN"/>
              </w:rPr>
              <w:t>5</w:t>
            </w:r>
            <w:r>
              <w:rPr>
                <w:lang w:eastAsia="zh-CN"/>
              </w:rPr>
              <w:t>.6.2.54</w:t>
            </w:r>
          </w:p>
        </w:tc>
        <w:tc>
          <w:tcPr>
            <w:tcW w:w="4052" w:type="dxa"/>
          </w:tcPr>
          <w:p w14:paraId="71DF4FBF" w14:textId="77777777" w:rsidR="00AA6825" w:rsidRDefault="00130B80">
            <w:pPr>
              <w:pStyle w:val="TAL"/>
            </w:pPr>
            <w:r>
              <w:rPr>
                <w:lang w:eastAsia="zh-CN"/>
              </w:rPr>
              <w:t>Packet Delay Variation reporting information.</w:t>
            </w:r>
          </w:p>
        </w:tc>
        <w:tc>
          <w:tcPr>
            <w:tcW w:w="1750" w:type="dxa"/>
          </w:tcPr>
          <w:p w14:paraId="1F034A80" w14:textId="77777777" w:rsidR="00AA6825" w:rsidRDefault="00130B80">
            <w:pPr>
              <w:pStyle w:val="TAL"/>
              <w:rPr>
                <w:rFonts w:cs="Arial"/>
                <w:szCs w:val="18"/>
              </w:rPr>
            </w:pPr>
            <w:r>
              <w:rPr>
                <w:lang w:eastAsia="de-DE"/>
              </w:rPr>
              <w:t>XRM_5G</w:t>
            </w:r>
          </w:p>
        </w:tc>
      </w:tr>
      <w:tr w:rsidR="00AA6825" w14:paraId="7E58FB37" w14:textId="77777777">
        <w:trPr>
          <w:cantSplit/>
          <w:trHeight w:val="284"/>
          <w:jc w:val="center"/>
        </w:trPr>
        <w:tc>
          <w:tcPr>
            <w:tcW w:w="2239" w:type="dxa"/>
          </w:tcPr>
          <w:p w14:paraId="2F61141D" w14:textId="77777777" w:rsidR="00AA6825" w:rsidRDefault="00130B80">
            <w:pPr>
              <w:pStyle w:val="TAL"/>
            </w:pPr>
            <w:proofErr w:type="spellStart"/>
            <w:r>
              <w:t>PeriodicityInfo</w:t>
            </w:r>
            <w:proofErr w:type="spellEnd"/>
          </w:p>
        </w:tc>
        <w:tc>
          <w:tcPr>
            <w:tcW w:w="1578" w:type="dxa"/>
          </w:tcPr>
          <w:p w14:paraId="3A4D648B" w14:textId="77777777" w:rsidR="00AA6825" w:rsidRDefault="00130B80">
            <w:pPr>
              <w:pStyle w:val="TAL"/>
              <w:rPr>
                <w:lang w:eastAsia="zh-CN"/>
              </w:rPr>
            </w:pPr>
            <w:r>
              <w:t>5.14.2.1.13</w:t>
            </w:r>
          </w:p>
        </w:tc>
        <w:tc>
          <w:tcPr>
            <w:tcW w:w="4052" w:type="dxa"/>
          </w:tcPr>
          <w:p w14:paraId="4616F154" w14:textId="77777777" w:rsidR="00AA6825" w:rsidRDefault="00130B80">
            <w:pPr>
              <w:pStyle w:val="TAL"/>
              <w:rPr>
                <w:lang w:eastAsia="zh-CN"/>
              </w:rPr>
            </w:pPr>
            <w:r>
              <w:t>Indicates the time period between the start of the two data bursts in Uplink and/or Downlink direction.</w:t>
            </w:r>
          </w:p>
        </w:tc>
        <w:tc>
          <w:tcPr>
            <w:tcW w:w="1750" w:type="dxa"/>
          </w:tcPr>
          <w:p w14:paraId="7934EC45" w14:textId="77777777" w:rsidR="00AA6825" w:rsidRDefault="00130B80">
            <w:pPr>
              <w:pStyle w:val="TAL"/>
              <w:rPr>
                <w:lang w:eastAsia="de-DE"/>
              </w:rPr>
            </w:pPr>
            <w:r>
              <w:t>XRM_5G</w:t>
            </w:r>
          </w:p>
        </w:tc>
      </w:tr>
      <w:tr w:rsidR="00AA6825" w14:paraId="263391DC" w14:textId="77777777">
        <w:trPr>
          <w:cantSplit/>
          <w:trHeight w:val="284"/>
          <w:jc w:val="center"/>
        </w:trPr>
        <w:tc>
          <w:tcPr>
            <w:tcW w:w="2239" w:type="dxa"/>
          </w:tcPr>
          <w:p w14:paraId="36AA5967" w14:textId="77777777" w:rsidR="00AA6825" w:rsidRDefault="00130B80">
            <w:pPr>
              <w:pStyle w:val="TAL"/>
            </w:pPr>
            <w:proofErr w:type="spellStart"/>
            <w:r>
              <w:t>Periodicity</w:t>
            </w:r>
            <w:r>
              <w:rPr>
                <w:lang w:eastAsia="zh-CN"/>
              </w:rPr>
              <w:t>R</w:t>
            </w:r>
            <w:r>
              <w:rPr>
                <w:rFonts w:hint="eastAsia"/>
                <w:lang w:eastAsia="zh-CN"/>
              </w:rPr>
              <w:t>ange</w:t>
            </w:r>
            <w:proofErr w:type="spellEnd"/>
          </w:p>
        </w:tc>
        <w:tc>
          <w:tcPr>
            <w:tcW w:w="1578" w:type="dxa"/>
          </w:tcPr>
          <w:p w14:paraId="403497F7" w14:textId="77777777" w:rsidR="00AA6825" w:rsidRDefault="00130B80">
            <w:pPr>
              <w:pStyle w:val="TAL"/>
            </w:pPr>
            <w:r>
              <w:t>5.6.2.48</w:t>
            </w:r>
          </w:p>
        </w:tc>
        <w:tc>
          <w:tcPr>
            <w:tcW w:w="4052" w:type="dxa"/>
          </w:tcPr>
          <w:p w14:paraId="3CB6A683" w14:textId="77777777" w:rsidR="00AA6825" w:rsidRDefault="00130B80">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461EC9E1" w14:textId="77777777" w:rsidR="00AA6825" w:rsidRDefault="00130B80">
            <w:pPr>
              <w:pStyle w:val="TAL"/>
              <w:rPr>
                <w:rFonts w:cs="Arial"/>
                <w:szCs w:val="18"/>
              </w:rPr>
            </w:pPr>
            <w:proofErr w:type="spellStart"/>
            <w:r>
              <w:t>EnTSCAC</w:t>
            </w:r>
            <w:proofErr w:type="spellEnd"/>
          </w:p>
        </w:tc>
      </w:tr>
      <w:tr w:rsidR="00AA6825" w14:paraId="392094EA" w14:textId="77777777">
        <w:trPr>
          <w:cantSplit/>
          <w:trHeight w:val="284"/>
          <w:jc w:val="center"/>
        </w:trPr>
        <w:tc>
          <w:tcPr>
            <w:tcW w:w="2239" w:type="dxa"/>
          </w:tcPr>
          <w:p w14:paraId="236F6596" w14:textId="77777777" w:rsidR="00AA6825" w:rsidRDefault="00130B80">
            <w:pPr>
              <w:pStyle w:val="TAL"/>
            </w:pPr>
            <w:proofErr w:type="spellStart"/>
            <w:r>
              <w:t>PreemptionControlInformation</w:t>
            </w:r>
            <w:proofErr w:type="spellEnd"/>
          </w:p>
        </w:tc>
        <w:tc>
          <w:tcPr>
            <w:tcW w:w="1578" w:type="dxa"/>
          </w:tcPr>
          <w:p w14:paraId="0398FBF8" w14:textId="77777777" w:rsidR="00AA6825" w:rsidRDefault="00130B80">
            <w:pPr>
              <w:pStyle w:val="TAL"/>
            </w:pPr>
            <w:r>
              <w:t>5.6.3.19</w:t>
            </w:r>
          </w:p>
        </w:tc>
        <w:tc>
          <w:tcPr>
            <w:tcW w:w="4052" w:type="dxa"/>
          </w:tcPr>
          <w:p w14:paraId="1F070FB8" w14:textId="77777777" w:rsidR="00AA6825" w:rsidRDefault="00130B80">
            <w:pPr>
              <w:pStyle w:val="TAL"/>
              <w:rPr>
                <w:rFonts w:cs="Arial"/>
                <w:szCs w:val="18"/>
              </w:rPr>
            </w:pPr>
            <w:r>
              <w:t>Pre-emption control information.</w:t>
            </w:r>
          </w:p>
        </w:tc>
        <w:tc>
          <w:tcPr>
            <w:tcW w:w="1750" w:type="dxa"/>
          </w:tcPr>
          <w:p w14:paraId="6CF2C947" w14:textId="77777777" w:rsidR="00AA6825" w:rsidRDefault="00130B80">
            <w:pPr>
              <w:pStyle w:val="TAL"/>
              <w:rPr>
                <w:rFonts w:cs="Arial"/>
                <w:szCs w:val="18"/>
              </w:rPr>
            </w:pPr>
            <w:r>
              <w:rPr>
                <w:rFonts w:cs="Arial"/>
                <w:szCs w:val="18"/>
              </w:rPr>
              <w:t>MCPTT-</w:t>
            </w:r>
            <w:proofErr w:type="spellStart"/>
            <w:r>
              <w:rPr>
                <w:rFonts w:cs="Arial"/>
                <w:szCs w:val="18"/>
              </w:rPr>
              <w:t>Preemption</w:t>
            </w:r>
            <w:proofErr w:type="spellEnd"/>
          </w:p>
        </w:tc>
      </w:tr>
      <w:tr w:rsidR="00AA6825" w14:paraId="149B5965" w14:textId="77777777">
        <w:trPr>
          <w:cantSplit/>
          <w:trHeight w:val="284"/>
          <w:jc w:val="center"/>
        </w:trPr>
        <w:tc>
          <w:tcPr>
            <w:tcW w:w="2239" w:type="dxa"/>
          </w:tcPr>
          <w:p w14:paraId="31FDB30B" w14:textId="77777777" w:rsidR="00AA6825" w:rsidRDefault="00130B80">
            <w:pPr>
              <w:pStyle w:val="TAL"/>
            </w:pPr>
            <w:proofErr w:type="spellStart"/>
            <w:r>
              <w:t>PreemptionControlInformationRm</w:t>
            </w:r>
            <w:proofErr w:type="spellEnd"/>
          </w:p>
        </w:tc>
        <w:tc>
          <w:tcPr>
            <w:tcW w:w="1578" w:type="dxa"/>
          </w:tcPr>
          <w:p w14:paraId="6CCA8542" w14:textId="77777777" w:rsidR="00AA6825" w:rsidRDefault="00130B80">
            <w:pPr>
              <w:pStyle w:val="TAL"/>
            </w:pPr>
            <w:r>
              <w:t>5.6.3.21</w:t>
            </w:r>
          </w:p>
        </w:tc>
        <w:tc>
          <w:tcPr>
            <w:tcW w:w="4052" w:type="dxa"/>
          </w:tcPr>
          <w:p w14:paraId="30673422" w14:textId="77777777" w:rsidR="00AA6825" w:rsidRDefault="00130B80">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0247B946" w14:textId="77777777" w:rsidR="00AA6825" w:rsidRDefault="00130B80">
            <w:pPr>
              <w:pStyle w:val="TAL"/>
              <w:rPr>
                <w:rFonts w:cs="Arial"/>
                <w:szCs w:val="18"/>
              </w:rPr>
            </w:pPr>
            <w:r>
              <w:rPr>
                <w:rFonts w:cs="Arial"/>
                <w:szCs w:val="18"/>
              </w:rPr>
              <w:t>MCPTT-</w:t>
            </w:r>
            <w:proofErr w:type="spellStart"/>
            <w:r>
              <w:rPr>
                <w:rFonts w:cs="Arial"/>
                <w:szCs w:val="18"/>
              </w:rPr>
              <w:t>Preemption</w:t>
            </w:r>
            <w:proofErr w:type="spellEnd"/>
          </w:p>
        </w:tc>
      </w:tr>
      <w:tr w:rsidR="00AA6825" w14:paraId="758E35A8" w14:textId="77777777">
        <w:trPr>
          <w:cantSplit/>
          <w:trHeight w:val="284"/>
          <w:jc w:val="center"/>
        </w:trPr>
        <w:tc>
          <w:tcPr>
            <w:tcW w:w="2239" w:type="dxa"/>
          </w:tcPr>
          <w:p w14:paraId="26C13C8E" w14:textId="77777777" w:rsidR="00AA6825" w:rsidRDefault="00130B80">
            <w:pPr>
              <w:pStyle w:val="TAL"/>
            </w:pPr>
            <w:proofErr w:type="spellStart"/>
            <w:r>
              <w:t>PrioritySharingIndicator</w:t>
            </w:r>
            <w:proofErr w:type="spellEnd"/>
          </w:p>
        </w:tc>
        <w:tc>
          <w:tcPr>
            <w:tcW w:w="1578" w:type="dxa"/>
          </w:tcPr>
          <w:p w14:paraId="5E3CDB4A" w14:textId="77777777" w:rsidR="00AA6825" w:rsidRDefault="00130B80">
            <w:pPr>
              <w:pStyle w:val="TAL"/>
            </w:pPr>
            <w:r>
              <w:t>5.6.3.20</w:t>
            </w:r>
          </w:p>
        </w:tc>
        <w:tc>
          <w:tcPr>
            <w:tcW w:w="4052" w:type="dxa"/>
          </w:tcPr>
          <w:p w14:paraId="5FB59F91" w14:textId="77777777" w:rsidR="00AA6825" w:rsidRDefault="00130B80">
            <w:pPr>
              <w:pStyle w:val="TAL"/>
              <w:rPr>
                <w:rFonts w:cs="Arial"/>
                <w:szCs w:val="18"/>
              </w:rPr>
            </w:pPr>
            <w:r>
              <w:t>Priority sharing indicator.</w:t>
            </w:r>
          </w:p>
        </w:tc>
        <w:tc>
          <w:tcPr>
            <w:tcW w:w="1750" w:type="dxa"/>
          </w:tcPr>
          <w:p w14:paraId="55B756EA" w14:textId="77777777" w:rsidR="00AA6825" w:rsidRDefault="00130B80">
            <w:pPr>
              <w:pStyle w:val="TAL"/>
              <w:rPr>
                <w:rFonts w:cs="Arial"/>
                <w:szCs w:val="18"/>
              </w:rPr>
            </w:pPr>
            <w:proofErr w:type="spellStart"/>
            <w:r>
              <w:rPr>
                <w:rFonts w:cs="Arial"/>
                <w:szCs w:val="18"/>
              </w:rPr>
              <w:t>PrioritySharing</w:t>
            </w:r>
            <w:proofErr w:type="spellEnd"/>
          </w:p>
        </w:tc>
      </w:tr>
      <w:tr w:rsidR="00AA6825" w14:paraId="42596CDD" w14:textId="77777777">
        <w:trPr>
          <w:cantSplit/>
          <w:trHeight w:val="284"/>
          <w:jc w:val="center"/>
        </w:trPr>
        <w:tc>
          <w:tcPr>
            <w:tcW w:w="2239" w:type="dxa"/>
          </w:tcPr>
          <w:p w14:paraId="6BAD6863" w14:textId="77777777" w:rsidR="00AA6825" w:rsidRDefault="00130B80">
            <w:pPr>
              <w:pStyle w:val="TAL"/>
            </w:pPr>
            <w:proofErr w:type="spellStart"/>
            <w:r>
              <w:t>QosMonitoringInformation</w:t>
            </w:r>
            <w:proofErr w:type="spellEnd"/>
          </w:p>
        </w:tc>
        <w:tc>
          <w:tcPr>
            <w:tcW w:w="1578" w:type="dxa"/>
          </w:tcPr>
          <w:p w14:paraId="768A8FA1" w14:textId="77777777" w:rsidR="00AA6825" w:rsidRDefault="00130B80">
            <w:pPr>
              <w:pStyle w:val="TAL"/>
            </w:pPr>
            <w:r>
              <w:t>5.6.2.34</w:t>
            </w:r>
          </w:p>
        </w:tc>
        <w:tc>
          <w:tcPr>
            <w:tcW w:w="4052" w:type="dxa"/>
          </w:tcPr>
          <w:p w14:paraId="3CB50275" w14:textId="77777777" w:rsidR="00AA6825" w:rsidRDefault="00130B80">
            <w:pPr>
              <w:pStyle w:val="TAL"/>
            </w:pPr>
            <w:r>
              <w:t>QoS monitoring information (e.g. UL, DL or round trip packet delay).</w:t>
            </w:r>
          </w:p>
        </w:tc>
        <w:tc>
          <w:tcPr>
            <w:tcW w:w="1750" w:type="dxa"/>
          </w:tcPr>
          <w:p w14:paraId="072C1CCC" w14:textId="77777777" w:rsidR="00AA6825" w:rsidRDefault="00130B80">
            <w:pPr>
              <w:pStyle w:val="TAL"/>
              <w:rPr>
                <w:rFonts w:cs="Arial"/>
                <w:szCs w:val="18"/>
              </w:rPr>
            </w:pPr>
            <w:proofErr w:type="spellStart"/>
            <w:r>
              <w:rPr>
                <w:rFonts w:cs="Arial"/>
                <w:szCs w:val="18"/>
              </w:rPr>
              <w:t>QoSMonitoring</w:t>
            </w:r>
            <w:proofErr w:type="spellEnd"/>
          </w:p>
        </w:tc>
      </w:tr>
      <w:tr w:rsidR="00AA6825" w14:paraId="4EEAAD03" w14:textId="77777777">
        <w:trPr>
          <w:cantSplit/>
          <w:trHeight w:val="284"/>
          <w:jc w:val="center"/>
        </w:trPr>
        <w:tc>
          <w:tcPr>
            <w:tcW w:w="2239" w:type="dxa"/>
          </w:tcPr>
          <w:p w14:paraId="7BB2414F" w14:textId="77777777" w:rsidR="00AA6825" w:rsidRDefault="00130B80">
            <w:pPr>
              <w:pStyle w:val="TAL"/>
            </w:pPr>
            <w:proofErr w:type="spellStart"/>
            <w:r>
              <w:t>QosMonitoringInformationRm</w:t>
            </w:r>
            <w:proofErr w:type="spellEnd"/>
          </w:p>
        </w:tc>
        <w:tc>
          <w:tcPr>
            <w:tcW w:w="1578" w:type="dxa"/>
          </w:tcPr>
          <w:p w14:paraId="00806A8A" w14:textId="77777777" w:rsidR="00AA6825" w:rsidRDefault="00130B80">
            <w:pPr>
              <w:pStyle w:val="TAL"/>
            </w:pPr>
            <w:r>
              <w:t>5.6.2.41</w:t>
            </w:r>
          </w:p>
        </w:tc>
        <w:tc>
          <w:tcPr>
            <w:tcW w:w="4052" w:type="dxa"/>
          </w:tcPr>
          <w:p w14:paraId="5983E6E7" w14:textId="77777777" w:rsidR="00AA6825" w:rsidRDefault="00130B80">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343E23A8" w14:textId="77777777" w:rsidR="00AA6825" w:rsidRDefault="00130B80">
            <w:pPr>
              <w:pStyle w:val="TAL"/>
              <w:rPr>
                <w:rFonts w:cs="Arial"/>
                <w:szCs w:val="18"/>
              </w:rPr>
            </w:pPr>
            <w:proofErr w:type="spellStart"/>
            <w:r>
              <w:rPr>
                <w:rFonts w:cs="Arial"/>
                <w:szCs w:val="18"/>
              </w:rPr>
              <w:t>QoSMonitoring</w:t>
            </w:r>
            <w:proofErr w:type="spellEnd"/>
          </w:p>
        </w:tc>
      </w:tr>
      <w:tr w:rsidR="00AA6825" w14:paraId="5ACEB281" w14:textId="77777777">
        <w:trPr>
          <w:cantSplit/>
          <w:trHeight w:val="284"/>
          <w:jc w:val="center"/>
        </w:trPr>
        <w:tc>
          <w:tcPr>
            <w:tcW w:w="2239" w:type="dxa"/>
          </w:tcPr>
          <w:p w14:paraId="1BFC22C9" w14:textId="77777777" w:rsidR="00AA6825" w:rsidRDefault="00130B80">
            <w:pPr>
              <w:pStyle w:val="TAL"/>
            </w:pPr>
            <w:proofErr w:type="spellStart"/>
            <w:r>
              <w:t>QosMonitoringReport</w:t>
            </w:r>
            <w:proofErr w:type="spellEnd"/>
          </w:p>
        </w:tc>
        <w:tc>
          <w:tcPr>
            <w:tcW w:w="1578" w:type="dxa"/>
          </w:tcPr>
          <w:p w14:paraId="32CF3291" w14:textId="77777777" w:rsidR="00AA6825" w:rsidRDefault="00130B80">
            <w:pPr>
              <w:pStyle w:val="TAL"/>
            </w:pPr>
            <w:r>
              <w:t>5.6.2.37</w:t>
            </w:r>
          </w:p>
        </w:tc>
        <w:tc>
          <w:tcPr>
            <w:tcW w:w="4052" w:type="dxa"/>
          </w:tcPr>
          <w:p w14:paraId="51D3AB55" w14:textId="77777777" w:rsidR="00AA6825" w:rsidRDefault="00130B80">
            <w:pPr>
              <w:pStyle w:val="TAL"/>
            </w:pPr>
            <w:r>
              <w:t>Contains QoS monitoring reporting information.</w:t>
            </w:r>
          </w:p>
        </w:tc>
        <w:tc>
          <w:tcPr>
            <w:tcW w:w="1750" w:type="dxa"/>
          </w:tcPr>
          <w:p w14:paraId="4060C0BC" w14:textId="77777777" w:rsidR="00AA6825" w:rsidRDefault="00130B80">
            <w:pPr>
              <w:pStyle w:val="TAL"/>
              <w:rPr>
                <w:rFonts w:cs="Arial"/>
                <w:szCs w:val="18"/>
              </w:rPr>
            </w:pPr>
            <w:proofErr w:type="spellStart"/>
            <w:r>
              <w:t>QoSMonitoring</w:t>
            </w:r>
            <w:proofErr w:type="spellEnd"/>
          </w:p>
        </w:tc>
      </w:tr>
      <w:tr w:rsidR="00AA6825" w14:paraId="3E725DA9" w14:textId="77777777">
        <w:trPr>
          <w:cantSplit/>
          <w:trHeight w:val="284"/>
          <w:jc w:val="center"/>
        </w:trPr>
        <w:tc>
          <w:tcPr>
            <w:tcW w:w="2239" w:type="dxa"/>
          </w:tcPr>
          <w:p w14:paraId="46A2E045" w14:textId="77777777" w:rsidR="00AA6825" w:rsidRDefault="00130B80">
            <w:pPr>
              <w:pStyle w:val="TAL"/>
            </w:pPr>
            <w:proofErr w:type="spellStart"/>
            <w:r>
              <w:t>QosNotificationControlInfo</w:t>
            </w:r>
            <w:proofErr w:type="spellEnd"/>
          </w:p>
        </w:tc>
        <w:tc>
          <w:tcPr>
            <w:tcW w:w="1578" w:type="dxa"/>
          </w:tcPr>
          <w:p w14:paraId="718295FF" w14:textId="77777777" w:rsidR="00AA6825" w:rsidRDefault="00130B80">
            <w:pPr>
              <w:pStyle w:val="TAL"/>
            </w:pPr>
            <w:r>
              <w:t>5.6.2.15</w:t>
            </w:r>
          </w:p>
        </w:tc>
        <w:tc>
          <w:tcPr>
            <w:tcW w:w="4052" w:type="dxa"/>
          </w:tcPr>
          <w:p w14:paraId="39C15D29" w14:textId="77777777" w:rsidR="00AA6825" w:rsidRDefault="00130B80">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A1FBBBF" w14:textId="77777777" w:rsidR="00AA6825" w:rsidRDefault="00AA6825">
            <w:pPr>
              <w:pStyle w:val="TAL"/>
              <w:rPr>
                <w:rFonts w:cs="Arial"/>
                <w:szCs w:val="18"/>
              </w:rPr>
            </w:pPr>
          </w:p>
        </w:tc>
      </w:tr>
      <w:tr w:rsidR="00AA6825" w14:paraId="62ED10C3" w14:textId="77777777">
        <w:trPr>
          <w:cantSplit/>
          <w:trHeight w:val="284"/>
          <w:jc w:val="center"/>
        </w:trPr>
        <w:tc>
          <w:tcPr>
            <w:tcW w:w="2239" w:type="dxa"/>
          </w:tcPr>
          <w:p w14:paraId="447FFCFA" w14:textId="77777777" w:rsidR="00AA6825" w:rsidRDefault="00130B80">
            <w:pPr>
              <w:pStyle w:val="TAL"/>
            </w:pPr>
            <w:proofErr w:type="spellStart"/>
            <w:r>
              <w:t>QosNotifType</w:t>
            </w:r>
            <w:proofErr w:type="spellEnd"/>
          </w:p>
        </w:tc>
        <w:tc>
          <w:tcPr>
            <w:tcW w:w="1578" w:type="dxa"/>
          </w:tcPr>
          <w:p w14:paraId="7D18E1D3" w14:textId="77777777" w:rsidR="00AA6825" w:rsidRDefault="00130B80">
            <w:pPr>
              <w:pStyle w:val="TAL"/>
            </w:pPr>
            <w:r>
              <w:t>5.6.3.9</w:t>
            </w:r>
          </w:p>
        </w:tc>
        <w:tc>
          <w:tcPr>
            <w:tcW w:w="4052" w:type="dxa"/>
          </w:tcPr>
          <w:p w14:paraId="3E9C6825" w14:textId="77777777" w:rsidR="00AA6825" w:rsidRDefault="00130B80">
            <w:pPr>
              <w:pStyle w:val="TAL"/>
              <w:rPr>
                <w:rFonts w:cs="Arial"/>
                <w:szCs w:val="18"/>
              </w:rPr>
            </w:pPr>
            <w:r>
              <w:rPr>
                <w:rFonts w:cs="Arial"/>
                <w:szCs w:val="18"/>
              </w:rPr>
              <w:t>Indicates type of notification for QoS Notification Control.</w:t>
            </w:r>
          </w:p>
        </w:tc>
        <w:tc>
          <w:tcPr>
            <w:tcW w:w="1750" w:type="dxa"/>
          </w:tcPr>
          <w:p w14:paraId="11541D19" w14:textId="77777777" w:rsidR="00AA6825" w:rsidRDefault="00AA6825">
            <w:pPr>
              <w:pStyle w:val="TAL"/>
              <w:rPr>
                <w:rFonts w:cs="Arial"/>
                <w:szCs w:val="18"/>
              </w:rPr>
            </w:pPr>
          </w:p>
        </w:tc>
      </w:tr>
      <w:tr w:rsidR="00AA6825" w14:paraId="4EBBD2EA" w14:textId="77777777">
        <w:trPr>
          <w:cantSplit/>
          <w:trHeight w:val="284"/>
          <w:jc w:val="center"/>
        </w:trPr>
        <w:tc>
          <w:tcPr>
            <w:tcW w:w="2239" w:type="dxa"/>
          </w:tcPr>
          <w:p w14:paraId="3BA8EA06" w14:textId="77777777" w:rsidR="00AA6825" w:rsidRDefault="00130B80">
            <w:pPr>
              <w:pStyle w:val="TAL"/>
            </w:pPr>
            <w:proofErr w:type="spellStart"/>
            <w:r>
              <w:t>RequiredAccessInfo</w:t>
            </w:r>
            <w:proofErr w:type="spellEnd"/>
          </w:p>
        </w:tc>
        <w:tc>
          <w:tcPr>
            <w:tcW w:w="1578" w:type="dxa"/>
          </w:tcPr>
          <w:p w14:paraId="5A26B235" w14:textId="77777777" w:rsidR="00AA6825" w:rsidRDefault="00130B80">
            <w:pPr>
              <w:pStyle w:val="TAL"/>
            </w:pPr>
            <w:r>
              <w:t>5.6.3.15</w:t>
            </w:r>
          </w:p>
        </w:tc>
        <w:tc>
          <w:tcPr>
            <w:tcW w:w="4052" w:type="dxa"/>
          </w:tcPr>
          <w:p w14:paraId="198F86C7" w14:textId="77777777" w:rsidR="00AA6825" w:rsidRDefault="00130B80">
            <w:pPr>
              <w:pStyle w:val="TAL"/>
              <w:rPr>
                <w:rFonts w:cs="Arial"/>
                <w:szCs w:val="18"/>
              </w:rPr>
            </w:pPr>
            <w:r>
              <w:rPr>
                <w:rFonts w:cs="Arial"/>
                <w:szCs w:val="18"/>
              </w:rPr>
              <w:t>Indicates the access network information required for an AF session.</w:t>
            </w:r>
          </w:p>
        </w:tc>
        <w:tc>
          <w:tcPr>
            <w:tcW w:w="1750" w:type="dxa"/>
          </w:tcPr>
          <w:p w14:paraId="32324CDF" w14:textId="77777777" w:rsidR="00AA6825" w:rsidRDefault="00130B80">
            <w:pPr>
              <w:pStyle w:val="TAL"/>
              <w:rPr>
                <w:rFonts w:cs="Arial"/>
                <w:szCs w:val="18"/>
              </w:rPr>
            </w:pPr>
            <w:proofErr w:type="spellStart"/>
            <w:r>
              <w:rPr>
                <w:rFonts w:cs="Arial"/>
                <w:szCs w:val="18"/>
              </w:rPr>
              <w:t>NetLoc</w:t>
            </w:r>
            <w:proofErr w:type="spellEnd"/>
          </w:p>
        </w:tc>
      </w:tr>
      <w:tr w:rsidR="00AA6825" w14:paraId="4E4A9A3A" w14:textId="77777777">
        <w:trPr>
          <w:cantSplit/>
          <w:trHeight w:val="284"/>
          <w:jc w:val="center"/>
        </w:trPr>
        <w:tc>
          <w:tcPr>
            <w:tcW w:w="2239" w:type="dxa"/>
          </w:tcPr>
          <w:p w14:paraId="169734ED" w14:textId="77777777" w:rsidR="00AA6825" w:rsidRDefault="00130B80">
            <w:pPr>
              <w:pStyle w:val="TAL"/>
            </w:pPr>
            <w:proofErr w:type="spellStart"/>
            <w:r>
              <w:t>ReservPriority</w:t>
            </w:r>
            <w:proofErr w:type="spellEnd"/>
          </w:p>
        </w:tc>
        <w:tc>
          <w:tcPr>
            <w:tcW w:w="1578" w:type="dxa"/>
          </w:tcPr>
          <w:p w14:paraId="41D61A60" w14:textId="77777777" w:rsidR="00AA6825" w:rsidRDefault="00130B80">
            <w:pPr>
              <w:pStyle w:val="TAL"/>
            </w:pPr>
            <w:r>
              <w:t>5.6.3.4</w:t>
            </w:r>
          </w:p>
        </w:tc>
        <w:tc>
          <w:tcPr>
            <w:tcW w:w="4052" w:type="dxa"/>
          </w:tcPr>
          <w:p w14:paraId="4DBEAA25" w14:textId="77777777" w:rsidR="00AA6825" w:rsidRDefault="00130B80">
            <w:pPr>
              <w:pStyle w:val="TAL"/>
              <w:rPr>
                <w:rFonts w:cs="Arial"/>
                <w:szCs w:val="18"/>
              </w:rPr>
            </w:pPr>
            <w:r>
              <w:t>Indicates the reservation priority.</w:t>
            </w:r>
          </w:p>
        </w:tc>
        <w:tc>
          <w:tcPr>
            <w:tcW w:w="1750" w:type="dxa"/>
          </w:tcPr>
          <w:p w14:paraId="26921C0B" w14:textId="77777777" w:rsidR="00AA6825" w:rsidRDefault="00AA6825">
            <w:pPr>
              <w:pStyle w:val="TAL"/>
              <w:rPr>
                <w:rFonts w:cs="Arial"/>
                <w:szCs w:val="18"/>
              </w:rPr>
            </w:pPr>
          </w:p>
        </w:tc>
      </w:tr>
      <w:tr w:rsidR="00AA6825" w14:paraId="5A42C71B" w14:textId="77777777">
        <w:trPr>
          <w:cantSplit/>
          <w:trHeight w:val="284"/>
          <w:jc w:val="center"/>
        </w:trPr>
        <w:tc>
          <w:tcPr>
            <w:tcW w:w="2239" w:type="dxa"/>
          </w:tcPr>
          <w:p w14:paraId="1F0B80CF" w14:textId="77777777" w:rsidR="00AA6825" w:rsidRDefault="00130B80">
            <w:pPr>
              <w:pStyle w:val="TAL"/>
            </w:pPr>
            <w:proofErr w:type="spellStart"/>
            <w:r>
              <w:t>ResourcesAllocationInfo</w:t>
            </w:r>
            <w:proofErr w:type="spellEnd"/>
          </w:p>
        </w:tc>
        <w:tc>
          <w:tcPr>
            <w:tcW w:w="1578" w:type="dxa"/>
          </w:tcPr>
          <w:p w14:paraId="17594198" w14:textId="77777777" w:rsidR="00AA6825" w:rsidRDefault="00130B80">
            <w:pPr>
              <w:pStyle w:val="TAL"/>
            </w:pPr>
            <w:r>
              <w:t>5.6.2.14</w:t>
            </w:r>
          </w:p>
        </w:tc>
        <w:tc>
          <w:tcPr>
            <w:tcW w:w="4052" w:type="dxa"/>
          </w:tcPr>
          <w:p w14:paraId="56362721" w14:textId="77777777" w:rsidR="00AA6825" w:rsidRDefault="00130B80">
            <w:pPr>
              <w:pStyle w:val="TAL"/>
              <w:rPr>
                <w:rFonts w:cs="Arial"/>
                <w:szCs w:val="18"/>
              </w:rPr>
            </w:pPr>
            <w:r>
              <w:rPr>
                <w:rFonts w:cs="Arial"/>
                <w:szCs w:val="18"/>
              </w:rPr>
              <w:t>Indicates the status of the PCC rule(s) related to certain media component.</w:t>
            </w:r>
          </w:p>
        </w:tc>
        <w:tc>
          <w:tcPr>
            <w:tcW w:w="1750" w:type="dxa"/>
          </w:tcPr>
          <w:p w14:paraId="7687FEB1" w14:textId="77777777" w:rsidR="00AA6825" w:rsidRDefault="00AA6825">
            <w:pPr>
              <w:pStyle w:val="TAL"/>
              <w:rPr>
                <w:rFonts w:cs="Arial"/>
                <w:szCs w:val="18"/>
              </w:rPr>
            </w:pPr>
          </w:p>
        </w:tc>
      </w:tr>
      <w:tr w:rsidR="00AA6825" w14:paraId="65EE0A89" w14:textId="77777777">
        <w:trPr>
          <w:cantSplit/>
          <w:trHeight w:val="284"/>
          <w:jc w:val="center"/>
        </w:trPr>
        <w:tc>
          <w:tcPr>
            <w:tcW w:w="2239" w:type="dxa"/>
          </w:tcPr>
          <w:p w14:paraId="4EDD4BEC" w14:textId="77777777" w:rsidR="00AA6825" w:rsidRDefault="00130B80">
            <w:pPr>
              <w:pStyle w:val="TAL"/>
            </w:pPr>
            <w:proofErr w:type="spellStart"/>
            <w:r>
              <w:t>ServAuthInfo</w:t>
            </w:r>
            <w:proofErr w:type="spellEnd"/>
          </w:p>
        </w:tc>
        <w:tc>
          <w:tcPr>
            <w:tcW w:w="1578" w:type="dxa"/>
          </w:tcPr>
          <w:p w14:paraId="1AB672E8" w14:textId="77777777" w:rsidR="00AA6825" w:rsidRDefault="00130B80">
            <w:pPr>
              <w:pStyle w:val="TAL"/>
            </w:pPr>
            <w:r>
              <w:t>5.6.3.5</w:t>
            </w:r>
          </w:p>
        </w:tc>
        <w:tc>
          <w:tcPr>
            <w:tcW w:w="4052" w:type="dxa"/>
          </w:tcPr>
          <w:p w14:paraId="6462DD69" w14:textId="77777777" w:rsidR="00AA6825" w:rsidRDefault="00130B80">
            <w:pPr>
              <w:pStyle w:val="TAL"/>
              <w:rPr>
                <w:rFonts w:cs="Arial"/>
                <w:szCs w:val="18"/>
              </w:rPr>
            </w:pPr>
            <w:r>
              <w:t>Indicates the result of the Policy Authorization service request from the NF service consumer.</w:t>
            </w:r>
          </w:p>
        </w:tc>
        <w:tc>
          <w:tcPr>
            <w:tcW w:w="1750" w:type="dxa"/>
          </w:tcPr>
          <w:p w14:paraId="3FD4E8A6" w14:textId="77777777" w:rsidR="00AA6825" w:rsidRDefault="00AA6825">
            <w:pPr>
              <w:pStyle w:val="TAL"/>
              <w:rPr>
                <w:rFonts w:cs="Arial"/>
                <w:szCs w:val="18"/>
              </w:rPr>
            </w:pPr>
          </w:p>
        </w:tc>
      </w:tr>
      <w:tr w:rsidR="00AA6825" w14:paraId="7970CCAB" w14:textId="77777777">
        <w:trPr>
          <w:cantSplit/>
          <w:trHeight w:val="284"/>
          <w:jc w:val="center"/>
        </w:trPr>
        <w:tc>
          <w:tcPr>
            <w:tcW w:w="2239" w:type="dxa"/>
          </w:tcPr>
          <w:p w14:paraId="781708A0" w14:textId="77777777" w:rsidR="00AA6825" w:rsidRDefault="00130B80">
            <w:pPr>
              <w:pStyle w:val="TAL"/>
            </w:pPr>
            <w:proofErr w:type="spellStart"/>
            <w:r>
              <w:t>ServiceInfoStatus</w:t>
            </w:r>
            <w:proofErr w:type="spellEnd"/>
          </w:p>
        </w:tc>
        <w:tc>
          <w:tcPr>
            <w:tcW w:w="1578" w:type="dxa"/>
          </w:tcPr>
          <w:p w14:paraId="26B2E0AE" w14:textId="77777777" w:rsidR="00AA6825" w:rsidRDefault="00130B80">
            <w:pPr>
              <w:pStyle w:val="TAL"/>
            </w:pPr>
            <w:r>
              <w:t>5.6.3.16</w:t>
            </w:r>
          </w:p>
        </w:tc>
        <w:tc>
          <w:tcPr>
            <w:tcW w:w="4052" w:type="dxa"/>
          </w:tcPr>
          <w:p w14:paraId="3762451C" w14:textId="77777777" w:rsidR="00AA6825" w:rsidRDefault="00130B80">
            <w:pPr>
              <w:pStyle w:val="TAL"/>
            </w:pPr>
            <w:r>
              <w:t>Preliminary or final service information status.</w:t>
            </w:r>
          </w:p>
        </w:tc>
        <w:tc>
          <w:tcPr>
            <w:tcW w:w="1750" w:type="dxa"/>
          </w:tcPr>
          <w:p w14:paraId="50020B1A" w14:textId="77777777" w:rsidR="00AA6825" w:rsidRDefault="00130B80">
            <w:pPr>
              <w:pStyle w:val="TAL"/>
              <w:rPr>
                <w:rFonts w:cs="Arial"/>
                <w:szCs w:val="18"/>
              </w:rPr>
            </w:pPr>
            <w:r>
              <w:rPr>
                <w:rFonts w:cs="Arial"/>
                <w:szCs w:val="18"/>
              </w:rPr>
              <w:t>IMS_SBI</w:t>
            </w:r>
          </w:p>
        </w:tc>
      </w:tr>
      <w:tr w:rsidR="00AA6825" w14:paraId="36A8F2EC" w14:textId="77777777">
        <w:trPr>
          <w:cantSplit/>
          <w:trHeight w:val="284"/>
          <w:jc w:val="center"/>
        </w:trPr>
        <w:tc>
          <w:tcPr>
            <w:tcW w:w="2239" w:type="dxa"/>
          </w:tcPr>
          <w:p w14:paraId="7768AF5C" w14:textId="77777777" w:rsidR="00AA6825" w:rsidRDefault="00130B80">
            <w:pPr>
              <w:pStyle w:val="TAL"/>
            </w:pPr>
            <w:proofErr w:type="spellStart"/>
            <w:r>
              <w:t>ServiceUrn</w:t>
            </w:r>
            <w:proofErr w:type="spellEnd"/>
          </w:p>
        </w:tc>
        <w:tc>
          <w:tcPr>
            <w:tcW w:w="1578" w:type="dxa"/>
          </w:tcPr>
          <w:p w14:paraId="061C445A" w14:textId="77777777" w:rsidR="00AA6825" w:rsidRDefault="00130B80">
            <w:pPr>
              <w:pStyle w:val="TAL"/>
            </w:pPr>
            <w:r>
              <w:t>5.6.3.2</w:t>
            </w:r>
          </w:p>
        </w:tc>
        <w:tc>
          <w:tcPr>
            <w:tcW w:w="4052" w:type="dxa"/>
          </w:tcPr>
          <w:p w14:paraId="0576E1C7" w14:textId="77777777" w:rsidR="00AA6825" w:rsidRDefault="00130B80">
            <w:pPr>
              <w:pStyle w:val="TAL"/>
            </w:pPr>
            <w:r>
              <w:t>Service URN.</w:t>
            </w:r>
          </w:p>
        </w:tc>
        <w:tc>
          <w:tcPr>
            <w:tcW w:w="1750" w:type="dxa"/>
          </w:tcPr>
          <w:p w14:paraId="3CC041CC" w14:textId="77777777" w:rsidR="00AA6825" w:rsidRDefault="00130B80">
            <w:pPr>
              <w:pStyle w:val="TAL"/>
              <w:rPr>
                <w:rFonts w:cs="Arial"/>
                <w:szCs w:val="18"/>
              </w:rPr>
            </w:pPr>
            <w:r>
              <w:rPr>
                <w:rFonts w:cs="Arial"/>
                <w:szCs w:val="18"/>
              </w:rPr>
              <w:t>IMS_SBI</w:t>
            </w:r>
          </w:p>
        </w:tc>
      </w:tr>
      <w:tr w:rsidR="00AA6825" w14:paraId="3D24DB8D" w14:textId="77777777">
        <w:trPr>
          <w:cantSplit/>
          <w:trHeight w:val="284"/>
          <w:jc w:val="center"/>
        </w:trPr>
        <w:tc>
          <w:tcPr>
            <w:tcW w:w="2239" w:type="dxa"/>
          </w:tcPr>
          <w:p w14:paraId="0A7C09F9" w14:textId="77777777" w:rsidR="00AA6825" w:rsidRDefault="00130B80">
            <w:pPr>
              <w:pStyle w:val="TAL"/>
            </w:pPr>
            <w:proofErr w:type="spellStart"/>
            <w:r>
              <w:t>SipForkingIndication</w:t>
            </w:r>
            <w:proofErr w:type="spellEnd"/>
          </w:p>
        </w:tc>
        <w:tc>
          <w:tcPr>
            <w:tcW w:w="1578" w:type="dxa"/>
          </w:tcPr>
          <w:p w14:paraId="53975ED0" w14:textId="77777777" w:rsidR="00AA6825" w:rsidRDefault="00130B80">
            <w:pPr>
              <w:pStyle w:val="TAL"/>
            </w:pPr>
            <w:r>
              <w:t>5.6.3.17</w:t>
            </w:r>
          </w:p>
        </w:tc>
        <w:tc>
          <w:tcPr>
            <w:tcW w:w="4052" w:type="dxa"/>
          </w:tcPr>
          <w:p w14:paraId="711D24BB" w14:textId="77777777" w:rsidR="00AA6825" w:rsidRDefault="00130B80">
            <w:pPr>
              <w:pStyle w:val="TAL"/>
            </w:pPr>
            <w:r>
              <w:rPr>
                <w:rFonts w:eastAsia="Batang"/>
              </w:rPr>
              <w:t>Describes if several SIP dialogues are related to an "Individual Application Session Context" resource.</w:t>
            </w:r>
          </w:p>
        </w:tc>
        <w:tc>
          <w:tcPr>
            <w:tcW w:w="1750" w:type="dxa"/>
          </w:tcPr>
          <w:p w14:paraId="06170B9B" w14:textId="77777777" w:rsidR="00AA6825" w:rsidRDefault="00130B80">
            <w:pPr>
              <w:pStyle w:val="TAL"/>
              <w:rPr>
                <w:rFonts w:cs="Arial"/>
                <w:szCs w:val="18"/>
              </w:rPr>
            </w:pPr>
            <w:r>
              <w:rPr>
                <w:rFonts w:cs="Arial"/>
                <w:szCs w:val="18"/>
              </w:rPr>
              <w:t>IMS_SBI</w:t>
            </w:r>
          </w:p>
        </w:tc>
      </w:tr>
      <w:tr w:rsidR="00AA6825" w14:paraId="042CAAAF" w14:textId="77777777">
        <w:trPr>
          <w:cantSplit/>
          <w:trHeight w:val="284"/>
          <w:jc w:val="center"/>
        </w:trPr>
        <w:tc>
          <w:tcPr>
            <w:tcW w:w="2239" w:type="dxa"/>
          </w:tcPr>
          <w:p w14:paraId="4A078A70" w14:textId="77777777" w:rsidR="00AA6825" w:rsidRDefault="00130B80">
            <w:pPr>
              <w:pStyle w:val="TAL"/>
            </w:pPr>
            <w:proofErr w:type="spellStart"/>
            <w:r>
              <w:t>SpatialValidity</w:t>
            </w:r>
            <w:proofErr w:type="spellEnd"/>
          </w:p>
        </w:tc>
        <w:tc>
          <w:tcPr>
            <w:tcW w:w="1578" w:type="dxa"/>
          </w:tcPr>
          <w:p w14:paraId="1E56B8D7" w14:textId="77777777" w:rsidR="00AA6825" w:rsidRDefault="00130B80">
            <w:pPr>
              <w:pStyle w:val="TAL"/>
            </w:pPr>
            <w:r>
              <w:t>5.6.2.16</w:t>
            </w:r>
          </w:p>
        </w:tc>
        <w:tc>
          <w:tcPr>
            <w:tcW w:w="4052" w:type="dxa"/>
          </w:tcPr>
          <w:p w14:paraId="7FFDD4E3" w14:textId="77777777" w:rsidR="00AA6825" w:rsidRDefault="00130B80">
            <w:pPr>
              <w:pStyle w:val="TAL"/>
            </w:pPr>
            <w:r>
              <w:t>Describes the spatial validity of an NF service consumer request for influencing traffic routing.</w:t>
            </w:r>
          </w:p>
        </w:tc>
        <w:tc>
          <w:tcPr>
            <w:tcW w:w="1750" w:type="dxa"/>
          </w:tcPr>
          <w:p w14:paraId="47DCFEED" w14:textId="77777777" w:rsidR="00AA6825" w:rsidRDefault="00130B80">
            <w:pPr>
              <w:pStyle w:val="TAL"/>
              <w:rPr>
                <w:rFonts w:cs="Arial"/>
                <w:szCs w:val="18"/>
              </w:rPr>
            </w:pPr>
            <w:proofErr w:type="spellStart"/>
            <w:r>
              <w:rPr>
                <w:rFonts w:cs="Arial"/>
                <w:szCs w:val="18"/>
              </w:rPr>
              <w:t>InfluenceOnTrafficRouting</w:t>
            </w:r>
            <w:proofErr w:type="spellEnd"/>
          </w:p>
        </w:tc>
      </w:tr>
      <w:tr w:rsidR="00AA6825" w14:paraId="54277FC5" w14:textId="77777777">
        <w:trPr>
          <w:cantSplit/>
          <w:trHeight w:val="284"/>
          <w:jc w:val="center"/>
        </w:trPr>
        <w:tc>
          <w:tcPr>
            <w:tcW w:w="2239" w:type="dxa"/>
          </w:tcPr>
          <w:p w14:paraId="409CB438" w14:textId="77777777" w:rsidR="00AA6825" w:rsidRDefault="00130B80">
            <w:pPr>
              <w:pStyle w:val="TAL"/>
            </w:pPr>
            <w:proofErr w:type="spellStart"/>
            <w:r>
              <w:t>SpatialValidityRm</w:t>
            </w:r>
            <w:proofErr w:type="spellEnd"/>
          </w:p>
        </w:tc>
        <w:tc>
          <w:tcPr>
            <w:tcW w:w="1578" w:type="dxa"/>
          </w:tcPr>
          <w:p w14:paraId="56BAAE78" w14:textId="77777777" w:rsidR="00AA6825" w:rsidRDefault="00130B80">
            <w:pPr>
              <w:pStyle w:val="TAL"/>
            </w:pPr>
            <w:r>
              <w:t>5.6.2.28</w:t>
            </w:r>
          </w:p>
        </w:tc>
        <w:tc>
          <w:tcPr>
            <w:tcW w:w="4052" w:type="dxa"/>
          </w:tcPr>
          <w:p w14:paraId="52C42189" w14:textId="77777777" w:rsidR="00AA6825" w:rsidRDefault="00130B80">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49476CD8" w14:textId="77777777" w:rsidR="00AA6825" w:rsidRDefault="00130B80">
            <w:pPr>
              <w:pStyle w:val="TAL"/>
              <w:rPr>
                <w:rFonts w:cs="Arial"/>
                <w:szCs w:val="18"/>
              </w:rPr>
            </w:pPr>
            <w:proofErr w:type="spellStart"/>
            <w:r>
              <w:rPr>
                <w:rFonts w:cs="Arial"/>
                <w:szCs w:val="18"/>
              </w:rPr>
              <w:t>InfluenceOnTrafficRouting</w:t>
            </w:r>
            <w:proofErr w:type="spellEnd"/>
          </w:p>
        </w:tc>
      </w:tr>
      <w:tr w:rsidR="00AA6825" w14:paraId="211CA2D4" w14:textId="77777777">
        <w:trPr>
          <w:cantSplit/>
          <w:trHeight w:val="284"/>
          <w:jc w:val="center"/>
        </w:trPr>
        <w:tc>
          <w:tcPr>
            <w:tcW w:w="2239" w:type="dxa"/>
          </w:tcPr>
          <w:p w14:paraId="0A5D9896" w14:textId="77777777" w:rsidR="00AA6825" w:rsidRDefault="00130B80">
            <w:pPr>
              <w:pStyle w:val="TAL"/>
            </w:pPr>
            <w:proofErr w:type="spellStart"/>
            <w:r>
              <w:t>SponId</w:t>
            </w:r>
            <w:proofErr w:type="spellEnd"/>
          </w:p>
        </w:tc>
        <w:tc>
          <w:tcPr>
            <w:tcW w:w="1578" w:type="dxa"/>
          </w:tcPr>
          <w:p w14:paraId="43B37B2C" w14:textId="77777777" w:rsidR="00AA6825" w:rsidRDefault="00130B80">
            <w:pPr>
              <w:pStyle w:val="TAL"/>
            </w:pPr>
            <w:r>
              <w:t>5.6.3.2</w:t>
            </w:r>
          </w:p>
        </w:tc>
        <w:tc>
          <w:tcPr>
            <w:tcW w:w="4052" w:type="dxa"/>
          </w:tcPr>
          <w:p w14:paraId="5789282A" w14:textId="77777777" w:rsidR="00AA6825" w:rsidRDefault="00130B80">
            <w:pPr>
              <w:pStyle w:val="TAL"/>
            </w:pPr>
            <w:r>
              <w:t>Contains an Identity of a sponsor.</w:t>
            </w:r>
          </w:p>
        </w:tc>
        <w:tc>
          <w:tcPr>
            <w:tcW w:w="1750" w:type="dxa"/>
          </w:tcPr>
          <w:p w14:paraId="43D6C3A6" w14:textId="77777777" w:rsidR="00AA6825" w:rsidRDefault="00130B80">
            <w:pPr>
              <w:pStyle w:val="TAL"/>
              <w:rPr>
                <w:rFonts w:cs="Arial"/>
                <w:szCs w:val="18"/>
              </w:rPr>
            </w:pPr>
            <w:proofErr w:type="spellStart"/>
            <w:r>
              <w:rPr>
                <w:rFonts w:cs="Arial"/>
                <w:szCs w:val="18"/>
              </w:rPr>
              <w:t>SponsoredConnectivity</w:t>
            </w:r>
            <w:proofErr w:type="spellEnd"/>
          </w:p>
        </w:tc>
      </w:tr>
      <w:tr w:rsidR="00AA6825" w14:paraId="49D12E2E" w14:textId="77777777">
        <w:trPr>
          <w:cantSplit/>
          <w:trHeight w:val="284"/>
          <w:jc w:val="center"/>
        </w:trPr>
        <w:tc>
          <w:tcPr>
            <w:tcW w:w="2239" w:type="dxa"/>
          </w:tcPr>
          <w:p w14:paraId="629F6B97" w14:textId="77777777" w:rsidR="00AA6825" w:rsidRDefault="00130B80">
            <w:pPr>
              <w:pStyle w:val="TAL"/>
            </w:pPr>
            <w:proofErr w:type="spellStart"/>
            <w:r>
              <w:t>SponsoringStatus</w:t>
            </w:r>
            <w:proofErr w:type="spellEnd"/>
          </w:p>
        </w:tc>
        <w:tc>
          <w:tcPr>
            <w:tcW w:w="1578" w:type="dxa"/>
          </w:tcPr>
          <w:p w14:paraId="18EF7220" w14:textId="77777777" w:rsidR="00AA6825" w:rsidRDefault="00130B80">
            <w:pPr>
              <w:pStyle w:val="TAL"/>
            </w:pPr>
            <w:r>
              <w:t>5.6.3.6</w:t>
            </w:r>
          </w:p>
        </w:tc>
        <w:tc>
          <w:tcPr>
            <w:tcW w:w="4052" w:type="dxa"/>
          </w:tcPr>
          <w:p w14:paraId="34F9E92D" w14:textId="77777777" w:rsidR="00AA6825" w:rsidRDefault="00130B80">
            <w:pPr>
              <w:pStyle w:val="TAL"/>
            </w:pPr>
            <w:r>
              <w:t>Represents whether sponsored data connectivity is enabled or disabled/not enabled.</w:t>
            </w:r>
          </w:p>
        </w:tc>
        <w:tc>
          <w:tcPr>
            <w:tcW w:w="1750" w:type="dxa"/>
          </w:tcPr>
          <w:p w14:paraId="72733BFC" w14:textId="77777777" w:rsidR="00AA6825" w:rsidRDefault="00130B80">
            <w:pPr>
              <w:pStyle w:val="TAL"/>
              <w:rPr>
                <w:rFonts w:cs="Arial"/>
                <w:szCs w:val="18"/>
              </w:rPr>
            </w:pPr>
            <w:proofErr w:type="spellStart"/>
            <w:r>
              <w:rPr>
                <w:rFonts w:cs="Arial"/>
                <w:szCs w:val="18"/>
              </w:rPr>
              <w:t>SponsoredConnectivity</w:t>
            </w:r>
            <w:proofErr w:type="spellEnd"/>
          </w:p>
        </w:tc>
      </w:tr>
      <w:tr w:rsidR="00AA6825" w14:paraId="3D3D81FB" w14:textId="77777777">
        <w:trPr>
          <w:cantSplit/>
          <w:trHeight w:val="284"/>
          <w:jc w:val="center"/>
        </w:trPr>
        <w:tc>
          <w:tcPr>
            <w:tcW w:w="2239" w:type="dxa"/>
          </w:tcPr>
          <w:p w14:paraId="78E56975" w14:textId="77777777" w:rsidR="00AA6825" w:rsidRDefault="00130B80">
            <w:pPr>
              <w:pStyle w:val="TAL"/>
            </w:pPr>
            <w:proofErr w:type="spellStart"/>
            <w:r>
              <w:t>TemporalValidity</w:t>
            </w:r>
            <w:proofErr w:type="spellEnd"/>
          </w:p>
        </w:tc>
        <w:tc>
          <w:tcPr>
            <w:tcW w:w="1578" w:type="dxa"/>
          </w:tcPr>
          <w:p w14:paraId="140BAA0A" w14:textId="77777777" w:rsidR="00AA6825" w:rsidRDefault="00130B80">
            <w:pPr>
              <w:pStyle w:val="TAL"/>
            </w:pPr>
            <w:r>
              <w:t>5.6.2.22</w:t>
            </w:r>
          </w:p>
        </w:tc>
        <w:tc>
          <w:tcPr>
            <w:tcW w:w="4052" w:type="dxa"/>
          </w:tcPr>
          <w:p w14:paraId="1E86F0EA" w14:textId="77777777" w:rsidR="00AA6825" w:rsidRDefault="00130B80">
            <w:pPr>
              <w:pStyle w:val="TAL"/>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tcPr>
          <w:p w14:paraId="39D50C16" w14:textId="77777777" w:rsidR="00AA6825" w:rsidRDefault="00130B80">
            <w:pPr>
              <w:pStyle w:val="TAL"/>
              <w:rPr>
                <w:rFonts w:cs="Arial"/>
                <w:szCs w:val="18"/>
              </w:rPr>
            </w:pPr>
            <w:proofErr w:type="spellStart"/>
            <w:r>
              <w:rPr>
                <w:rFonts w:cs="Arial"/>
                <w:szCs w:val="18"/>
              </w:rPr>
              <w:t>InfluenceOnTrafficRouting</w:t>
            </w:r>
            <w:proofErr w:type="spellEnd"/>
          </w:p>
        </w:tc>
      </w:tr>
      <w:tr w:rsidR="00AA6825" w14:paraId="0D7E82E7" w14:textId="77777777">
        <w:trPr>
          <w:cantSplit/>
          <w:trHeight w:val="284"/>
          <w:jc w:val="center"/>
        </w:trPr>
        <w:tc>
          <w:tcPr>
            <w:tcW w:w="2239" w:type="dxa"/>
          </w:tcPr>
          <w:p w14:paraId="7BB059CA" w14:textId="77777777" w:rsidR="00AA6825" w:rsidRDefault="00130B80">
            <w:pPr>
              <w:pStyle w:val="TAL"/>
            </w:pPr>
            <w:proofErr w:type="spellStart"/>
            <w:r>
              <w:t>TerminationCause</w:t>
            </w:r>
            <w:proofErr w:type="spellEnd"/>
          </w:p>
        </w:tc>
        <w:tc>
          <w:tcPr>
            <w:tcW w:w="1578" w:type="dxa"/>
          </w:tcPr>
          <w:p w14:paraId="377191E5" w14:textId="77777777" w:rsidR="00AA6825" w:rsidRDefault="00130B80">
            <w:pPr>
              <w:pStyle w:val="TAL"/>
            </w:pPr>
            <w:r>
              <w:t>5.6.3.10</w:t>
            </w:r>
          </w:p>
        </w:tc>
        <w:tc>
          <w:tcPr>
            <w:tcW w:w="4052" w:type="dxa"/>
          </w:tcPr>
          <w:p w14:paraId="1AF6CD3E" w14:textId="77777777" w:rsidR="00AA6825" w:rsidRDefault="00130B80">
            <w:pPr>
              <w:pStyle w:val="TAL"/>
            </w:pPr>
            <w:r>
              <w:t>Indicates the cause for requesting the deletion of the Individual Application Session Context resource.</w:t>
            </w:r>
          </w:p>
        </w:tc>
        <w:tc>
          <w:tcPr>
            <w:tcW w:w="1750" w:type="dxa"/>
          </w:tcPr>
          <w:p w14:paraId="092C8F34" w14:textId="77777777" w:rsidR="00AA6825" w:rsidRDefault="00AA6825">
            <w:pPr>
              <w:pStyle w:val="TAL"/>
              <w:rPr>
                <w:rFonts w:cs="Arial"/>
                <w:szCs w:val="18"/>
              </w:rPr>
            </w:pPr>
          </w:p>
        </w:tc>
      </w:tr>
      <w:tr w:rsidR="00AA6825" w14:paraId="500ED8E0" w14:textId="77777777">
        <w:trPr>
          <w:cantSplit/>
          <w:trHeight w:val="284"/>
          <w:jc w:val="center"/>
        </w:trPr>
        <w:tc>
          <w:tcPr>
            <w:tcW w:w="2239" w:type="dxa"/>
          </w:tcPr>
          <w:p w14:paraId="4970968F" w14:textId="77777777" w:rsidR="00AA6825" w:rsidRDefault="00130B80">
            <w:pPr>
              <w:pStyle w:val="TAL"/>
            </w:pPr>
            <w:proofErr w:type="spellStart"/>
            <w:r>
              <w:t>TerminationInfo</w:t>
            </w:r>
            <w:proofErr w:type="spellEnd"/>
          </w:p>
        </w:tc>
        <w:tc>
          <w:tcPr>
            <w:tcW w:w="1578" w:type="dxa"/>
          </w:tcPr>
          <w:p w14:paraId="7F4CC017" w14:textId="77777777" w:rsidR="00AA6825" w:rsidRDefault="00130B80">
            <w:pPr>
              <w:pStyle w:val="TAL"/>
            </w:pPr>
            <w:r>
              <w:t>5.6.2.12</w:t>
            </w:r>
          </w:p>
        </w:tc>
        <w:tc>
          <w:tcPr>
            <w:tcW w:w="4052" w:type="dxa"/>
          </w:tcPr>
          <w:p w14:paraId="3E7231E2" w14:textId="77777777" w:rsidR="00AA6825" w:rsidRDefault="00130B80">
            <w:pPr>
              <w:pStyle w:val="TAL"/>
            </w:pPr>
            <w:r>
              <w:t>Includes information related to the termination of the Individual Application Session Context resource.</w:t>
            </w:r>
          </w:p>
        </w:tc>
        <w:tc>
          <w:tcPr>
            <w:tcW w:w="1750" w:type="dxa"/>
          </w:tcPr>
          <w:p w14:paraId="3DF08AEF" w14:textId="77777777" w:rsidR="00AA6825" w:rsidRDefault="00AA6825">
            <w:pPr>
              <w:pStyle w:val="TAL"/>
              <w:rPr>
                <w:rFonts w:cs="Arial"/>
                <w:szCs w:val="18"/>
              </w:rPr>
            </w:pPr>
          </w:p>
        </w:tc>
      </w:tr>
      <w:tr w:rsidR="00AA6825" w14:paraId="3804E023" w14:textId="77777777">
        <w:trPr>
          <w:cantSplit/>
          <w:trHeight w:val="284"/>
          <w:jc w:val="center"/>
        </w:trPr>
        <w:tc>
          <w:tcPr>
            <w:tcW w:w="2239" w:type="dxa"/>
          </w:tcPr>
          <w:p w14:paraId="64A2F259" w14:textId="77777777" w:rsidR="00AA6825" w:rsidRDefault="00130B80">
            <w:pPr>
              <w:pStyle w:val="TAL"/>
            </w:pPr>
            <w:proofErr w:type="spellStart"/>
            <w:r>
              <w:lastRenderedPageBreak/>
              <w:t>TosTrafficClass</w:t>
            </w:r>
            <w:proofErr w:type="spellEnd"/>
          </w:p>
        </w:tc>
        <w:tc>
          <w:tcPr>
            <w:tcW w:w="1578" w:type="dxa"/>
          </w:tcPr>
          <w:p w14:paraId="5A382C87" w14:textId="77777777" w:rsidR="00AA6825" w:rsidRDefault="00130B80">
            <w:pPr>
              <w:pStyle w:val="TAL"/>
            </w:pPr>
            <w:r>
              <w:t>5.6.3.2</w:t>
            </w:r>
          </w:p>
        </w:tc>
        <w:tc>
          <w:tcPr>
            <w:tcW w:w="4052" w:type="dxa"/>
          </w:tcPr>
          <w:p w14:paraId="38111BF9" w14:textId="77777777" w:rsidR="00AA6825" w:rsidRDefault="00130B80">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36AECA3" w14:textId="77777777" w:rsidR="00AA6825" w:rsidRDefault="00AA6825">
            <w:pPr>
              <w:pStyle w:val="TAL"/>
              <w:rPr>
                <w:rFonts w:cs="Arial"/>
                <w:szCs w:val="18"/>
              </w:rPr>
            </w:pPr>
          </w:p>
        </w:tc>
      </w:tr>
      <w:tr w:rsidR="00AA6825" w14:paraId="3F9C4691" w14:textId="77777777">
        <w:trPr>
          <w:cantSplit/>
          <w:trHeight w:val="284"/>
          <w:jc w:val="center"/>
        </w:trPr>
        <w:tc>
          <w:tcPr>
            <w:tcW w:w="2239" w:type="dxa"/>
          </w:tcPr>
          <w:p w14:paraId="2E177E06" w14:textId="77777777" w:rsidR="00AA6825" w:rsidRDefault="00130B80">
            <w:pPr>
              <w:pStyle w:val="TAL"/>
            </w:pPr>
            <w:proofErr w:type="spellStart"/>
            <w:r>
              <w:t>TosTrafficClassRm</w:t>
            </w:r>
            <w:proofErr w:type="spellEnd"/>
          </w:p>
        </w:tc>
        <w:tc>
          <w:tcPr>
            <w:tcW w:w="1578" w:type="dxa"/>
          </w:tcPr>
          <w:p w14:paraId="564A87D1" w14:textId="77777777" w:rsidR="00AA6825" w:rsidRDefault="00130B80">
            <w:pPr>
              <w:pStyle w:val="TAL"/>
            </w:pPr>
            <w:r>
              <w:t>5.6.3.2</w:t>
            </w:r>
          </w:p>
        </w:tc>
        <w:tc>
          <w:tcPr>
            <w:tcW w:w="4052" w:type="dxa"/>
          </w:tcPr>
          <w:p w14:paraId="04493C63" w14:textId="77777777" w:rsidR="00AA6825" w:rsidRDefault="00130B80">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089E652E" w14:textId="77777777" w:rsidR="00AA6825" w:rsidRDefault="00AA6825">
            <w:pPr>
              <w:pStyle w:val="TAL"/>
              <w:rPr>
                <w:rFonts w:cs="Arial"/>
                <w:szCs w:val="18"/>
              </w:rPr>
            </w:pPr>
          </w:p>
        </w:tc>
      </w:tr>
      <w:tr w:rsidR="00AA6825" w14:paraId="0F6FD0B8" w14:textId="77777777">
        <w:trPr>
          <w:cantSplit/>
          <w:trHeight w:val="284"/>
          <w:jc w:val="center"/>
        </w:trPr>
        <w:tc>
          <w:tcPr>
            <w:tcW w:w="2239" w:type="dxa"/>
          </w:tcPr>
          <w:p w14:paraId="694BECA2" w14:textId="77777777" w:rsidR="00AA6825" w:rsidRDefault="00130B80">
            <w:pPr>
              <w:pStyle w:val="TAL"/>
            </w:pPr>
            <w:bookmarkStart w:id="333" w:name="OLE_LINK16"/>
            <w:proofErr w:type="spellStart"/>
            <w:r>
              <w:rPr>
                <w:lang w:eastAsia="zh-CN"/>
              </w:rPr>
              <w:t>TscPriorityLevel</w:t>
            </w:r>
            <w:bookmarkEnd w:id="333"/>
            <w:proofErr w:type="spellEnd"/>
          </w:p>
        </w:tc>
        <w:tc>
          <w:tcPr>
            <w:tcW w:w="1578" w:type="dxa"/>
          </w:tcPr>
          <w:p w14:paraId="20C1F964" w14:textId="77777777" w:rsidR="00AA6825" w:rsidRDefault="00130B80">
            <w:pPr>
              <w:pStyle w:val="TAL"/>
            </w:pPr>
            <w:r>
              <w:t>5.6.3.2</w:t>
            </w:r>
          </w:p>
        </w:tc>
        <w:tc>
          <w:tcPr>
            <w:tcW w:w="4052" w:type="dxa"/>
          </w:tcPr>
          <w:p w14:paraId="4C893271" w14:textId="77777777" w:rsidR="00AA6825" w:rsidRDefault="00130B80">
            <w:pPr>
              <w:pStyle w:val="TAL"/>
            </w:pPr>
            <w:r>
              <w:rPr>
                <w:rFonts w:cs="Arial"/>
                <w:szCs w:val="18"/>
              </w:rPr>
              <w:t>Priority of TSC Flows</w:t>
            </w:r>
          </w:p>
        </w:tc>
        <w:tc>
          <w:tcPr>
            <w:tcW w:w="1750" w:type="dxa"/>
          </w:tcPr>
          <w:p w14:paraId="4660ECF8" w14:textId="77777777" w:rsidR="00AA6825" w:rsidRDefault="00130B80">
            <w:pPr>
              <w:pStyle w:val="TAL"/>
              <w:rPr>
                <w:rFonts w:cs="Arial"/>
                <w:szCs w:val="18"/>
              </w:rPr>
            </w:pPr>
            <w:proofErr w:type="spellStart"/>
            <w:r>
              <w:rPr>
                <w:rFonts w:cs="Arial"/>
                <w:szCs w:val="18"/>
              </w:rPr>
              <w:t>TimeSensitiveNetworking</w:t>
            </w:r>
            <w:proofErr w:type="spellEnd"/>
          </w:p>
        </w:tc>
      </w:tr>
      <w:tr w:rsidR="00AA6825" w14:paraId="35B0B44F" w14:textId="77777777">
        <w:trPr>
          <w:cantSplit/>
          <w:trHeight w:val="284"/>
          <w:jc w:val="center"/>
        </w:trPr>
        <w:tc>
          <w:tcPr>
            <w:tcW w:w="2239" w:type="dxa"/>
          </w:tcPr>
          <w:p w14:paraId="4FA6E887" w14:textId="77777777" w:rsidR="00AA6825" w:rsidRDefault="00130B80">
            <w:pPr>
              <w:pStyle w:val="TAL"/>
            </w:pPr>
            <w:proofErr w:type="spellStart"/>
            <w:r>
              <w:rPr>
                <w:lang w:eastAsia="zh-CN"/>
              </w:rPr>
              <w:t>TscPriorityLevelRm</w:t>
            </w:r>
            <w:proofErr w:type="spellEnd"/>
          </w:p>
        </w:tc>
        <w:tc>
          <w:tcPr>
            <w:tcW w:w="1578" w:type="dxa"/>
          </w:tcPr>
          <w:p w14:paraId="51335A09" w14:textId="77777777" w:rsidR="00AA6825" w:rsidRDefault="00130B80">
            <w:pPr>
              <w:pStyle w:val="TAL"/>
            </w:pPr>
            <w:r>
              <w:t>5.6.3.2</w:t>
            </w:r>
          </w:p>
        </w:tc>
        <w:tc>
          <w:tcPr>
            <w:tcW w:w="4052" w:type="dxa"/>
          </w:tcPr>
          <w:p w14:paraId="3A11E0B0" w14:textId="77777777" w:rsidR="00AA6825" w:rsidRDefault="00130B80">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5AE59C79" w14:textId="77777777" w:rsidR="00AA6825" w:rsidRDefault="00130B80">
            <w:pPr>
              <w:pStyle w:val="TAL"/>
              <w:rPr>
                <w:rFonts w:cs="Arial"/>
                <w:szCs w:val="18"/>
              </w:rPr>
            </w:pPr>
            <w:proofErr w:type="spellStart"/>
            <w:r>
              <w:rPr>
                <w:rFonts w:cs="Arial"/>
                <w:szCs w:val="18"/>
              </w:rPr>
              <w:t>TimeSensitiveNetworking</w:t>
            </w:r>
            <w:proofErr w:type="spellEnd"/>
          </w:p>
        </w:tc>
      </w:tr>
      <w:tr w:rsidR="00AA6825" w14:paraId="607EC23D" w14:textId="77777777">
        <w:trPr>
          <w:cantSplit/>
          <w:trHeight w:val="284"/>
          <w:jc w:val="center"/>
        </w:trPr>
        <w:tc>
          <w:tcPr>
            <w:tcW w:w="2239" w:type="dxa"/>
          </w:tcPr>
          <w:p w14:paraId="5702192F" w14:textId="77777777" w:rsidR="00AA6825" w:rsidRDefault="00130B80">
            <w:pPr>
              <w:pStyle w:val="TAL"/>
            </w:pPr>
            <w:proofErr w:type="spellStart"/>
            <w:r>
              <w:t>TscaiInputContainer</w:t>
            </w:r>
            <w:proofErr w:type="spellEnd"/>
          </w:p>
        </w:tc>
        <w:tc>
          <w:tcPr>
            <w:tcW w:w="1578" w:type="dxa"/>
          </w:tcPr>
          <w:p w14:paraId="068CFBCA" w14:textId="77777777" w:rsidR="00AA6825" w:rsidRDefault="00130B80">
            <w:pPr>
              <w:pStyle w:val="TAL"/>
            </w:pPr>
            <w:r>
              <w:t>5.6.2.39</w:t>
            </w:r>
          </w:p>
        </w:tc>
        <w:tc>
          <w:tcPr>
            <w:tcW w:w="4052" w:type="dxa"/>
          </w:tcPr>
          <w:p w14:paraId="69A43472" w14:textId="77777777" w:rsidR="00AA6825" w:rsidRDefault="00130B80">
            <w:pPr>
              <w:pStyle w:val="TAL"/>
            </w:pPr>
            <w:r>
              <w:t>TSCAI Input information container.</w:t>
            </w:r>
          </w:p>
        </w:tc>
        <w:tc>
          <w:tcPr>
            <w:tcW w:w="1750" w:type="dxa"/>
          </w:tcPr>
          <w:p w14:paraId="5B7CDEDE" w14:textId="77777777" w:rsidR="00AA6825" w:rsidRDefault="00130B80">
            <w:pPr>
              <w:pStyle w:val="TAL"/>
              <w:rPr>
                <w:rFonts w:cs="Arial"/>
                <w:szCs w:val="18"/>
              </w:rPr>
            </w:pPr>
            <w:proofErr w:type="spellStart"/>
            <w:r>
              <w:rPr>
                <w:rFonts w:cs="Arial"/>
                <w:szCs w:val="18"/>
              </w:rPr>
              <w:t>TimeSensitiveNetworking</w:t>
            </w:r>
            <w:proofErr w:type="spellEnd"/>
          </w:p>
        </w:tc>
      </w:tr>
      <w:tr w:rsidR="00AA6825" w14:paraId="5FA89405" w14:textId="77777777">
        <w:trPr>
          <w:cantSplit/>
          <w:trHeight w:val="284"/>
          <w:jc w:val="center"/>
        </w:trPr>
        <w:tc>
          <w:tcPr>
            <w:tcW w:w="2239" w:type="dxa"/>
          </w:tcPr>
          <w:p w14:paraId="79EE84F5" w14:textId="77777777" w:rsidR="00AA6825" w:rsidRDefault="00130B80">
            <w:pPr>
              <w:pStyle w:val="TAL"/>
            </w:pPr>
            <w:proofErr w:type="spellStart"/>
            <w:r>
              <w:t>TsnQosContainer</w:t>
            </w:r>
            <w:proofErr w:type="spellEnd"/>
          </w:p>
        </w:tc>
        <w:tc>
          <w:tcPr>
            <w:tcW w:w="1578" w:type="dxa"/>
          </w:tcPr>
          <w:p w14:paraId="4E6FB34C" w14:textId="77777777" w:rsidR="00AA6825" w:rsidRDefault="00130B80">
            <w:pPr>
              <w:pStyle w:val="TAL"/>
            </w:pPr>
            <w:r>
              <w:t>5.6.2.35</w:t>
            </w:r>
          </w:p>
        </w:tc>
        <w:tc>
          <w:tcPr>
            <w:tcW w:w="4052" w:type="dxa"/>
          </w:tcPr>
          <w:p w14:paraId="2E3E5409" w14:textId="77777777" w:rsidR="00AA6825" w:rsidRDefault="00130B80">
            <w:pPr>
              <w:pStyle w:val="TAL"/>
            </w:pPr>
            <w:r>
              <w:rPr>
                <w:rFonts w:cs="Arial"/>
                <w:szCs w:val="18"/>
              </w:rPr>
              <w:t>TSC traffic QoS parameters.</w:t>
            </w:r>
          </w:p>
        </w:tc>
        <w:tc>
          <w:tcPr>
            <w:tcW w:w="1750" w:type="dxa"/>
          </w:tcPr>
          <w:p w14:paraId="282AA68D" w14:textId="77777777" w:rsidR="00AA6825" w:rsidRDefault="00130B80">
            <w:pPr>
              <w:pStyle w:val="TAL"/>
            </w:pPr>
            <w:proofErr w:type="spellStart"/>
            <w:r>
              <w:t>TimeSensitiveNetworking</w:t>
            </w:r>
            <w:proofErr w:type="spellEnd"/>
          </w:p>
          <w:p w14:paraId="07443B6E" w14:textId="77777777" w:rsidR="00AA6825" w:rsidRDefault="00130B80">
            <w:pPr>
              <w:pStyle w:val="TAL"/>
              <w:rPr>
                <w:rFonts w:cs="Arial"/>
                <w:szCs w:val="18"/>
              </w:rPr>
            </w:pPr>
            <w:r>
              <w:t>XRM_5G</w:t>
            </w:r>
          </w:p>
        </w:tc>
      </w:tr>
      <w:tr w:rsidR="00AA6825" w14:paraId="2E3A758D" w14:textId="77777777">
        <w:trPr>
          <w:cantSplit/>
          <w:trHeight w:val="284"/>
          <w:jc w:val="center"/>
        </w:trPr>
        <w:tc>
          <w:tcPr>
            <w:tcW w:w="2239" w:type="dxa"/>
          </w:tcPr>
          <w:p w14:paraId="61437255" w14:textId="77777777" w:rsidR="00AA6825" w:rsidRDefault="00130B80">
            <w:pPr>
              <w:pStyle w:val="TAL"/>
            </w:pPr>
            <w:proofErr w:type="spellStart"/>
            <w:r>
              <w:t>TsnQosContainerRm</w:t>
            </w:r>
            <w:proofErr w:type="spellEnd"/>
          </w:p>
        </w:tc>
        <w:tc>
          <w:tcPr>
            <w:tcW w:w="1578" w:type="dxa"/>
          </w:tcPr>
          <w:p w14:paraId="73862402" w14:textId="77777777" w:rsidR="00AA6825" w:rsidRDefault="00130B80">
            <w:pPr>
              <w:pStyle w:val="TAL"/>
            </w:pPr>
            <w:r>
              <w:t>5.6.2.38</w:t>
            </w:r>
          </w:p>
        </w:tc>
        <w:tc>
          <w:tcPr>
            <w:tcW w:w="4052" w:type="dxa"/>
          </w:tcPr>
          <w:p w14:paraId="7C20479A" w14:textId="77777777" w:rsidR="00AA6825" w:rsidRDefault="00130B80">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7D67C7EB" w14:textId="77777777" w:rsidR="00AA6825" w:rsidRDefault="00130B80">
            <w:pPr>
              <w:pStyle w:val="TAL"/>
            </w:pPr>
            <w:proofErr w:type="spellStart"/>
            <w:r>
              <w:rPr>
                <w:rFonts w:cs="Arial"/>
                <w:szCs w:val="18"/>
              </w:rPr>
              <w:t>TimeSensitiveNetworking</w:t>
            </w:r>
            <w:proofErr w:type="spellEnd"/>
          </w:p>
          <w:p w14:paraId="116D6EA5" w14:textId="77777777" w:rsidR="00AA6825" w:rsidRDefault="00130B80">
            <w:pPr>
              <w:pStyle w:val="TAL"/>
            </w:pPr>
            <w:r>
              <w:t>XRM_5G</w:t>
            </w:r>
          </w:p>
        </w:tc>
      </w:tr>
      <w:tr w:rsidR="00AA6825" w14:paraId="38D1D27F" w14:textId="77777777">
        <w:trPr>
          <w:cantSplit/>
          <w:trHeight w:val="284"/>
          <w:jc w:val="center"/>
        </w:trPr>
        <w:tc>
          <w:tcPr>
            <w:tcW w:w="2239" w:type="dxa"/>
          </w:tcPr>
          <w:p w14:paraId="13BC7240" w14:textId="77777777" w:rsidR="00AA6825" w:rsidRDefault="00130B80">
            <w:pPr>
              <w:pStyle w:val="TAL"/>
            </w:pPr>
            <w:proofErr w:type="spellStart"/>
            <w:r>
              <w:t>UeIdentityInfo</w:t>
            </w:r>
            <w:proofErr w:type="spellEnd"/>
          </w:p>
        </w:tc>
        <w:tc>
          <w:tcPr>
            <w:tcW w:w="1578" w:type="dxa"/>
          </w:tcPr>
          <w:p w14:paraId="3F77B46D" w14:textId="77777777" w:rsidR="00AA6825" w:rsidRDefault="00130B80">
            <w:pPr>
              <w:pStyle w:val="TAL"/>
            </w:pPr>
            <w:r>
              <w:t>5.6.2.31</w:t>
            </w:r>
          </w:p>
        </w:tc>
        <w:tc>
          <w:tcPr>
            <w:tcW w:w="4052" w:type="dxa"/>
          </w:tcPr>
          <w:p w14:paraId="6E5195C2" w14:textId="77777777" w:rsidR="00AA6825" w:rsidRDefault="00130B80">
            <w:pPr>
              <w:pStyle w:val="TAL"/>
            </w:pPr>
            <w:r>
              <w:t>Represents 5GS-Level UE Identities.</w:t>
            </w:r>
          </w:p>
        </w:tc>
        <w:tc>
          <w:tcPr>
            <w:tcW w:w="1750" w:type="dxa"/>
          </w:tcPr>
          <w:p w14:paraId="4AEB1D5A" w14:textId="77777777" w:rsidR="00AA6825" w:rsidRDefault="00130B80">
            <w:pPr>
              <w:pStyle w:val="TAL"/>
              <w:rPr>
                <w:rFonts w:cs="Arial"/>
                <w:szCs w:val="18"/>
              </w:rPr>
            </w:pPr>
            <w:r>
              <w:rPr>
                <w:rFonts w:cs="Arial"/>
                <w:szCs w:val="18"/>
              </w:rPr>
              <w:t>IMS_SBI</w:t>
            </w:r>
          </w:p>
        </w:tc>
      </w:tr>
      <w:tr w:rsidR="00AA6825" w14:paraId="1A6D091E" w14:textId="77777777">
        <w:trPr>
          <w:cantSplit/>
          <w:trHeight w:val="284"/>
          <w:jc w:val="center"/>
        </w:trPr>
        <w:tc>
          <w:tcPr>
            <w:tcW w:w="2239" w:type="dxa"/>
          </w:tcPr>
          <w:p w14:paraId="648532F1" w14:textId="77777777" w:rsidR="00AA6825" w:rsidRDefault="00130B80">
            <w:pPr>
              <w:pStyle w:val="TAL"/>
            </w:pPr>
            <w:proofErr w:type="spellStart"/>
            <w:r>
              <w:rPr>
                <w:rFonts w:hint="eastAsia"/>
                <w:lang w:eastAsia="zh-CN"/>
              </w:rPr>
              <w:t>U</w:t>
            </w:r>
            <w:r>
              <w:rPr>
                <w:lang w:eastAsia="zh-CN"/>
              </w:rPr>
              <w:t>rspEnforcementReport</w:t>
            </w:r>
            <w:proofErr w:type="spellEnd"/>
          </w:p>
        </w:tc>
        <w:tc>
          <w:tcPr>
            <w:tcW w:w="1578" w:type="dxa"/>
          </w:tcPr>
          <w:p w14:paraId="65003B77" w14:textId="77777777" w:rsidR="00AA6825" w:rsidRDefault="00130B80">
            <w:pPr>
              <w:pStyle w:val="TAL"/>
            </w:pPr>
            <w:r>
              <w:t>5.6.2.53</w:t>
            </w:r>
          </w:p>
        </w:tc>
        <w:tc>
          <w:tcPr>
            <w:tcW w:w="4052" w:type="dxa"/>
          </w:tcPr>
          <w:p w14:paraId="54F61DFE" w14:textId="77777777" w:rsidR="00AA6825" w:rsidRDefault="00130B80">
            <w:pPr>
              <w:pStyle w:val="TAL"/>
            </w:pPr>
            <w:r>
              <w:t>Indicates the UE reporting Connection Capabilities from an associated URSP rule.</w:t>
            </w:r>
          </w:p>
        </w:tc>
        <w:tc>
          <w:tcPr>
            <w:tcW w:w="1750" w:type="dxa"/>
          </w:tcPr>
          <w:p w14:paraId="00E98A58" w14:textId="77777777" w:rsidR="00AA6825" w:rsidRDefault="00130B80">
            <w:pPr>
              <w:pStyle w:val="TAL"/>
              <w:rPr>
                <w:rFonts w:cs="Arial"/>
                <w:szCs w:val="18"/>
              </w:rPr>
            </w:pPr>
            <w:proofErr w:type="spellStart"/>
            <w:r>
              <w:t>URSPEnforcement</w:t>
            </w:r>
            <w:proofErr w:type="spellEnd"/>
          </w:p>
        </w:tc>
      </w:tr>
      <w:tr w:rsidR="00AA6825" w14:paraId="68776836" w14:textId="77777777">
        <w:trPr>
          <w:cantSplit/>
          <w:trHeight w:val="284"/>
          <w:jc w:val="center"/>
        </w:trPr>
        <w:tc>
          <w:tcPr>
            <w:tcW w:w="2239" w:type="dxa"/>
          </w:tcPr>
          <w:p w14:paraId="640391C0" w14:textId="77777777" w:rsidR="00AA6825" w:rsidRDefault="00130B80">
            <w:pPr>
              <w:pStyle w:val="TAL"/>
              <w:rPr>
                <w:lang w:eastAsia="zh-CN"/>
              </w:rPr>
            </w:pPr>
            <w:proofErr w:type="spellStart"/>
            <w:r>
              <w:t>UplinkDownlinkSupport</w:t>
            </w:r>
            <w:proofErr w:type="spellEnd"/>
          </w:p>
        </w:tc>
        <w:tc>
          <w:tcPr>
            <w:tcW w:w="1578" w:type="dxa"/>
          </w:tcPr>
          <w:p w14:paraId="77FB4D86" w14:textId="77777777" w:rsidR="00AA6825" w:rsidRDefault="00130B80">
            <w:pPr>
              <w:pStyle w:val="TAL"/>
            </w:pPr>
            <w:r>
              <w:t>5.6.3.25</w:t>
            </w:r>
          </w:p>
        </w:tc>
        <w:tc>
          <w:tcPr>
            <w:tcW w:w="4052" w:type="dxa"/>
          </w:tcPr>
          <w:p w14:paraId="7ED9FCDF" w14:textId="77777777" w:rsidR="00AA6825" w:rsidRDefault="00130B80">
            <w:pPr>
              <w:pStyle w:val="TAL"/>
            </w:pPr>
            <w:r>
              <w:rPr>
                <w:rFonts w:cs="Arial"/>
                <w:szCs w:val="18"/>
              </w:rPr>
              <w:t>Represents whether a capability is supported for the UL, the DL or both UL and DL service data flows</w:t>
            </w:r>
          </w:p>
        </w:tc>
        <w:tc>
          <w:tcPr>
            <w:tcW w:w="1750" w:type="dxa"/>
          </w:tcPr>
          <w:p w14:paraId="0BC6E622" w14:textId="77777777" w:rsidR="00AA6825" w:rsidRDefault="00130B80">
            <w:pPr>
              <w:pStyle w:val="TAL"/>
            </w:pPr>
            <w:r>
              <w:rPr>
                <w:rFonts w:cs="Arial"/>
                <w:szCs w:val="18"/>
              </w:rPr>
              <w:t>XRM_5G</w:t>
            </w:r>
          </w:p>
        </w:tc>
      </w:tr>
      <w:tr w:rsidR="00AA6825" w14:paraId="689BFC4E" w14:textId="77777777">
        <w:trPr>
          <w:cantSplit/>
          <w:trHeight w:val="284"/>
          <w:jc w:val="center"/>
        </w:trPr>
        <w:tc>
          <w:tcPr>
            <w:tcW w:w="2239" w:type="dxa"/>
          </w:tcPr>
          <w:p w14:paraId="47E5D2DB" w14:textId="77777777" w:rsidR="00AA6825" w:rsidRDefault="00130B80">
            <w:pPr>
              <w:pStyle w:val="TAL"/>
            </w:pPr>
            <w:proofErr w:type="spellStart"/>
            <w:r>
              <w:t>ProtoDesc</w:t>
            </w:r>
            <w:proofErr w:type="spellEnd"/>
          </w:p>
        </w:tc>
        <w:tc>
          <w:tcPr>
            <w:tcW w:w="1578" w:type="dxa"/>
          </w:tcPr>
          <w:p w14:paraId="56D70355" w14:textId="77777777" w:rsidR="00AA6825" w:rsidRDefault="00130B80">
            <w:pPr>
              <w:pStyle w:val="TAL"/>
            </w:pPr>
            <w:r>
              <w:t>5.6.3.51</w:t>
            </w:r>
          </w:p>
        </w:tc>
        <w:tc>
          <w:tcPr>
            <w:tcW w:w="4052" w:type="dxa"/>
          </w:tcPr>
          <w:p w14:paraId="11A7C3AD" w14:textId="77777777" w:rsidR="00AA6825" w:rsidRDefault="00130B80">
            <w:pPr>
              <w:pStyle w:val="TAL"/>
            </w:pPr>
            <w:r>
              <w:rPr>
                <w:lang w:eastAsia="zh-CN"/>
              </w:rPr>
              <w:t>Represents Protocol description of the media flow</w:t>
            </w:r>
          </w:p>
        </w:tc>
        <w:tc>
          <w:tcPr>
            <w:tcW w:w="1750" w:type="dxa"/>
          </w:tcPr>
          <w:p w14:paraId="6C0A779F" w14:textId="77777777" w:rsidR="00AA6825" w:rsidRDefault="00130B80">
            <w:pPr>
              <w:pStyle w:val="TAL"/>
              <w:rPr>
                <w:rFonts w:cs="Arial"/>
                <w:szCs w:val="18"/>
              </w:rPr>
            </w:pPr>
            <w:r>
              <w:rPr>
                <w:rFonts w:cs="Arial"/>
                <w:szCs w:val="18"/>
              </w:rPr>
              <w:t>XRM_5G</w:t>
            </w:r>
          </w:p>
        </w:tc>
      </w:tr>
      <w:tr w:rsidR="00AA6825" w14:paraId="557FCEB5" w14:textId="77777777">
        <w:trPr>
          <w:cantSplit/>
          <w:trHeight w:val="284"/>
          <w:jc w:val="center"/>
        </w:trPr>
        <w:tc>
          <w:tcPr>
            <w:tcW w:w="2239" w:type="dxa"/>
          </w:tcPr>
          <w:p w14:paraId="432B2BC1" w14:textId="77777777" w:rsidR="00AA6825" w:rsidRDefault="00130B80">
            <w:pPr>
              <w:pStyle w:val="TAL"/>
            </w:pPr>
            <w:proofErr w:type="spellStart"/>
            <w:r>
              <w:t>ProtoDescRm</w:t>
            </w:r>
            <w:proofErr w:type="spellEnd"/>
          </w:p>
        </w:tc>
        <w:tc>
          <w:tcPr>
            <w:tcW w:w="1578" w:type="dxa"/>
          </w:tcPr>
          <w:p w14:paraId="6A3A68C5" w14:textId="77777777" w:rsidR="00AA6825" w:rsidRDefault="00130B80">
            <w:pPr>
              <w:pStyle w:val="TAL"/>
            </w:pPr>
            <w:r>
              <w:t>5.6.3.52</w:t>
            </w:r>
          </w:p>
        </w:tc>
        <w:tc>
          <w:tcPr>
            <w:tcW w:w="4052" w:type="dxa"/>
          </w:tcPr>
          <w:p w14:paraId="5DD24FB7" w14:textId="77777777" w:rsidR="00AA6825" w:rsidRDefault="00130B80">
            <w:pPr>
              <w:pStyle w:val="TAL"/>
            </w:pPr>
            <w:r>
              <w:t>This data type is defined in the same way as the "</w:t>
            </w:r>
            <w:proofErr w:type="spellStart"/>
            <w:r>
              <w:t>ProtoDesc</w:t>
            </w:r>
            <w:proofErr w:type="spellEnd"/>
            <w:r>
              <w:t xml:space="preserve">" data type, but with the </w:t>
            </w:r>
            <w:proofErr w:type="spellStart"/>
            <w:r>
              <w:t>OpenAPI</w:t>
            </w:r>
            <w:proofErr w:type="spellEnd"/>
            <w:r>
              <w:t xml:space="preserve"> "nullable: true" property.</w:t>
            </w:r>
          </w:p>
        </w:tc>
        <w:tc>
          <w:tcPr>
            <w:tcW w:w="1750" w:type="dxa"/>
          </w:tcPr>
          <w:p w14:paraId="68490CE0" w14:textId="77777777" w:rsidR="00AA6825" w:rsidRDefault="00130B80">
            <w:pPr>
              <w:pStyle w:val="TAL"/>
              <w:rPr>
                <w:rFonts w:cs="Arial"/>
                <w:szCs w:val="18"/>
              </w:rPr>
            </w:pPr>
            <w:r>
              <w:rPr>
                <w:rFonts w:cs="Arial"/>
                <w:szCs w:val="18"/>
              </w:rPr>
              <w:t>XRM_5G</w:t>
            </w:r>
          </w:p>
        </w:tc>
      </w:tr>
      <w:tr w:rsidR="00AA6825" w:rsidDel="00DE2AAB" w14:paraId="0147E992" w14:textId="4EA9D999">
        <w:trPr>
          <w:cantSplit/>
          <w:trHeight w:val="284"/>
          <w:jc w:val="center"/>
          <w:del w:id="334" w:author="Zhenning-r1" w:date="2023-08-25T13:55:00Z"/>
        </w:trPr>
        <w:tc>
          <w:tcPr>
            <w:tcW w:w="2239" w:type="dxa"/>
          </w:tcPr>
          <w:p w14:paraId="2329CDB9" w14:textId="35144098" w:rsidR="00AA6825" w:rsidDel="00DE2AAB" w:rsidRDefault="00130B80">
            <w:pPr>
              <w:pStyle w:val="TAL"/>
              <w:rPr>
                <w:del w:id="335" w:author="Zhenning-r1" w:date="2023-08-25T13:55:00Z"/>
              </w:rPr>
            </w:pPr>
            <w:del w:id="336" w:author="Zhenning-r1" w:date="2023-08-25T13:55:00Z">
              <w:r w:rsidDel="00DE2AAB">
                <w:delText>MediaProtocol</w:delText>
              </w:r>
            </w:del>
          </w:p>
        </w:tc>
        <w:tc>
          <w:tcPr>
            <w:tcW w:w="1578" w:type="dxa"/>
          </w:tcPr>
          <w:p w14:paraId="15C5EF20" w14:textId="488A033D" w:rsidR="00AA6825" w:rsidDel="00DE2AAB" w:rsidRDefault="00130B80">
            <w:pPr>
              <w:pStyle w:val="TAL"/>
              <w:rPr>
                <w:del w:id="337" w:author="Zhenning-r1" w:date="2023-08-25T13:55:00Z"/>
              </w:rPr>
            </w:pPr>
            <w:del w:id="338" w:author="Zhenning-r1" w:date="2023-08-25T13:55:00Z">
              <w:r w:rsidDel="00DE2AAB">
                <w:delText>5.6.3.</w:delText>
              </w:r>
              <w:r w:rsidDel="00DE2AAB">
                <w:rPr>
                  <w:rFonts w:hint="eastAsia"/>
                  <w:lang w:eastAsia="ja-JP"/>
                </w:rPr>
                <w:delText>2</w:delText>
              </w:r>
            </w:del>
          </w:p>
        </w:tc>
        <w:tc>
          <w:tcPr>
            <w:tcW w:w="4052" w:type="dxa"/>
          </w:tcPr>
          <w:p w14:paraId="65736BF3" w14:textId="4B881037" w:rsidR="00AA6825" w:rsidDel="00DE2AAB" w:rsidRDefault="00130B80">
            <w:pPr>
              <w:pStyle w:val="TAL"/>
              <w:rPr>
                <w:del w:id="339" w:author="Zhenning-r1" w:date="2023-08-25T13:55:00Z"/>
              </w:rPr>
            </w:pPr>
            <w:del w:id="340" w:author="Zhenning-r1" w:date="2023-08-25T13:55:00Z">
              <w:r w:rsidDel="00DE2AAB">
                <w:rPr>
                  <w:rFonts w:eastAsia="Batang"/>
                </w:rPr>
                <w:delText>represents the different media protocol applicable for XRM muti modality session.</w:delText>
              </w:r>
            </w:del>
          </w:p>
        </w:tc>
        <w:tc>
          <w:tcPr>
            <w:tcW w:w="1750" w:type="dxa"/>
          </w:tcPr>
          <w:p w14:paraId="18013481" w14:textId="44997853" w:rsidR="00AA6825" w:rsidDel="00DE2AAB" w:rsidRDefault="00130B80">
            <w:pPr>
              <w:pStyle w:val="TAL"/>
              <w:rPr>
                <w:del w:id="341" w:author="Zhenning-r1" w:date="2023-08-25T13:55:00Z"/>
                <w:rFonts w:cs="Arial"/>
                <w:szCs w:val="18"/>
              </w:rPr>
            </w:pPr>
            <w:del w:id="342" w:author="Zhenning-r1" w:date="2023-08-25T13:55:00Z">
              <w:r w:rsidDel="00DE2AAB">
                <w:rPr>
                  <w:rFonts w:cs="Arial"/>
                  <w:szCs w:val="18"/>
                </w:rPr>
                <w:delText>XRM_5G</w:delText>
              </w:r>
            </w:del>
          </w:p>
        </w:tc>
      </w:tr>
      <w:tr w:rsidR="00AA6825" w:rsidDel="00DE2AAB" w14:paraId="09F1435C" w14:textId="07810875">
        <w:trPr>
          <w:cantSplit/>
          <w:trHeight w:val="284"/>
          <w:jc w:val="center"/>
          <w:del w:id="343" w:author="Zhenning-r1" w:date="2023-08-25T13:55:00Z"/>
        </w:trPr>
        <w:tc>
          <w:tcPr>
            <w:tcW w:w="2239" w:type="dxa"/>
          </w:tcPr>
          <w:p w14:paraId="3ED83C10" w14:textId="58C32F8C" w:rsidR="00AA6825" w:rsidDel="00DE2AAB" w:rsidRDefault="00130B80">
            <w:pPr>
              <w:pStyle w:val="TAL"/>
              <w:rPr>
                <w:del w:id="344" w:author="Zhenning-r1" w:date="2023-08-25T13:55:00Z"/>
              </w:rPr>
            </w:pPr>
            <w:del w:id="345" w:author="Zhenning-r1" w:date="2023-08-25T13:55:00Z">
              <w:r w:rsidDel="00DE2AAB">
                <w:delText>PayloadType</w:delText>
              </w:r>
            </w:del>
          </w:p>
        </w:tc>
        <w:tc>
          <w:tcPr>
            <w:tcW w:w="1578" w:type="dxa"/>
          </w:tcPr>
          <w:p w14:paraId="08850A3C" w14:textId="5B54C7BC" w:rsidR="00AA6825" w:rsidDel="00DE2AAB" w:rsidRDefault="00130B80">
            <w:pPr>
              <w:pStyle w:val="TAL"/>
              <w:rPr>
                <w:del w:id="346" w:author="Zhenning-r1" w:date="2023-08-25T13:55:00Z"/>
              </w:rPr>
            </w:pPr>
            <w:del w:id="347" w:author="Zhenning-r1" w:date="2023-08-25T13:55:00Z">
              <w:r w:rsidDel="00DE2AAB">
                <w:delText>5.6.3.2</w:delText>
              </w:r>
            </w:del>
          </w:p>
        </w:tc>
        <w:tc>
          <w:tcPr>
            <w:tcW w:w="4052" w:type="dxa"/>
          </w:tcPr>
          <w:p w14:paraId="72E64542" w14:textId="59EA68C0" w:rsidR="00AA6825" w:rsidDel="00DE2AAB" w:rsidRDefault="00130B80">
            <w:pPr>
              <w:pStyle w:val="TAL"/>
              <w:rPr>
                <w:del w:id="348" w:author="Zhenning-r1" w:date="2023-08-25T13:55:00Z"/>
              </w:rPr>
            </w:pPr>
            <w:del w:id="349" w:author="Zhenning-r1" w:date="2023-08-25T13:55:00Z">
              <w:r w:rsidDel="00DE2AAB">
                <w:rPr>
                  <w:rFonts w:eastAsia="Batang"/>
                </w:rPr>
                <w:delText>represents the different payload type.</w:delText>
              </w:r>
            </w:del>
          </w:p>
        </w:tc>
        <w:tc>
          <w:tcPr>
            <w:tcW w:w="1750" w:type="dxa"/>
          </w:tcPr>
          <w:p w14:paraId="06FBEE4A" w14:textId="6839ABCF" w:rsidR="00AA6825" w:rsidDel="00DE2AAB" w:rsidRDefault="00130B80">
            <w:pPr>
              <w:pStyle w:val="TAL"/>
              <w:rPr>
                <w:del w:id="350" w:author="Zhenning-r1" w:date="2023-08-25T13:55:00Z"/>
                <w:rFonts w:cs="Arial"/>
                <w:szCs w:val="18"/>
              </w:rPr>
            </w:pPr>
            <w:del w:id="351" w:author="Zhenning-r1" w:date="2023-08-25T13:55:00Z">
              <w:r w:rsidDel="00DE2AAB">
                <w:rPr>
                  <w:rFonts w:cs="Arial"/>
                  <w:szCs w:val="18"/>
                </w:rPr>
                <w:delText>XRM_5G</w:delText>
              </w:r>
            </w:del>
          </w:p>
        </w:tc>
      </w:tr>
    </w:tbl>
    <w:p w14:paraId="2DB0E957" w14:textId="77777777" w:rsidR="00AA6825" w:rsidRDefault="00AA6825"/>
    <w:p w14:paraId="76F47928" w14:textId="77777777" w:rsidR="00AA6825" w:rsidRDefault="00130B80">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1BD8E979" w14:textId="77777777" w:rsidR="00AA6825" w:rsidRDefault="00130B80">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AA6825" w14:paraId="09105E64" w14:textId="77777777">
        <w:trPr>
          <w:cantSplit/>
          <w:trHeight w:val="284"/>
          <w:tblHeader/>
          <w:jc w:val="center"/>
        </w:trPr>
        <w:tc>
          <w:tcPr>
            <w:tcW w:w="1969" w:type="dxa"/>
            <w:shd w:val="clear" w:color="auto" w:fill="C0C0C0"/>
          </w:tcPr>
          <w:p w14:paraId="6B8176D5" w14:textId="77777777" w:rsidR="00AA6825" w:rsidRDefault="00130B80">
            <w:pPr>
              <w:pStyle w:val="TAH"/>
            </w:pPr>
            <w:r>
              <w:lastRenderedPageBreak/>
              <w:t>Data type</w:t>
            </w:r>
          </w:p>
        </w:tc>
        <w:tc>
          <w:tcPr>
            <w:tcW w:w="1980" w:type="dxa"/>
            <w:shd w:val="clear" w:color="auto" w:fill="C0C0C0"/>
          </w:tcPr>
          <w:p w14:paraId="60B8CC34" w14:textId="77777777" w:rsidR="00AA6825" w:rsidRDefault="00130B80">
            <w:pPr>
              <w:pStyle w:val="TAH"/>
            </w:pPr>
            <w:r>
              <w:t>Reference</w:t>
            </w:r>
          </w:p>
        </w:tc>
        <w:tc>
          <w:tcPr>
            <w:tcW w:w="3780" w:type="dxa"/>
            <w:shd w:val="clear" w:color="auto" w:fill="C0C0C0"/>
          </w:tcPr>
          <w:p w14:paraId="2C7EC66D" w14:textId="77777777" w:rsidR="00AA6825" w:rsidRDefault="00130B80">
            <w:pPr>
              <w:pStyle w:val="TAH"/>
            </w:pPr>
            <w:r>
              <w:t>Comments</w:t>
            </w:r>
          </w:p>
        </w:tc>
        <w:tc>
          <w:tcPr>
            <w:tcW w:w="1890" w:type="dxa"/>
            <w:shd w:val="clear" w:color="auto" w:fill="C0C0C0"/>
          </w:tcPr>
          <w:p w14:paraId="168F0DC8" w14:textId="77777777" w:rsidR="00AA6825" w:rsidRDefault="00130B80">
            <w:pPr>
              <w:pStyle w:val="TAH"/>
            </w:pPr>
            <w:r>
              <w:t>Applicability</w:t>
            </w:r>
          </w:p>
        </w:tc>
      </w:tr>
      <w:tr w:rsidR="00AA6825" w14:paraId="36F707E7" w14:textId="77777777">
        <w:trPr>
          <w:cantSplit/>
          <w:trHeight w:val="284"/>
          <w:jc w:val="center"/>
        </w:trPr>
        <w:tc>
          <w:tcPr>
            <w:tcW w:w="1969" w:type="dxa"/>
          </w:tcPr>
          <w:p w14:paraId="5401E6A9" w14:textId="77777777" w:rsidR="00AA6825" w:rsidRDefault="00130B80">
            <w:pPr>
              <w:pStyle w:val="TAL"/>
            </w:pPr>
            <w:bookmarkStart w:id="352" w:name="_Hlk530135456"/>
            <w:proofErr w:type="spellStart"/>
            <w:r>
              <w:rPr>
                <w:lang w:eastAsia="zh-CN"/>
              </w:rPr>
              <w:t>AccNetChargingAddress</w:t>
            </w:r>
            <w:bookmarkEnd w:id="352"/>
            <w:proofErr w:type="spellEnd"/>
          </w:p>
        </w:tc>
        <w:tc>
          <w:tcPr>
            <w:tcW w:w="1980" w:type="dxa"/>
          </w:tcPr>
          <w:p w14:paraId="67FAD468" w14:textId="77777777" w:rsidR="00AA6825" w:rsidRDefault="00130B80">
            <w:pPr>
              <w:pStyle w:val="TAL"/>
            </w:pPr>
            <w:r>
              <w:t>3GPP TS 29.512 [8]</w:t>
            </w:r>
          </w:p>
        </w:tc>
        <w:tc>
          <w:tcPr>
            <w:tcW w:w="3780" w:type="dxa"/>
          </w:tcPr>
          <w:p w14:paraId="1CB39305" w14:textId="77777777" w:rsidR="00AA6825" w:rsidRDefault="00130B80">
            <w:pPr>
              <w:pStyle w:val="TAL"/>
            </w:pPr>
            <w:r>
              <w:rPr>
                <w:rFonts w:cs="Arial"/>
                <w:szCs w:val="18"/>
              </w:rPr>
              <w:t>Indicates the IP address of the network entity within the access network performing charging.</w:t>
            </w:r>
          </w:p>
        </w:tc>
        <w:tc>
          <w:tcPr>
            <w:tcW w:w="1890" w:type="dxa"/>
          </w:tcPr>
          <w:p w14:paraId="301BD63F" w14:textId="77777777" w:rsidR="00AA6825" w:rsidRDefault="00130B80">
            <w:pPr>
              <w:pStyle w:val="TAL"/>
              <w:rPr>
                <w:rFonts w:cs="Arial"/>
                <w:szCs w:val="18"/>
              </w:rPr>
            </w:pPr>
            <w:r>
              <w:rPr>
                <w:rFonts w:cs="Arial"/>
                <w:szCs w:val="18"/>
              </w:rPr>
              <w:t>IMS_SBI</w:t>
            </w:r>
          </w:p>
        </w:tc>
      </w:tr>
      <w:tr w:rsidR="00AA6825" w14:paraId="367EC13B" w14:textId="77777777">
        <w:trPr>
          <w:cantSplit/>
          <w:trHeight w:val="284"/>
          <w:jc w:val="center"/>
        </w:trPr>
        <w:tc>
          <w:tcPr>
            <w:tcW w:w="1969" w:type="dxa"/>
          </w:tcPr>
          <w:p w14:paraId="3DF6FAAA" w14:textId="77777777" w:rsidR="00AA6825" w:rsidRDefault="00130B80">
            <w:pPr>
              <w:pStyle w:val="TAL"/>
              <w:rPr>
                <w:lang w:eastAsia="zh-CN"/>
              </w:rPr>
            </w:pPr>
            <w:proofErr w:type="spellStart"/>
            <w:r>
              <w:t>AccessType</w:t>
            </w:r>
            <w:proofErr w:type="spellEnd"/>
          </w:p>
        </w:tc>
        <w:tc>
          <w:tcPr>
            <w:tcW w:w="1980" w:type="dxa"/>
          </w:tcPr>
          <w:p w14:paraId="46FB2C1E" w14:textId="77777777" w:rsidR="00AA6825" w:rsidRDefault="00130B80">
            <w:pPr>
              <w:pStyle w:val="TAL"/>
            </w:pPr>
            <w:r>
              <w:t>3GPP TS 29.571 [12]</w:t>
            </w:r>
          </w:p>
        </w:tc>
        <w:tc>
          <w:tcPr>
            <w:tcW w:w="3780" w:type="dxa"/>
          </w:tcPr>
          <w:p w14:paraId="2CD84501" w14:textId="77777777" w:rsidR="00AA6825" w:rsidRDefault="00130B80">
            <w:pPr>
              <w:pStyle w:val="TAL"/>
              <w:rPr>
                <w:rFonts w:cs="Arial"/>
                <w:szCs w:val="18"/>
              </w:rPr>
            </w:pPr>
            <w:r>
              <w:t>The identification of the type of access network.</w:t>
            </w:r>
          </w:p>
        </w:tc>
        <w:tc>
          <w:tcPr>
            <w:tcW w:w="1890" w:type="dxa"/>
          </w:tcPr>
          <w:p w14:paraId="7FDC037D" w14:textId="77777777" w:rsidR="00AA6825" w:rsidRDefault="00AA6825">
            <w:pPr>
              <w:pStyle w:val="TAL"/>
              <w:rPr>
                <w:rFonts w:cs="Arial"/>
                <w:szCs w:val="18"/>
              </w:rPr>
            </w:pPr>
          </w:p>
        </w:tc>
      </w:tr>
      <w:tr w:rsidR="00AA6825" w14:paraId="611A716D" w14:textId="77777777">
        <w:trPr>
          <w:cantSplit/>
          <w:trHeight w:val="284"/>
          <w:jc w:val="center"/>
        </w:trPr>
        <w:tc>
          <w:tcPr>
            <w:tcW w:w="1969" w:type="dxa"/>
          </w:tcPr>
          <w:p w14:paraId="37C7C0C9" w14:textId="77777777" w:rsidR="00AA6825" w:rsidRDefault="00130B80">
            <w:pPr>
              <w:pStyle w:val="TAL"/>
              <w:rPr>
                <w:lang w:eastAsia="zh-CN"/>
              </w:rPr>
            </w:pPr>
            <w:proofErr w:type="spellStart"/>
            <w:r>
              <w:rPr>
                <w:lang w:eastAsia="zh-CN"/>
              </w:rPr>
              <w:t>AccumulatedUsage</w:t>
            </w:r>
            <w:proofErr w:type="spellEnd"/>
          </w:p>
        </w:tc>
        <w:tc>
          <w:tcPr>
            <w:tcW w:w="1980" w:type="dxa"/>
          </w:tcPr>
          <w:p w14:paraId="053BBC62" w14:textId="77777777" w:rsidR="00AA6825" w:rsidRDefault="00130B80">
            <w:pPr>
              <w:pStyle w:val="TAL"/>
            </w:pPr>
            <w:r>
              <w:t>3GPP TS 29.122 [15]</w:t>
            </w:r>
          </w:p>
        </w:tc>
        <w:tc>
          <w:tcPr>
            <w:tcW w:w="3780" w:type="dxa"/>
          </w:tcPr>
          <w:p w14:paraId="5FB6BB84" w14:textId="77777777" w:rsidR="00AA6825" w:rsidRDefault="00130B80">
            <w:pPr>
              <w:pStyle w:val="TAL"/>
              <w:rPr>
                <w:rFonts w:cs="Arial"/>
                <w:szCs w:val="18"/>
              </w:rPr>
            </w:pPr>
            <w:r>
              <w:rPr>
                <w:rFonts w:cs="Arial"/>
                <w:szCs w:val="18"/>
              </w:rPr>
              <w:t>Accumulated Usage.</w:t>
            </w:r>
          </w:p>
        </w:tc>
        <w:tc>
          <w:tcPr>
            <w:tcW w:w="1890" w:type="dxa"/>
          </w:tcPr>
          <w:p w14:paraId="00448E79" w14:textId="77777777" w:rsidR="00AA6825" w:rsidRDefault="00130B80">
            <w:pPr>
              <w:pStyle w:val="TAL"/>
              <w:rPr>
                <w:rFonts w:cs="Arial"/>
                <w:szCs w:val="18"/>
              </w:rPr>
            </w:pPr>
            <w:proofErr w:type="spellStart"/>
            <w:r>
              <w:rPr>
                <w:rFonts w:cs="Arial"/>
                <w:szCs w:val="18"/>
              </w:rPr>
              <w:t>SponsoredConnectivity</w:t>
            </w:r>
            <w:proofErr w:type="spellEnd"/>
          </w:p>
        </w:tc>
      </w:tr>
      <w:tr w:rsidR="00AA6825" w14:paraId="7759FE36" w14:textId="77777777">
        <w:trPr>
          <w:cantSplit/>
          <w:trHeight w:val="284"/>
          <w:jc w:val="center"/>
        </w:trPr>
        <w:tc>
          <w:tcPr>
            <w:tcW w:w="1969" w:type="dxa"/>
          </w:tcPr>
          <w:p w14:paraId="4E7E48A7" w14:textId="77777777" w:rsidR="00AA6825" w:rsidRDefault="00130B80">
            <w:pPr>
              <w:pStyle w:val="TAL"/>
              <w:rPr>
                <w:lang w:eastAsia="zh-CN"/>
              </w:rPr>
            </w:pPr>
            <w:proofErr w:type="spellStart"/>
            <w:r>
              <w:t>AdditionalAccessInfo</w:t>
            </w:r>
            <w:proofErr w:type="spellEnd"/>
          </w:p>
        </w:tc>
        <w:tc>
          <w:tcPr>
            <w:tcW w:w="1980" w:type="dxa"/>
          </w:tcPr>
          <w:p w14:paraId="5DB5FFAA" w14:textId="77777777" w:rsidR="00AA6825" w:rsidRDefault="00130B80">
            <w:pPr>
              <w:pStyle w:val="TAL"/>
            </w:pPr>
            <w:r>
              <w:t>3GPP TS 29.512 [8]</w:t>
            </w:r>
          </w:p>
        </w:tc>
        <w:tc>
          <w:tcPr>
            <w:tcW w:w="3780" w:type="dxa"/>
          </w:tcPr>
          <w:p w14:paraId="2A1E0429" w14:textId="77777777" w:rsidR="00AA6825" w:rsidRDefault="00130B80">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5C9265D8" w14:textId="77777777" w:rsidR="00AA6825" w:rsidRDefault="00130B80">
            <w:pPr>
              <w:pStyle w:val="TAL"/>
              <w:rPr>
                <w:rFonts w:cs="Arial"/>
                <w:szCs w:val="18"/>
              </w:rPr>
            </w:pPr>
            <w:r>
              <w:rPr>
                <w:rFonts w:cs="Arial"/>
                <w:szCs w:val="18"/>
              </w:rPr>
              <w:t>ATSSS</w:t>
            </w:r>
          </w:p>
        </w:tc>
      </w:tr>
      <w:tr w:rsidR="00AA6825" w14:paraId="7060323D" w14:textId="77777777">
        <w:trPr>
          <w:cantSplit/>
          <w:trHeight w:val="284"/>
          <w:jc w:val="center"/>
        </w:trPr>
        <w:tc>
          <w:tcPr>
            <w:tcW w:w="1969" w:type="dxa"/>
          </w:tcPr>
          <w:p w14:paraId="527A494A" w14:textId="77777777" w:rsidR="00AA6825" w:rsidRDefault="00130B80">
            <w:pPr>
              <w:pStyle w:val="TAL"/>
              <w:rPr>
                <w:lang w:eastAsia="zh-CN"/>
              </w:rPr>
            </w:pPr>
            <w:proofErr w:type="spellStart"/>
            <w:r>
              <w:rPr>
                <w:lang w:eastAsia="zh-CN"/>
              </w:rPr>
              <w:t>AfSigProtocol</w:t>
            </w:r>
            <w:proofErr w:type="spellEnd"/>
          </w:p>
        </w:tc>
        <w:tc>
          <w:tcPr>
            <w:tcW w:w="1980" w:type="dxa"/>
          </w:tcPr>
          <w:p w14:paraId="385A7679" w14:textId="77777777" w:rsidR="00AA6825" w:rsidRDefault="00130B80">
            <w:pPr>
              <w:pStyle w:val="TAL"/>
            </w:pPr>
            <w:r>
              <w:t>3GPP TS 29.512 [8]</w:t>
            </w:r>
          </w:p>
        </w:tc>
        <w:tc>
          <w:tcPr>
            <w:tcW w:w="3780" w:type="dxa"/>
          </w:tcPr>
          <w:p w14:paraId="017FCA97" w14:textId="77777777" w:rsidR="00AA6825" w:rsidRDefault="00130B80">
            <w:pPr>
              <w:pStyle w:val="TAL"/>
              <w:rPr>
                <w:rFonts w:cs="Arial"/>
                <w:szCs w:val="18"/>
              </w:rPr>
            </w:pPr>
            <w:r>
              <w:t>Represents the protocol used for signalling between the UE and the NF service consumer.</w:t>
            </w:r>
          </w:p>
        </w:tc>
        <w:tc>
          <w:tcPr>
            <w:tcW w:w="1890" w:type="dxa"/>
          </w:tcPr>
          <w:p w14:paraId="1E8BB309" w14:textId="77777777" w:rsidR="00AA6825" w:rsidRDefault="00130B80">
            <w:pPr>
              <w:pStyle w:val="TAL"/>
              <w:rPr>
                <w:rFonts w:cs="Arial"/>
                <w:szCs w:val="18"/>
              </w:rPr>
            </w:pPr>
            <w:proofErr w:type="spellStart"/>
            <w:r>
              <w:rPr>
                <w:rFonts w:cs="Arial"/>
                <w:szCs w:val="18"/>
              </w:rPr>
              <w:t>ProvAFsignalFlow</w:t>
            </w:r>
            <w:proofErr w:type="spellEnd"/>
          </w:p>
        </w:tc>
      </w:tr>
      <w:tr w:rsidR="00AA6825" w14:paraId="38987B32" w14:textId="77777777">
        <w:trPr>
          <w:cantSplit/>
          <w:trHeight w:val="284"/>
          <w:jc w:val="center"/>
        </w:trPr>
        <w:tc>
          <w:tcPr>
            <w:tcW w:w="1969" w:type="dxa"/>
          </w:tcPr>
          <w:p w14:paraId="35744EED" w14:textId="77777777" w:rsidR="00AA6825" w:rsidRDefault="00130B80">
            <w:pPr>
              <w:pStyle w:val="TAL"/>
              <w:rPr>
                <w:lang w:eastAsia="zh-CN"/>
              </w:rPr>
            </w:pPr>
            <w:proofErr w:type="spellStart"/>
            <w:r>
              <w:t>ApplicationChargingId</w:t>
            </w:r>
            <w:proofErr w:type="spellEnd"/>
          </w:p>
        </w:tc>
        <w:tc>
          <w:tcPr>
            <w:tcW w:w="1980" w:type="dxa"/>
          </w:tcPr>
          <w:p w14:paraId="4A04A699" w14:textId="77777777" w:rsidR="00AA6825" w:rsidRDefault="00130B80">
            <w:pPr>
              <w:pStyle w:val="TAL"/>
            </w:pPr>
            <w:r>
              <w:t>3GPP TS 29.571 [12]</w:t>
            </w:r>
          </w:p>
        </w:tc>
        <w:tc>
          <w:tcPr>
            <w:tcW w:w="3780" w:type="dxa"/>
          </w:tcPr>
          <w:p w14:paraId="2F7826E1" w14:textId="77777777" w:rsidR="00AA6825" w:rsidRDefault="00130B80">
            <w:pPr>
              <w:pStyle w:val="TAL"/>
            </w:pPr>
            <w:r>
              <w:rPr>
                <w:lang w:bidi="ar-IQ"/>
              </w:rPr>
              <w:t>Application provided charging identifier allowing correlation of charging information.</w:t>
            </w:r>
          </w:p>
        </w:tc>
        <w:tc>
          <w:tcPr>
            <w:tcW w:w="1890" w:type="dxa"/>
          </w:tcPr>
          <w:p w14:paraId="2F7863C6" w14:textId="77777777" w:rsidR="00AA6825" w:rsidRDefault="00130B80">
            <w:pPr>
              <w:pStyle w:val="TAL"/>
              <w:rPr>
                <w:rFonts w:cs="Arial"/>
                <w:szCs w:val="18"/>
              </w:rPr>
            </w:pPr>
            <w:r>
              <w:rPr>
                <w:rFonts w:cs="Arial"/>
                <w:szCs w:val="18"/>
              </w:rPr>
              <w:t>IMS_SBI</w:t>
            </w:r>
          </w:p>
        </w:tc>
      </w:tr>
      <w:tr w:rsidR="00AA6825" w14:paraId="20AAA65A" w14:textId="77777777">
        <w:trPr>
          <w:cantSplit/>
          <w:trHeight w:val="284"/>
          <w:jc w:val="center"/>
        </w:trPr>
        <w:tc>
          <w:tcPr>
            <w:tcW w:w="1969" w:type="dxa"/>
          </w:tcPr>
          <w:p w14:paraId="4CBB05F4" w14:textId="77777777" w:rsidR="00AA6825" w:rsidRDefault="00130B80">
            <w:pPr>
              <w:pStyle w:val="TAL"/>
            </w:pPr>
            <w:proofErr w:type="spellStart"/>
            <w:r>
              <w:rPr>
                <w:lang w:eastAsia="zh-CN"/>
              </w:rPr>
              <w:t>BdtReferenceId</w:t>
            </w:r>
            <w:proofErr w:type="spellEnd"/>
          </w:p>
        </w:tc>
        <w:tc>
          <w:tcPr>
            <w:tcW w:w="1980" w:type="dxa"/>
          </w:tcPr>
          <w:p w14:paraId="3DE044D9" w14:textId="77777777" w:rsidR="00AA6825" w:rsidRDefault="00130B80">
            <w:pPr>
              <w:pStyle w:val="TAL"/>
            </w:pPr>
            <w:r>
              <w:t>3GPP TS 29.122 [15]</w:t>
            </w:r>
          </w:p>
        </w:tc>
        <w:tc>
          <w:tcPr>
            <w:tcW w:w="3780" w:type="dxa"/>
          </w:tcPr>
          <w:p w14:paraId="5FBDFF30" w14:textId="77777777" w:rsidR="00AA6825" w:rsidRDefault="00130B80">
            <w:pPr>
              <w:pStyle w:val="TAL"/>
              <w:rPr>
                <w:rFonts w:cs="Arial"/>
                <w:szCs w:val="18"/>
              </w:rPr>
            </w:pPr>
            <w:r>
              <w:rPr>
                <w:rFonts w:cs="Arial"/>
                <w:szCs w:val="18"/>
              </w:rPr>
              <w:t>Identifies transfer policies.</w:t>
            </w:r>
          </w:p>
        </w:tc>
        <w:tc>
          <w:tcPr>
            <w:tcW w:w="1890" w:type="dxa"/>
          </w:tcPr>
          <w:p w14:paraId="16F3C3C9" w14:textId="77777777" w:rsidR="00AA6825" w:rsidRDefault="00AA6825">
            <w:pPr>
              <w:pStyle w:val="TAL"/>
              <w:rPr>
                <w:rFonts w:cs="Arial"/>
                <w:szCs w:val="18"/>
              </w:rPr>
            </w:pPr>
          </w:p>
        </w:tc>
      </w:tr>
      <w:tr w:rsidR="00AA6825" w14:paraId="025F2996" w14:textId="77777777">
        <w:trPr>
          <w:cantSplit/>
          <w:trHeight w:val="284"/>
          <w:jc w:val="center"/>
        </w:trPr>
        <w:tc>
          <w:tcPr>
            <w:tcW w:w="1969" w:type="dxa"/>
          </w:tcPr>
          <w:p w14:paraId="4DBC843D" w14:textId="77777777" w:rsidR="00AA6825" w:rsidRDefault="00130B80">
            <w:pPr>
              <w:pStyle w:val="TAL"/>
            </w:pPr>
            <w:proofErr w:type="spellStart"/>
            <w:r>
              <w:rPr>
                <w:rFonts w:eastAsia="Times New Roman" w:cs="Arial"/>
              </w:rPr>
              <w:t>BitRate</w:t>
            </w:r>
            <w:proofErr w:type="spellEnd"/>
          </w:p>
        </w:tc>
        <w:tc>
          <w:tcPr>
            <w:tcW w:w="1980" w:type="dxa"/>
          </w:tcPr>
          <w:p w14:paraId="542A052E" w14:textId="77777777" w:rsidR="00AA6825" w:rsidRDefault="00130B80">
            <w:pPr>
              <w:pStyle w:val="TAL"/>
            </w:pPr>
            <w:r>
              <w:rPr>
                <w:rFonts w:cs="Arial"/>
              </w:rPr>
              <w:t>3GPP TS 29.571 [12]</w:t>
            </w:r>
          </w:p>
        </w:tc>
        <w:tc>
          <w:tcPr>
            <w:tcW w:w="3780" w:type="dxa"/>
          </w:tcPr>
          <w:p w14:paraId="6B159A90" w14:textId="77777777" w:rsidR="00AA6825" w:rsidRDefault="00130B80">
            <w:pPr>
              <w:pStyle w:val="TAL"/>
              <w:rPr>
                <w:rFonts w:cs="Arial"/>
                <w:szCs w:val="18"/>
              </w:rPr>
            </w:pPr>
            <w:r>
              <w:rPr>
                <w:rFonts w:cs="Arial"/>
              </w:rPr>
              <w:t>Specifies bitrate in kbits per second.</w:t>
            </w:r>
          </w:p>
        </w:tc>
        <w:tc>
          <w:tcPr>
            <w:tcW w:w="1890" w:type="dxa"/>
          </w:tcPr>
          <w:p w14:paraId="36D772E2" w14:textId="77777777" w:rsidR="00AA6825" w:rsidRDefault="00AA6825">
            <w:pPr>
              <w:pStyle w:val="TAL"/>
              <w:rPr>
                <w:rFonts w:cs="Arial"/>
                <w:szCs w:val="18"/>
              </w:rPr>
            </w:pPr>
          </w:p>
        </w:tc>
      </w:tr>
      <w:tr w:rsidR="00AA6825" w14:paraId="46590202" w14:textId="77777777">
        <w:trPr>
          <w:cantSplit/>
          <w:trHeight w:val="284"/>
          <w:jc w:val="center"/>
        </w:trPr>
        <w:tc>
          <w:tcPr>
            <w:tcW w:w="1969" w:type="dxa"/>
          </w:tcPr>
          <w:p w14:paraId="17CB1F09" w14:textId="77777777" w:rsidR="00AA6825" w:rsidRDefault="00130B80">
            <w:pPr>
              <w:pStyle w:val="TAL"/>
              <w:rPr>
                <w:rFonts w:eastAsia="Times New Roman" w:cs="Arial"/>
              </w:rPr>
            </w:pPr>
            <w:proofErr w:type="spellStart"/>
            <w:r>
              <w:rPr>
                <w:rFonts w:cs="Arial"/>
              </w:rPr>
              <w:t>BitRateRm</w:t>
            </w:r>
            <w:proofErr w:type="spellEnd"/>
          </w:p>
        </w:tc>
        <w:tc>
          <w:tcPr>
            <w:tcW w:w="1980" w:type="dxa"/>
          </w:tcPr>
          <w:p w14:paraId="667250F2" w14:textId="77777777" w:rsidR="00AA6825" w:rsidRDefault="00130B80">
            <w:pPr>
              <w:pStyle w:val="TAL"/>
              <w:rPr>
                <w:rFonts w:cs="Arial"/>
              </w:rPr>
            </w:pPr>
            <w:r>
              <w:rPr>
                <w:rFonts w:cs="Arial"/>
              </w:rPr>
              <w:t>3GPP TS 29.571 [12]</w:t>
            </w:r>
          </w:p>
        </w:tc>
        <w:tc>
          <w:tcPr>
            <w:tcW w:w="3780" w:type="dxa"/>
          </w:tcPr>
          <w:p w14:paraId="4A9838FE" w14:textId="77777777" w:rsidR="00AA6825" w:rsidRDefault="00130B80">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tcPr>
          <w:p w14:paraId="4CCF4363" w14:textId="77777777" w:rsidR="00AA6825" w:rsidRDefault="00AA6825">
            <w:pPr>
              <w:pStyle w:val="TAL"/>
              <w:rPr>
                <w:rFonts w:cs="Arial"/>
                <w:szCs w:val="18"/>
              </w:rPr>
            </w:pPr>
          </w:p>
        </w:tc>
      </w:tr>
      <w:tr w:rsidR="00AA6825" w14:paraId="3339CFB4" w14:textId="77777777">
        <w:trPr>
          <w:cantSplit/>
          <w:trHeight w:val="284"/>
          <w:jc w:val="center"/>
        </w:trPr>
        <w:tc>
          <w:tcPr>
            <w:tcW w:w="1969" w:type="dxa"/>
          </w:tcPr>
          <w:p w14:paraId="5FAEE6C8" w14:textId="77777777" w:rsidR="00AA6825" w:rsidRDefault="00130B80">
            <w:pPr>
              <w:pStyle w:val="TAL"/>
              <w:rPr>
                <w:rFonts w:cs="Arial"/>
              </w:rPr>
            </w:pPr>
            <w:proofErr w:type="spellStart"/>
            <w:r>
              <w:t>BridgeManagementContainer</w:t>
            </w:r>
            <w:proofErr w:type="spellEnd"/>
          </w:p>
        </w:tc>
        <w:tc>
          <w:tcPr>
            <w:tcW w:w="1980" w:type="dxa"/>
          </w:tcPr>
          <w:p w14:paraId="53D8819D" w14:textId="77777777" w:rsidR="00AA6825" w:rsidRDefault="00130B80">
            <w:pPr>
              <w:pStyle w:val="TAL"/>
              <w:rPr>
                <w:rFonts w:cs="Arial"/>
              </w:rPr>
            </w:pPr>
            <w:r>
              <w:t>3GPP TS 29.512 [8]</w:t>
            </w:r>
          </w:p>
        </w:tc>
        <w:tc>
          <w:tcPr>
            <w:tcW w:w="3780" w:type="dxa"/>
          </w:tcPr>
          <w:p w14:paraId="33F140A6" w14:textId="77777777" w:rsidR="00AA6825" w:rsidRDefault="00130B80">
            <w:pPr>
              <w:pStyle w:val="TAL"/>
            </w:pPr>
            <w:r>
              <w:rPr>
                <w:rFonts w:cs="Arial"/>
                <w:szCs w:val="18"/>
              </w:rPr>
              <w:t>Contains TSC user plane node management information.</w:t>
            </w:r>
          </w:p>
        </w:tc>
        <w:tc>
          <w:tcPr>
            <w:tcW w:w="1890" w:type="dxa"/>
          </w:tcPr>
          <w:p w14:paraId="4949E743" w14:textId="77777777" w:rsidR="00AA6825" w:rsidRDefault="00130B80">
            <w:pPr>
              <w:pStyle w:val="TAL"/>
              <w:rPr>
                <w:rFonts w:cs="Arial"/>
                <w:szCs w:val="18"/>
              </w:rPr>
            </w:pPr>
            <w:proofErr w:type="spellStart"/>
            <w:r>
              <w:rPr>
                <w:rFonts w:cs="Arial"/>
                <w:szCs w:val="18"/>
              </w:rPr>
              <w:t>TimeSensitiveNetworking</w:t>
            </w:r>
            <w:proofErr w:type="spellEnd"/>
          </w:p>
        </w:tc>
      </w:tr>
      <w:tr w:rsidR="00AA6825" w14:paraId="38165EF0" w14:textId="77777777">
        <w:trPr>
          <w:cantSplit/>
          <w:trHeight w:val="284"/>
          <w:jc w:val="center"/>
        </w:trPr>
        <w:tc>
          <w:tcPr>
            <w:tcW w:w="1969" w:type="dxa"/>
          </w:tcPr>
          <w:p w14:paraId="4BE2087A" w14:textId="77777777" w:rsidR="00AA6825" w:rsidRDefault="00130B80">
            <w:pPr>
              <w:pStyle w:val="TAL"/>
              <w:rPr>
                <w:rFonts w:cs="Arial"/>
              </w:rPr>
            </w:pPr>
            <w:r>
              <w:t>Bytes</w:t>
            </w:r>
          </w:p>
        </w:tc>
        <w:tc>
          <w:tcPr>
            <w:tcW w:w="1980" w:type="dxa"/>
          </w:tcPr>
          <w:p w14:paraId="396C133A" w14:textId="77777777" w:rsidR="00AA6825" w:rsidRDefault="00130B80">
            <w:pPr>
              <w:pStyle w:val="TAL"/>
              <w:rPr>
                <w:rFonts w:cs="Arial"/>
              </w:rPr>
            </w:pPr>
            <w:r>
              <w:t>3GPP TS 29.571 [12]</w:t>
            </w:r>
          </w:p>
        </w:tc>
        <w:tc>
          <w:tcPr>
            <w:tcW w:w="3780" w:type="dxa"/>
          </w:tcPr>
          <w:p w14:paraId="022A68EC" w14:textId="77777777" w:rsidR="00AA6825" w:rsidRDefault="00130B80">
            <w:pPr>
              <w:pStyle w:val="TAL"/>
            </w:pPr>
            <w:r>
              <w:t>String with format "byte".</w:t>
            </w:r>
          </w:p>
        </w:tc>
        <w:tc>
          <w:tcPr>
            <w:tcW w:w="1890" w:type="dxa"/>
          </w:tcPr>
          <w:p w14:paraId="3007D8D6" w14:textId="77777777" w:rsidR="00AA6825" w:rsidRDefault="00AA6825">
            <w:pPr>
              <w:pStyle w:val="TAL"/>
              <w:rPr>
                <w:rFonts w:cs="Arial"/>
                <w:szCs w:val="18"/>
              </w:rPr>
            </w:pPr>
          </w:p>
        </w:tc>
      </w:tr>
      <w:tr w:rsidR="00AA6825" w14:paraId="299BA408" w14:textId="77777777">
        <w:trPr>
          <w:cantSplit/>
          <w:trHeight w:val="284"/>
          <w:jc w:val="center"/>
        </w:trPr>
        <w:tc>
          <w:tcPr>
            <w:tcW w:w="1969" w:type="dxa"/>
          </w:tcPr>
          <w:p w14:paraId="4D44FBD2" w14:textId="77777777" w:rsidR="00AA6825" w:rsidRDefault="00130B80">
            <w:pPr>
              <w:pStyle w:val="TAL"/>
              <w:rPr>
                <w:rFonts w:cs="Arial"/>
              </w:rPr>
            </w:pPr>
            <w:proofErr w:type="spellStart"/>
            <w:r>
              <w:t>ChargingId</w:t>
            </w:r>
            <w:proofErr w:type="spellEnd"/>
          </w:p>
        </w:tc>
        <w:tc>
          <w:tcPr>
            <w:tcW w:w="1980" w:type="dxa"/>
          </w:tcPr>
          <w:p w14:paraId="6A7D90F0" w14:textId="77777777" w:rsidR="00AA6825" w:rsidRDefault="00130B80">
            <w:pPr>
              <w:pStyle w:val="TAL"/>
              <w:rPr>
                <w:rFonts w:cs="Arial"/>
              </w:rPr>
            </w:pPr>
            <w:r>
              <w:rPr>
                <w:rFonts w:cs="Arial"/>
              </w:rPr>
              <w:t>3GPP TS 29.571 [12]</w:t>
            </w:r>
          </w:p>
        </w:tc>
        <w:tc>
          <w:tcPr>
            <w:tcW w:w="3780" w:type="dxa"/>
          </w:tcPr>
          <w:p w14:paraId="6E2E255F" w14:textId="77777777" w:rsidR="00AA6825" w:rsidRDefault="00130B80">
            <w:pPr>
              <w:pStyle w:val="TAL"/>
            </w:pPr>
            <w:r>
              <w:rPr>
                <w:lang w:bidi="ar-IQ"/>
              </w:rPr>
              <w:t>Charging identifier allowing correlation of charging information.</w:t>
            </w:r>
          </w:p>
        </w:tc>
        <w:tc>
          <w:tcPr>
            <w:tcW w:w="1890" w:type="dxa"/>
          </w:tcPr>
          <w:p w14:paraId="7B5C93B6" w14:textId="77777777" w:rsidR="00AA6825" w:rsidRDefault="00130B80">
            <w:pPr>
              <w:pStyle w:val="TAL"/>
              <w:rPr>
                <w:rFonts w:cs="Arial"/>
                <w:szCs w:val="18"/>
              </w:rPr>
            </w:pPr>
            <w:r>
              <w:rPr>
                <w:rFonts w:cs="Arial"/>
                <w:szCs w:val="18"/>
              </w:rPr>
              <w:t>IMS_SBI</w:t>
            </w:r>
          </w:p>
        </w:tc>
      </w:tr>
      <w:tr w:rsidR="00AA6825" w14:paraId="4A9AF0C2" w14:textId="77777777">
        <w:trPr>
          <w:cantSplit/>
          <w:trHeight w:val="284"/>
          <w:jc w:val="center"/>
        </w:trPr>
        <w:tc>
          <w:tcPr>
            <w:tcW w:w="1969" w:type="dxa"/>
          </w:tcPr>
          <w:p w14:paraId="52F08492" w14:textId="77777777" w:rsidR="00AA6825" w:rsidRDefault="00130B80">
            <w:pPr>
              <w:pStyle w:val="TAL"/>
              <w:rPr>
                <w:rFonts w:eastAsia="Times New Roman" w:cs="Arial"/>
              </w:rPr>
            </w:pPr>
            <w:proofErr w:type="spellStart"/>
            <w:r>
              <w:rPr>
                <w:rFonts w:eastAsia="Times New Roman" w:cs="Arial"/>
              </w:rPr>
              <w:t>DateTime</w:t>
            </w:r>
            <w:proofErr w:type="spellEnd"/>
          </w:p>
        </w:tc>
        <w:tc>
          <w:tcPr>
            <w:tcW w:w="1980" w:type="dxa"/>
          </w:tcPr>
          <w:p w14:paraId="701AC1AF" w14:textId="77777777" w:rsidR="00AA6825" w:rsidRDefault="00130B80">
            <w:pPr>
              <w:pStyle w:val="TAL"/>
              <w:rPr>
                <w:rFonts w:cs="Arial"/>
              </w:rPr>
            </w:pPr>
            <w:r>
              <w:rPr>
                <w:rFonts w:cs="Arial"/>
              </w:rPr>
              <w:t>3GPP TS 29.571 [12]</w:t>
            </w:r>
          </w:p>
        </w:tc>
        <w:tc>
          <w:tcPr>
            <w:tcW w:w="3780" w:type="dxa"/>
          </w:tcPr>
          <w:p w14:paraId="4D853EF3" w14:textId="77777777" w:rsidR="00AA6825" w:rsidRDefault="00130B80">
            <w:pPr>
              <w:pStyle w:val="TAL"/>
              <w:rPr>
                <w:rFonts w:cs="Arial"/>
              </w:rPr>
            </w:pPr>
            <w:r>
              <w:t xml:space="preserve">String with format "date-time" as defined in </w:t>
            </w:r>
            <w:proofErr w:type="spellStart"/>
            <w:r>
              <w:t>OpenAPI</w:t>
            </w:r>
            <w:proofErr w:type="spellEnd"/>
            <w:r>
              <w:t> Specification [11].</w:t>
            </w:r>
          </w:p>
        </w:tc>
        <w:tc>
          <w:tcPr>
            <w:tcW w:w="1890" w:type="dxa"/>
          </w:tcPr>
          <w:p w14:paraId="0BCCCB2B" w14:textId="77777777" w:rsidR="00AA6825" w:rsidRDefault="00130B80">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AA6825" w14:paraId="5BC3A756" w14:textId="77777777">
        <w:trPr>
          <w:cantSplit/>
          <w:trHeight w:val="284"/>
          <w:jc w:val="center"/>
        </w:trPr>
        <w:tc>
          <w:tcPr>
            <w:tcW w:w="1969" w:type="dxa"/>
          </w:tcPr>
          <w:p w14:paraId="35132EE6" w14:textId="77777777" w:rsidR="00AA6825" w:rsidRDefault="00130B80">
            <w:pPr>
              <w:pStyle w:val="TAL"/>
              <w:rPr>
                <w:lang w:eastAsia="zh-CN"/>
              </w:rPr>
            </w:pPr>
            <w:proofErr w:type="spellStart"/>
            <w:r>
              <w:t>Dnn</w:t>
            </w:r>
            <w:proofErr w:type="spellEnd"/>
          </w:p>
        </w:tc>
        <w:tc>
          <w:tcPr>
            <w:tcW w:w="1980" w:type="dxa"/>
          </w:tcPr>
          <w:p w14:paraId="3BFB0106" w14:textId="77777777" w:rsidR="00AA6825" w:rsidRDefault="00130B80">
            <w:pPr>
              <w:pStyle w:val="TAL"/>
            </w:pPr>
            <w:r>
              <w:t>3GPP TS 29.571 [12]</w:t>
            </w:r>
          </w:p>
        </w:tc>
        <w:tc>
          <w:tcPr>
            <w:tcW w:w="3780" w:type="dxa"/>
          </w:tcPr>
          <w:p w14:paraId="27632A5C" w14:textId="77777777" w:rsidR="00AA6825" w:rsidRDefault="00130B80">
            <w:pPr>
              <w:pStyle w:val="TAL"/>
              <w:rPr>
                <w:rFonts w:cs="Arial"/>
                <w:szCs w:val="18"/>
              </w:rPr>
            </w:pPr>
            <w:r>
              <w:rPr>
                <w:rFonts w:cs="Arial"/>
                <w:szCs w:val="18"/>
              </w:rPr>
              <w:t>Data Network Name.</w:t>
            </w:r>
          </w:p>
        </w:tc>
        <w:tc>
          <w:tcPr>
            <w:tcW w:w="1890" w:type="dxa"/>
          </w:tcPr>
          <w:p w14:paraId="225CC378" w14:textId="77777777" w:rsidR="00AA6825" w:rsidRDefault="00AA6825">
            <w:pPr>
              <w:pStyle w:val="TAL"/>
              <w:rPr>
                <w:rFonts w:cs="Arial"/>
                <w:szCs w:val="18"/>
              </w:rPr>
            </w:pPr>
          </w:p>
        </w:tc>
      </w:tr>
      <w:tr w:rsidR="00AA6825" w14:paraId="797D54C8" w14:textId="77777777">
        <w:trPr>
          <w:cantSplit/>
          <w:trHeight w:val="284"/>
          <w:jc w:val="center"/>
        </w:trPr>
        <w:tc>
          <w:tcPr>
            <w:tcW w:w="1969" w:type="dxa"/>
          </w:tcPr>
          <w:p w14:paraId="7BF778C9" w14:textId="77777777" w:rsidR="00AA6825" w:rsidRDefault="00130B80">
            <w:pPr>
              <w:pStyle w:val="TAL"/>
            </w:pPr>
            <w:proofErr w:type="spellStart"/>
            <w:r>
              <w:t>DurationSec</w:t>
            </w:r>
            <w:proofErr w:type="spellEnd"/>
          </w:p>
        </w:tc>
        <w:tc>
          <w:tcPr>
            <w:tcW w:w="1980" w:type="dxa"/>
          </w:tcPr>
          <w:p w14:paraId="5FE1C276" w14:textId="77777777" w:rsidR="00AA6825" w:rsidRDefault="00130B80">
            <w:pPr>
              <w:pStyle w:val="TAL"/>
            </w:pPr>
            <w:r>
              <w:t>3GPP TS 29.571 [12]</w:t>
            </w:r>
          </w:p>
        </w:tc>
        <w:tc>
          <w:tcPr>
            <w:tcW w:w="3780" w:type="dxa"/>
          </w:tcPr>
          <w:p w14:paraId="72EE040D" w14:textId="77777777" w:rsidR="00AA6825" w:rsidRDefault="00130B80">
            <w:pPr>
              <w:pStyle w:val="TAL"/>
              <w:rPr>
                <w:rFonts w:cs="Arial"/>
                <w:szCs w:val="18"/>
              </w:rPr>
            </w:pPr>
            <w:r>
              <w:rPr>
                <w:rFonts w:cs="Arial"/>
                <w:szCs w:val="18"/>
              </w:rPr>
              <w:t>Identifies a period of time in units of seconds.</w:t>
            </w:r>
          </w:p>
        </w:tc>
        <w:tc>
          <w:tcPr>
            <w:tcW w:w="1890" w:type="dxa"/>
          </w:tcPr>
          <w:p w14:paraId="301E6919" w14:textId="77777777" w:rsidR="00AA6825" w:rsidRDefault="00130B80">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19B2C006" w14:textId="77777777" w:rsidR="00AA6825" w:rsidRDefault="00130B80">
            <w:pPr>
              <w:pStyle w:val="TAL"/>
              <w:rPr>
                <w:rFonts w:cs="Arial"/>
                <w:szCs w:val="18"/>
              </w:rPr>
            </w:pPr>
            <w:proofErr w:type="spellStart"/>
            <w:r>
              <w:rPr>
                <w:rFonts w:cs="Arial"/>
                <w:szCs w:val="18"/>
              </w:rPr>
              <w:t>SimultConnectivity</w:t>
            </w:r>
            <w:proofErr w:type="spellEnd"/>
            <w:r>
              <w:rPr>
                <w:rFonts w:cs="Arial"/>
                <w:szCs w:val="18"/>
              </w:rPr>
              <w:t xml:space="preserve"> </w:t>
            </w:r>
          </w:p>
        </w:tc>
      </w:tr>
      <w:tr w:rsidR="00AA6825" w14:paraId="1DC4A8D3" w14:textId="77777777">
        <w:trPr>
          <w:cantSplit/>
          <w:trHeight w:val="284"/>
          <w:jc w:val="center"/>
        </w:trPr>
        <w:tc>
          <w:tcPr>
            <w:tcW w:w="1969" w:type="dxa"/>
          </w:tcPr>
          <w:p w14:paraId="582A7C1C" w14:textId="77777777" w:rsidR="00AA6825" w:rsidRDefault="00130B80">
            <w:pPr>
              <w:pStyle w:val="TAL"/>
            </w:pPr>
            <w:proofErr w:type="spellStart"/>
            <w:r>
              <w:t>DurationSecRm</w:t>
            </w:r>
            <w:proofErr w:type="spellEnd"/>
          </w:p>
        </w:tc>
        <w:tc>
          <w:tcPr>
            <w:tcW w:w="1980" w:type="dxa"/>
          </w:tcPr>
          <w:p w14:paraId="70E816F6" w14:textId="77777777" w:rsidR="00AA6825" w:rsidRDefault="00130B80">
            <w:pPr>
              <w:pStyle w:val="TAL"/>
            </w:pPr>
            <w:r>
              <w:t>3GPP TS 29.571 [12]</w:t>
            </w:r>
          </w:p>
        </w:tc>
        <w:tc>
          <w:tcPr>
            <w:tcW w:w="3780" w:type="dxa"/>
          </w:tcPr>
          <w:p w14:paraId="12C5BE93" w14:textId="77777777" w:rsidR="00AA6825" w:rsidRDefault="00130B80">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tcPr>
          <w:p w14:paraId="472CD3C3" w14:textId="77777777" w:rsidR="00AA6825" w:rsidRDefault="00130B80">
            <w:pPr>
              <w:pStyle w:val="TAL"/>
              <w:rPr>
                <w:rFonts w:cs="Arial"/>
                <w:szCs w:val="18"/>
              </w:rPr>
            </w:pPr>
            <w:proofErr w:type="spellStart"/>
            <w:r>
              <w:rPr>
                <w:rFonts w:cs="Arial"/>
                <w:szCs w:val="18"/>
              </w:rPr>
              <w:t>SimultConnectivity</w:t>
            </w:r>
            <w:proofErr w:type="spellEnd"/>
            <w:r>
              <w:rPr>
                <w:rFonts w:cs="Arial"/>
                <w:szCs w:val="18"/>
              </w:rPr>
              <w:t xml:space="preserve"> </w:t>
            </w:r>
          </w:p>
        </w:tc>
      </w:tr>
      <w:tr w:rsidR="00AA6825" w14:paraId="253DB504" w14:textId="77777777">
        <w:trPr>
          <w:cantSplit/>
          <w:trHeight w:val="284"/>
          <w:jc w:val="center"/>
        </w:trPr>
        <w:tc>
          <w:tcPr>
            <w:tcW w:w="1969" w:type="dxa"/>
          </w:tcPr>
          <w:p w14:paraId="1C8D56FC" w14:textId="77777777" w:rsidR="00AA6825" w:rsidRDefault="00130B80">
            <w:pPr>
              <w:pStyle w:val="TAL"/>
            </w:pPr>
            <w:proofErr w:type="spellStart"/>
            <w:r>
              <w:t>EasIpReplacementInfo</w:t>
            </w:r>
            <w:proofErr w:type="spellEnd"/>
          </w:p>
        </w:tc>
        <w:tc>
          <w:tcPr>
            <w:tcW w:w="1980" w:type="dxa"/>
          </w:tcPr>
          <w:p w14:paraId="754EBB17" w14:textId="77777777" w:rsidR="00AA6825" w:rsidRDefault="00130B80">
            <w:pPr>
              <w:pStyle w:val="TAL"/>
            </w:pPr>
            <w:r>
              <w:t>3GPP TS 29.571 [12]</w:t>
            </w:r>
          </w:p>
        </w:tc>
        <w:tc>
          <w:tcPr>
            <w:tcW w:w="3780" w:type="dxa"/>
          </w:tcPr>
          <w:p w14:paraId="686C4E60" w14:textId="77777777" w:rsidR="00AA6825" w:rsidRDefault="00130B80">
            <w:pPr>
              <w:pStyle w:val="TAL"/>
            </w:pPr>
            <w:r>
              <w:rPr>
                <w:rFonts w:cs="Arial"/>
                <w:szCs w:val="18"/>
                <w:lang w:eastAsia="zh-CN"/>
              </w:rPr>
              <w:t>Contains EAS IP replacement information for a Source and a Target EAS.</w:t>
            </w:r>
          </w:p>
        </w:tc>
        <w:tc>
          <w:tcPr>
            <w:tcW w:w="1890" w:type="dxa"/>
          </w:tcPr>
          <w:p w14:paraId="1E079DCE" w14:textId="77777777" w:rsidR="00AA6825" w:rsidRDefault="00130B80">
            <w:pPr>
              <w:pStyle w:val="TAL"/>
              <w:rPr>
                <w:rFonts w:cs="Arial"/>
                <w:szCs w:val="18"/>
              </w:rPr>
            </w:pPr>
            <w:proofErr w:type="spellStart"/>
            <w:r>
              <w:rPr>
                <w:rFonts w:cs="Arial"/>
                <w:szCs w:val="18"/>
              </w:rPr>
              <w:t>EASIPreplacement</w:t>
            </w:r>
            <w:proofErr w:type="spellEnd"/>
          </w:p>
        </w:tc>
      </w:tr>
      <w:tr w:rsidR="00AA6825" w14:paraId="76D722F9" w14:textId="77777777">
        <w:trPr>
          <w:cantSplit/>
          <w:trHeight w:val="284"/>
          <w:jc w:val="center"/>
        </w:trPr>
        <w:tc>
          <w:tcPr>
            <w:tcW w:w="1969" w:type="dxa"/>
          </w:tcPr>
          <w:p w14:paraId="4B561160" w14:textId="77777777" w:rsidR="00AA6825" w:rsidRDefault="00130B80">
            <w:pPr>
              <w:pStyle w:val="TAL"/>
            </w:pPr>
            <w:proofErr w:type="spellStart"/>
            <w:r>
              <w:t>FinalUnitAction</w:t>
            </w:r>
            <w:proofErr w:type="spellEnd"/>
          </w:p>
        </w:tc>
        <w:tc>
          <w:tcPr>
            <w:tcW w:w="1980" w:type="dxa"/>
          </w:tcPr>
          <w:p w14:paraId="3FE56F2F" w14:textId="77777777" w:rsidR="00AA6825" w:rsidRDefault="00130B80">
            <w:pPr>
              <w:pStyle w:val="TAL"/>
            </w:pPr>
            <w:r>
              <w:t>3GPP TS 32.291 [22]</w:t>
            </w:r>
          </w:p>
        </w:tc>
        <w:tc>
          <w:tcPr>
            <w:tcW w:w="3780" w:type="dxa"/>
          </w:tcPr>
          <w:p w14:paraId="5FE739B6" w14:textId="77777777" w:rsidR="00AA6825" w:rsidRDefault="00130B80">
            <w:pPr>
              <w:pStyle w:val="TAL"/>
              <w:rPr>
                <w:rFonts w:cs="Arial"/>
                <w:szCs w:val="18"/>
              </w:rPr>
            </w:pPr>
            <w:r>
              <w:rPr>
                <w:lang w:eastAsia="zh-CN"/>
              </w:rPr>
              <w:t>Indicates the action to be taken when the user's account cannot cover the service cost.</w:t>
            </w:r>
          </w:p>
        </w:tc>
        <w:tc>
          <w:tcPr>
            <w:tcW w:w="1890" w:type="dxa"/>
          </w:tcPr>
          <w:p w14:paraId="449DDA93" w14:textId="77777777" w:rsidR="00AA6825" w:rsidRDefault="00AA6825">
            <w:pPr>
              <w:pStyle w:val="TAL"/>
              <w:rPr>
                <w:rFonts w:cs="Arial"/>
                <w:szCs w:val="18"/>
              </w:rPr>
            </w:pPr>
          </w:p>
        </w:tc>
      </w:tr>
      <w:tr w:rsidR="00AA6825" w14:paraId="0AA6EF80" w14:textId="77777777">
        <w:trPr>
          <w:cantSplit/>
          <w:trHeight w:val="284"/>
          <w:jc w:val="center"/>
        </w:trPr>
        <w:tc>
          <w:tcPr>
            <w:tcW w:w="1969" w:type="dxa"/>
          </w:tcPr>
          <w:p w14:paraId="3665A80A" w14:textId="77777777" w:rsidR="00AA6825" w:rsidRDefault="00130B80">
            <w:pPr>
              <w:pStyle w:val="TAL"/>
            </w:pPr>
            <w:r>
              <w:t>Float</w:t>
            </w:r>
          </w:p>
        </w:tc>
        <w:tc>
          <w:tcPr>
            <w:tcW w:w="1980" w:type="dxa"/>
          </w:tcPr>
          <w:p w14:paraId="74EC4B97" w14:textId="77777777" w:rsidR="00AA6825" w:rsidRDefault="00130B80">
            <w:pPr>
              <w:pStyle w:val="TAL"/>
            </w:pPr>
            <w:r>
              <w:rPr>
                <w:rFonts w:cs="Arial"/>
              </w:rPr>
              <w:t>3GPP TS 29.571 [12]</w:t>
            </w:r>
          </w:p>
        </w:tc>
        <w:tc>
          <w:tcPr>
            <w:tcW w:w="3780" w:type="dxa"/>
          </w:tcPr>
          <w:p w14:paraId="281CD665" w14:textId="77777777" w:rsidR="00AA6825" w:rsidRDefault="00130B80">
            <w:pPr>
              <w:pStyle w:val="TAL"/>
              <w:rPr>
                <w:rFonts w:cs="Arial"/>
                <w:szCs w:val="18"/>
              </w:rPr>
            </w:pPr>
            <w:r>
              <w:t xml:space="preserve">Number with format "float" as defined in </w:t>
            </w:r>
            <w:proofErr w:type="spellStart"/>
            <w:r>
              <w:t>OpenAPI</w:t>
            </w:r>
            <w:proofErr w:type="spellEnd"/>
            <w:r>
              <w:t> Specification [11].</w:t>
            </w:r>
          </w:p>
        </w:tc>
        <w:tc>
          <w:tcPr>
            <w:tcW w:w="1890" w:type="dxa"/>
          </w:tcPr>
          <w:p w14:paraId="7559A1F3" w14:textId="77777777" w:rsidR="00AA6825" w:rsidRDefault="00130B80">
            <w:pPr>
              <w:pStyle w:val="TAL"/>
              <w:rPr>
                <w:rFonts w:cs="Arial"/>
                <w:szCs w:val="18"/>
              </w:rPr>
            </w:pPr>
            <w:r>
              <w:rPr>
                <w:rFonts w:cs="Arial"/>
                <w:szCs w:val="18"/>
              </w:rPr>
              <w:t>FLUS</w:t>
            </w:r>
          </w:p>
        </w:tc>
      </w:tr>
      <w:tr w:rsidR="00AA6825" w14:paraId="2C783B9B" w14:textId="77777777">
        <w:trPr>
          <w:cantSplit/>
          <w:trHeight w:val="284"/>
          <w:jc w:val="center"/>
        </w:trPr>
        <w:tc>
          <w:tcPr>
            <w:tcW w:w="1969" w:type="dxa"/>
          </w:tcPr>
          <w:p w14:paraId="413EBDAB" w14:textId="77777777" w:rsidR="00AA6825" w:rsidRDefault="00130B80">
            <w:pPr>
              <w:pStyle w:val="TAL"/>
            </w:pPr>
            <w:proofErr w:type="spellStart"/>
            <w:r>
              <w:t>FloatRm</w:t>
            </w:r>
            <w:proofErr w:type="spellEnd"/>
          </w:p>
        </w:tc>
        <w:tc>
          <w:tcPr>
            <w:tcW w:w="1980" w:type="dxa"/>
          </w:tcPr>
          <w:p w14:paraId="1EFF1D7E" w14:textId="77777777" w:rsidR="00AA6825" w:rsidRDefault="00130B80">
            <w:pPr>
              <w:pStyle w:val="TAL"/>
            </w:pPr>
            <w:r>
              <w:rPr>
                <w:rFonts w:cs="Arial"/>
              </w:rPr>
              <w:t>3GPP TS 29.571 [12]</w:t>
            </w:r>
          </w:p>
        </w:tc>
        <w:tc>
          <w:tcPr>
            <w:tcW w:w="3780" w:type="dxa"/>
          </w:tcPr>
          <w:p w14:paraId="3C1B327B" w14:textId="77777777" w:rsidR="00AA6825" w:rsidRDefault="00130B80">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tcPr>
          <w:p w14:paraId="7A6C6C00" w14:textId="77777777" w:rsidR="00AA6825" w:rsidRDefault="00130B80">
            <w:pPr>
              <w:pStyle w:val="TAL"/>
              <w:rPr>
                <w:rFonts w:cs="Arial"/>
                <w:szCs w:val="18"/>
              </w:rPr>
            </w:pPr>
            <w:r>
              <w:rPr>
                <w:rFonts w:cs="Arial"/>
                <w:szCs w:val="18"/>
              </w:rPr>
              <w:t>FLUS</w:t>
            </w:r>
          </w:p>
        </w:tc>
      </w:tr>
      <w:tr w:rsidR="00AA6825" w14:paraId="37A8ACC3" w14:textId="77777777">
        <w:trPr>
          <w:cantSplit/>
          <w:trHeight w:val="284"/>
          <w:jc w:val="center"/>
        </w:trPr>
        <w:tc>
          <w:tcPr>
            <w:tcW w:w="1969" w:type="dxa"/>
          </w:tcPr>
          <w:p w14:paraId="1B9369AD" w14:textId="77777777" w:rsidR="00AA6825" w:rsidRDefault="00130B80">
            <w:pPr>
              <w:pStyle w:val="TAL"/>
            </w:pPr>
            <w:proofErr w:type="spellStart"/>
            <w:r>
              <w:t>FlowDirection</w:t>
            </w:r>
            <w:proofErr w:type="spellEnd"/>
          </w:p>
        </w:tc>
        <w:tc>
          <w:tcPr>
            <w:tcW w:w="1980" w:type="dxa"/>
          </w:tcPr>
          <w:p w14:paraId="0149C674" w14:textId="77777777" w:rsidR="00AA6825" w:rsidRDefault="00130B80">
            <w:pPr>
              <w:pStyle w:val="TAL"/>
            </w:pPr>
            <w:r>
              <w:t>3GPP TS 29.512 [8]</w:t>
            </w:r>
          </w:p>
        </w:tc>
        <w:tc>
          <w:tcPr>
            <w:tcW w:w="3780" w:type="dxa"/>
          </w:tcPr>
          <w:p w14:paraId="064EF0E3" w14:textId="77777777" w:rsidR="00AA6825" w:rsidRDefault="00130B80">
            <w:pPr>
              <w:pStyle w:val="TAL"/>
              <w:rPr>
                <w:rFonts w:cs="Arial"/>
                <w:szCs w:val="18"/>
              </w:rPr>
            </w:pPr>
            <w:r>
              <w:rPr>
                <w:rFonts w:cs="Arial"/>
                <w:szCs w:val="18"/>
              </w:rPr>
              <w:t>Flow Direction.</w:t>
            </w:r>
          </w:p>
        </w:tc>
        <w:tc>
          <w:tcPr>
            <w:tcW w:w="1890" w:type="dxa"/>
          </w:tcPr>
          <w:p w14:paraId="1D7BF668" w14:textId="77777777" w:rsidR="00AA6825" w:rsidRDefault="00AA6825">
            <w:pPr>
              <w:pStyle w:val="TAL"/>
              <w:rPr>
                <w:rFonts w:cs="Arial"/>
                <w:szCs w:val="18"/>
              </w:rPr>
            </w:pPr>
          </w:p>
        </w:tc>
      </w:tr>
      <w:tr w:rsidR="00AA6825" w14:paraId="5220C610" w14:textId="77777777">
        <w:trPr>
          <w:cantSplit/>
          <w:trHeight w:val="284"/>
          <w:jc w:val="center"/>
        </w:trPr>
        <w:tc>
          <w:tcPr>
            <w:tcW w:w="1969" w:type="dxa"/>
          </w:tcPr>
          <w:p w14:paraId="5CF87923" w14:textId="77777777" w:rsidR="00AA6825" w:rsidRDefault="00130B80">
            <w:pPr>
              <w:pStyle w:val="TAL"/>
            </w:pPr>
            <w:proofErr w:type="spellStart"/>
            <w:r>
              <w:rPr>
                <w:lang w:eastAsia="fr-FR"/>
              </w:rPr>
              <w:t>Fqdn</w:t>
            </w:r>
            <w:proofErr w:type="spellEnd"/>
          </w:p>
        </w:tc>
        <w:tc>
          <w:tcPr>
            <w:tcW w:w="1980" w:type="dxa"/>
          </w:tcPr>
          <w:p w14:paraId="434C1007" w14:textId="77777777" w:rsidR="00AA6825" w:rsidRDefault="00130B80">
            <w:pPr>
              <w:pStyle w:val="TAL"/>
            </w:pPr>
            <w:r>
              <w:rPr>
                <w:rFonts w:cs="Arial"/>
              </w:rPr>
              <w:t>3GPP TS 29.571 [12]</w:t>
            </w:r>
          </w:p>
        </w:tc>
        <w:tc>
          <w:tcPr>
            <w:tcW w:w="3780" w:type="dxa"/>
          </w:tcPr>
          <w:p w14:paraId="580FADFD" w14:textId="77777777" w:rsidR="00AA6825" w:rsidRDefault="00130B80">
            <w:pPr>
              <w:pStyle w:val="TAL"/>
              <w:rPr>
                <w:rFonts w:cs="Arial"/>
                <w:szCs w:val="18"/>
              </w:rPr>
            </w:pPr>
            <w:r>
              <w:rPr>
                <w:rFonts w:cs="Arial"/>
                <w:szCs w:val="18"/>
                <w:lang w:eastAsia="fr-FR"/>
              </w:rPr>
              <w:t>Contains a FQDN</w:t>
            </w:r>
          </w:p>
        </w:tc>
        <w:tc>
          <w:tcPr>
            <w:tcW w:w="1890" w:type="dxa"/>
          </w:tcPr>
          <w:p w14:paraId="6C92ADC1" w14:textId="77777777" w:rsidR="00AA6825" w:rsidRDefault="00AA6825">
            <w:pPr>
              <w:pStyle w:val="TAL"/>
              <w:rPr>
                <w:rFonts w:cs="Arial"/>
                <w:szCs w:val="18"/>
              </w:rPr>
            </w:pPr>
          </w:p>
        </w:tc>
      </w:tr>
      <w:tr w:rsidR="00AA6825" w14:paraId="7F47916C" w14:textId="77777777">
        <w:trPr>
          <w:cantSplit/>
          <w:trHeight w:val="284"/>
          <w:jc w:val="center"/>
        </w:trPr>
        <w:tc>
          <w:tcPr>
            <w:tcW w:w="1969" w:type="dxa"/>
          </w:tcPr>
          <w:p w14:paraId="4E5B44E1" w14:textId="77777777" w:rsidR="00AA6825" w:rsidRDefault="00130B80">
            <w:pPr>
              <w:pStyle w:val="TAL"/>
            </w:pPr>
            <w:proofErr w:type="spellStart"/>
            <w:r>
              <w:t>ExtMaxDataBurstVol</w:t>
            </w:r>
            <w:proofErr w:type="spellEnd"/>
          </w:p>
        </w:tc>
        <w:tc>
          <w:tcPr>
            <w:tcW w:w="1980" w:type="dxa"/>
          </w:tcPr>
          <w:p w14:paraId="1E6E4940" w14:textId="77777777" w:rsidR="00AA6825" w:rsidRDefault="00130B80">
            <w:pPr>
              <w:pStyle w:val="TAL"/>
            </w:pPr>
            <w:r>
              <w:t>3GPP TS 29.571 [12]</w:t>
            </w:r>
          </w:p>
        </w:tc>
        <w:tc>
          <w:tcPr>
            <w:tcW w:w="3780" w:type="dxa"/>
          </w:tcPr>
          <w:p w14:paraId="07FCEA1B" w14:textId="77777777" w:rsidR="00AA6825" w:rsidRDefault="00130B80">
            <w:pPr>
              <w:pStyle w:val="TAL"/>
              <w:rPr>
                <w:rFonts w:cs="Arial"/>
                <w:szCs w:val="18"/>
              </w:rPr>
            </w:pPr>
            <w:r>
              <w:rPr>
                <w:rFonts w:cs="Arial"/>
                <w:szCs w:val="18"/>
              </w:rPr>
              <w:t>Maximum Burst Size.</w:t>
            </w:r>
          </w:p>
        </w:tc>
        <w:tc>
          <w:tcPr>
            <w:tcW w:w="1890" w:type="dxa"/>
          </w:tcPr>
          <w:p w14:paraId="0CADB6B9" w14:textId="77777777" w:rsidR="00AA6825" w:rsidRDefault="00130B80">
            <w:pPr>
              <w:pStyle w:val="TAL"/>
              <w:rPr>
                <w:rFonts w:cs="Arial"/>
                <w:szCs w:val="18"/>
              </w:rPr>
            </w:pPr>
            <w:proofErr w:type="spellStart"/>
            <w:r>
              <w:rPr>
                <w:rFonts w:cs="Arial"/>
                <w:szCs w:val="18"/>
              </w:rPr>
              <w:t>TimeSensitiveNetworking</w:t>
            </w:r>
            <w:proofErr w:type="spellEnd"/>
          </w:p>
        </w:tc>
      </w:tr>
      <w:tr w:rsidR="00AA6825" w14:paraId="509BCC7C" w14:textId="77777777">
        <w:trPr>
          <w:cantSplit/>
          <w:trHeight w:val="284"/>
          <w:jc w:val="center"/>
        </w:trPr>
        <w:tc>
          <w:tcPr>
            <w:tcW w:w="1969" w:type="dxa"/>
          </w:tcPr>
          <w:p w14:paraId="77A2E19B" w14:textId="77777777" w:rsidR="00AA6825" w:rsidRDefault="00130B80">
            <w:pPr>
              <w:pStyle w:val="TAL"/>
            </w:pPr>
            <w:proofErr w:type="spellStart"/>
            <w:r>
              <w:t>ExtMaxDataBurstVolRm</w:t>
            </w:r>
            <w:proofErr w:type="spellEnd"/>
          </w:p>
        </w:tc>
        <w:tc>
          <w:tcPr>
            <w:tcW w:w="1980" w:type="dxa"/>
          </w:tcPr>
          <w:p w14:paraId="3EB5DD70" w14:textId="77777777" w:rsidR="00AA6825" w:rsidRDefault="00130B80">
            <w:pPr>
              <w:pStyle w:val="TAL"/>
            </w:pPr>
            <w:r>
              <w:t>3GPP TS 29.571 [12]</w:t>
            </w:r>
          </w:p>
        </w:tc>
        <w:tc>
          <w:tcPr>
            <w:tcW w:w="3780" w:type="dxa"/>
          </w:tcPr>
          <w:p w14:paraId="61FCDB57" w14:textId="77777777" w:rsidR="00AA6825" w:rsidRDefault="00130B80">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tcPr>
          <w:p w14:paraId="3C7787A6" w14:textId="77777777" w:rsidR="00AA6825" w:rsidRDefault="00130B80">
            <w:pPr>
              <w:pStyle w:val="TAL"/>
              <w:rPr>
                <w:rFonts w:cs="Arial"/>
                <w:szCs w:val="18"/>
              </w:rPr>
            </w:pPr>
            <w:proofErr w:type="spellStart"/>
            <w:r>
              <w:rPr>
                <w:rFonts w:cs="Arial"/>
                <w:szCs w:val="18"/>
              </w:rPr>
              <w:t>TimeSensitiveNetworking</w:t>
            </w:r>
            <w:proofErr w:type="spellEnd"/>
          </w:p>
        </w:tc>
      </w:tr>
      <w:tr w:rsidR="00AA6825" w14:paraId="7DA44116" w14:textId="77777777">
        <w:trPr>
          <w:cantSplit/>
          <w:trHeight w:val="284"/>
          <w:jc w:val="center"/>
        </w:trPr>
        <w:tc>
          <w:tcPr>
            <w:tcW w:w="1969" w:type="dxa"/>
          </w:tcPr>
          <w:p w14:paraId="0400A171" w14:textId="77777777" w:rsidR="00AA6825" w:rsidRDefault="00130B80">
            <w:pPr>
              <w:pStyle w:val="TAL"/>
            </w:pPr>
            <w:proofErr w:type="spellStart"/>
            <w:r>
              <w:t>Gpsi</w:t>
            </w:r>
            <w:proofErr w:type="spellEnd"/>
          </w:p>
        </w:tc>
        <w:tc>
          <w:tcPr>
            <w:tcW w:w="1980" w:type="dxa"/>
          </w:tcPr>
          <w:p w14:paraId="273E3136" w14:textId="77777777" w:rsidR="00AA6825" w:rsidRDefault="00130B80">
            <w:pPr>
              <w:pStyle w:val="TAL"/>
            </w:pPr>
            <w:r>
              <w:t>3GPP TS 29.571 [12]</w:t>
            </w:r>
          </w:p>
        </w:tc>
        <w:tc>
          <w:tcPr>
            <w:tcW w:w="3780" w:type="dxa"/>
          </w:tcPr>
          <w:p w14:paraId="17F2B132" w14:textId="77777777" w:rsidR="00AA6825" w:rsidRDefault="00130B80">
            <w:pPr>
              <w:pStyle w:val="TAL"/>
              <w:rPr>
                <w:rFonts w:cs="Arial"/>
                <w:szCs w:val="18"/>
              </w:rPr>
            </w:pPr>
            <w:r>
              <w:rPr>
                <w:rFonts w:cs="Arial"/>
                <w:szCs w:val="18"/>
                <w:lang w:eastAsia="zh-CN"/>
              </w:rPr>
              <w:t>Identifies the GPSI.</w:t>
            </w:r>
          </w:p>
        </w:tc>
        <w:tc>
          <w:tcPr>
            <w:tcW w:w="1890" w:type="dxa"/>
          </w:tcPr>
          <w:p w14:paraId="54849711" w14:textId="77777777" w:rsidR="00AA6825" w:rsidRDefault="00AA6825">
            <w:pPr>
              <w:pStyle w:val="TAL"/>
              <w:rPr>
                <w:rFonts w:cs="Arial"/>
                <w:szCs w:val="18"/>
              </w:rPr>
            </w:pPr>
          </w:p>
        </w:tc>
      </w:tr>
      <w:tr w:rsidR="00AA6825" w14:paraId="4E95A8D1" w14:textId="77777777">
        <w:trPr>
          <w:cantSplit/>
          <w:trHeight w:val="284"/>
          <w:jc w:val="center"/>
        </w:trPr>
        <w:tc>
          <w:tcPr>
            <w:tcW w:w="1969" w:type="dxa"/>
          </w:tcPr>
          <w:p w14:paraId="2161E7FF" w14:textId="77777777" w:rsidR="00AA6825" w:rsidRDefault="00130B80">
            <w:pPr>
              <w:pStyle w:val="TAL"/>
              <w:rPr>
                <w:lang w:eastAsia="zh-CN"/>
              </w:rPr>
            </w:pPr>
            <w:r>
              <w:t>Ipv4Addr</w:t>
            </w:r>
          </w:p>
        </w:tc>
        <w:tc>
          <w:tcPr>
            <w:tcW w:w="1980" w:type="dxa"/>
          </w:tcPr>
          <w:p w14:paraId="440DF6FB" w14:textId="77777777" w:rsidR="00AA6825" w:rsidRDefault="00130B80">
            <w:pPr>
              <w:pStyle w:val="TAL"/>
            </w:pPr>
            <w:r>
              <w:t>3GPP TS 29.571 [12]</w:t>
            </w:r>
          </w:p>
        </w:tc>
        <w:tc>
          <w:tcPr>
            <w:tcW w:w="3780" w:type="dxa"/>
          </w:tcPr>
          <w:p w14:paraId="66C8D0C0" w14:textId="77777777" w:rsidR="00AA6825" w:rsidRDefault="00130B80">
            <w:pPr>
              <w:pStyle w:val="TAL"/>
              <w:rPr>
                <w:rFonts w:cs="Arial"/>
                <w:szCs w:val="18"/>
              </w:rPr>
            </w:pPr>
            <w:r>
              <w:rPr>
                <w:rFonts w:cs="Arial"/>
                <w:szCs w:val="18"/>
              </w:rPr>
              <w:t>Identifies an IPv4 address.</w:t>
            </w:r>
          </w:p>
        </w:tc>
        <w:tc>
          <w:tcPr>
            <w:tcW w:w="1890" w:type="dxa"/>
          </w:tcPr>
          <w:p w14:paraId="40FD4039" w14:textId="77777777" w:rsidR="00AA6825" w:rsidRDefault="00AA6825">
            <w:pPr>
              <w:pStyle w:val="TAL"/>
              <w:rPr>
                <w:rFonts w:cs="Arial"/>
                <w:szCs w:val="18"/>
              </w:rPr>
            </w:pPr>
          </w:p>
        </w:tc>
      </w:tr>
      <w:tr w:rsidR="00AA6825" w14:paraId="04A90049" w14:textId="77777777">
        <w:trPr>
          <w:cantSplit/>
          <w:trHeight w:val="284"/>
          <w:jc w:val="center"/>
        </w:trPr>
        <w:tc>
          <w:tcPr>
            <w:tcW w:w="1969" w:type="dxa"/>
          </w:tcPr>
          <w:p w14:paraId="5E7A3928" w14:textId="77777777" w:rsidR="00AA6825" w:rsidRDefault="00130B80">
            <w:pPr>
              <w:pStyle w:val="TAL"/>
            </w:pPr>
            <w:r>
              <w:t>Ipv4AddrMask</w:t>
            </w:r>
          </w:p>
        </w:tc>
        <w:tc>
          <w:tcPr>
            <w:tcW w:w="1980" w:type="dxa"/>
          </w:tcPr>
          <w:p w14:paraId="11EFAE91" w14:textId="77777777" w:rsidR="00AA6825" w:rsidRDefault="00130B80">
            <w:pPr>
              <w:pStyle w:val="TAL"/>
            </w:pPr>
            <w:r>
              <w:t>3GPP TS 29.571 [12]</w:t>
            </w:r>
          </w:p>
        </w:tc>
        <w:tc>
          <w:tcPr>
            <w:tcW w:w="3780" w:type="dxa"/>
          </w:tcPr>
          <w:p w14:paraId="3308ADE5" w14:textId="77777777" w:rsidR="00AA6825" w:rsidRDefault="00130B80">
            <w:pPr>
              <w:pStyle w:val="TAL"/>
              <w:rPr>
                <w:rFonts w:cs="Arial"/>
                <w:szCs w:val="18"/>
              </w:rPr>
            </w:pPr>
            <w:r>
              <w:rPr>
                <w:rFonts w:cs="Arial"/>
                <w:szCs w:val="18"/>
              </w:rPr>
              <w:t>IPv4 address mask</w:t>
            </w:r>
          </w:p>
        </w:tc>
        <w:tc>
          <w:tcPr>
            <w:tcW w:w="1890" w:type="dxa"/>
          </w:tcPr>
          <w:p w14:paraId="6F03ED06" w14:textId="77777777" w:rsidR="00AA6825" w:rsidRDefault="00130B80">
            <w:pPr>
              <w:pStyle w:val="TAL"/>
              <w:rPr>
                <w:rFonts w:cs="Arial"/>
                <w:szCs w:val="18"/>
              </w:rPr>
            </w:pPr>
            <w:proofErr w:type="spellStart"/>
            <w:r>
              <w:t>ExtraUEaddrReport</w:t>
            </w:r>
            <w:proofErr w:type="spellEnd"/>
          </w:p>
        </w:tc>
      </w:tr>
      <w:tr w:rsidR="00AA6825" w14:paraId="2B6454FB" w14:textId="77777777">
        <w:trPr>
          <w:cantSplit/>
          <w:trHeight w:val="284"/>
          <w:jc w:val="center"/>
        </w:trPr>
        <w:tc>
          <w:tcPr>
            <w:tcW w:w="1969" w:type="dxa"/>
          </w:tcPr>
          <w:p w14:paraId="627CA2CB" w14:textId="77777777" w:rsidR="00AA6825" w:rsidRDefault="00130B80">
            <w:pPr>
              <w:pStyle w:val="TAL"/>
              <w:rPr>
                <w:lang w:eastAsia="zh-CN"/>
              </w:rPr>
            </w:pPr>
            <w:r>
              <w:t>Ipv6Addr</w:t>
            </w:r>
          </w:p>
        </w:tc>
        <w:tc>
          <w:tcPr>
            <w:tcW w:w="1980" w:type="dxa"/>
          </w:tcPr>
          <w:p w14:paraId="627E4160" w14:textId="77777777" w:rsidR="00AA6825" w:rsidRDefault="00130B80">
            <w:pPr>
              <w:pStyle w:val="TAL"/>
            </w:pPr>
            <w:r>
              <w:t>3GPP TS 29.571 [12]</w:t>
            </w:r>
          </w:p>
        </w:tc>
        <w:tc>
          <w:tcPr>
            <w:tcW w:w="3780" w:type="dxa"/>
          </w:tcPr>
          <w:p w14:paraId="209EF4D7" w14:textId="77777777" w:rsidR="00AA6825" w:rsidRDefault="00130B80">
            <w:pPr>
              <w:pStyle w:val="TAL"/>
              <w:rPr>
                <w:rFonts w:cs="Arial"/>
                <w:szCs w:val="18"/>
              </w:rPr>
            </w:pPr>
            <w:r>
              <w:rPr>
                <w:rFonts w:cs="Arial"/>
                <w:szCs w:val="18"/>
              </w:rPr>
              <w:t>Identifies an IPv6 address.</w:t>
            </w:r>
          </w:p>
        </w:tc>
        <w:tc>
          <w:tcPr>
            <w:tcW w:w="1890" w:type="dxa"/>
          </w:tcPr>
          <w:p w14:paraId="0D23A457" w14:textId="77777777" w:rsidR="00AA6825" w:rsidRDefault="00AA6825">
            <w:pPr>
              <w:pStyle w:val="TAL"/>
              <w:rPr>
                <w:rFonts w:cs="Arial"/>
                <w:szCs w:val="18"/>
              </w:rPr>
            </w:pPr>
          </w:p>
        </w:tc>
      </w:tr>
      <w:tr w:rsidR="00AA6825" w14:paraId="5AD20894" w14:textId="77777777">
        <w:trPr>
          <w:cantSplit/>
          <w:trHeight w:val="284"/>
          <w:jc w:val="center"/>
        </w:trPr>
        <w:tc>
          <w:tcPr>
            <w:tcW w:w="1969" w:type="dxa"/>
          </w:tcPr>
          <w:p w14:paraId="431CDD93" w14:textId="77777777" w:rsidR="00AA6825" w:rsidRDefault="00130B80">
            <w:pPr>
              <w:pStyle w:val="TAL"/>
            </w:pPr>
            <w:proofErr w:type="spellStart"/>
            <w:r>
              <w:rPr>
                <w:lang w:eastAsia="fr-FR"/>
              </w:rPr>
              <w:t>IpEndPoint</w:t>
            </w:r>
            <w:proofErr w:type="spellEnd"/>
          </w:p>
        </w:tc>
        <w:tc>
          <w:tcPr>
            <w:tcW w:w="1980" w:type="dxa"/>
          </w:tcPr>
          <w:p w14:paraId="456D39AD" w14:textId="77777777" w:rsidR="00AA6825" w:rsidRDefault="00130B80">
            <w:pPr>
              <w:pStyle w:val="TAL"/>
            </w:pPr>
            <w:r>
              <w:rPr>
                <w:lang w:eastAsia="fr-FR"/>
              </w:rPr>
              <w:t>3GPP TS 29.510 [27]</w:t>
            </w:r>
          </w:p>
        </w:tc>
        <w:tc>
          <w:tcPr>
            <w:tcW w:w="3780" w:type="dxa"/>
          </w:tcPr>
          <w:p w14:paraId="0A4A838F" w14:textId="77777777" w:rsidR="00AA6825" w:rsidRDefault="00130B80">
            <w:pPr>
              <w:pStyle w:val="TAL"/>
              <w:rPr>
                <w:rFonts w:cs="Arial"/>
                <w:szCs w:val="18"/>
              </w:rPr>
            </w:pPr>
            <w:r>
              <w:rPr>
                <w:rFonts w:cs="Arial"/>
                <w:szCs w:val="18"/>
                <w:lang w:eastAsia="fr-FR"/>
              </w:rPr>
              <w:t>Contains a NF IPv4 and/or IPv6 end points.</w:t>
            </w:r>
          </w:p>
        </w:tc>
        <w:tc>
          <w:tcPr>
            <w:tcW w:w="1890" w:type="dxa"/>
          </w:tcPr>
          <w:p w14:paraId="67A5B307" w14:textId="77777777" w:rsidR="00AA6825" w:rsidRDefault="00AA6825">
            <w:pPr>
              <w:pStyle w:val="TAL"/>
              <w:rPr>
                <w:rFonts w:cs="Arial"/>
                <w:szCs w:val="18"/>
              </w:rPr>
            </w:pPr>
          </w:p>
        </w:tc>
      </w:tr>
      <w:tr w:rsidR="00AA6825" w14:paraId="7FA58FC4" w14:textId="77777777">
        <w:trPr>
          <w:cantSplit/>
          <w:trHeight w:val="284"/>
          <w:jc w:val="center"/>
        </w:trPr>
        <w:tc>
          <w:tcPr>
            <w:tcW w:w="1969" w:type="dxa"/>
          </w:tcPr>
          <w:p w14:paraId="46A00B54" w14:textId="77777777" w:rsidR="00AA6825" w:rsidRDefault="00130B80">
            <w:pPr>
              <w:pStyle w:val="TAL"/>
            </w:pPr>
            <w:r>
              <w:t>MacAddr48</w:t>
            </w:r>
          </w:p>
        </w:tc>
        <w:tc>
          <w:tcPr>
            <w:tcW w:w="1980" w:type="dxa"/>
          </w:tcPr>
          <w:p w14:paraId="04DF6F22" w14:textId="77777777" w:rsidR="00AA6825" w:rsidRDefault="00130B80">
            <w:pPr>
              <w:pStyle w:val="TAL"/>
            </w:pPr>
            <w:r>
              <w:t>3GPP TS 29.571 [12]</w:t>
            </w:r>
          </w:p>
        </w:tc>
        <w:tc>
          <w:tcPr>
            <w:tcW w:w="3780" w:type="dxa"/>
          </w:tcPr>
          <w:p w14:paraId="0AB7281F" w14:textId="77777777" w:rsidR="00AA6825" w:rsidRDefault="00130B80">
            <w:pPr>
              <w:pStyle w:val="TAL"/>
              <w:rPr>
                <w:rFonts w:cs="Arial"/>
                <w:szCs w:val="18"/>
              </w:rPr>
            </w:pPr>
            <w:r>
              <w:rPr>
                <w:rFonts w:cs="Arial"/>
                <w:szCs w:val="18"/>
              </w:rPr>
              <w:t>MAC Address.</w:t>
            </w:r>
          </w:p>
        </w:tc>
        <w:tc>
          <w:tcPr>
            <w:tcW w:w="1890" w:type="dxa"/>
          </w:tcPr>
          <w:p w14:paraId="2F8AECA7" w14:textId="77777777" w:rsidR="00AA6825" w:rsidRDefault="00AA6825">
            <w:pPr>
              <w:pStyle w:val="TAL"/>
              <w:rPr>
                <w:rFonts w:cs="Arial"/>
                <w:szCs w:val="18"/>
              </w:rPr>
            </w:pPr>
          </w:p>
        </w:tc>
      </w:tr>
      <w:tr w:rsidR="00AA6825" w14:paraId="7710E342" w14:textId="77777777">
        <w:trPr>
          <w:cantSplit/>
          <w:trHeight w:val="284"/>
          <w:jc w:val="center"/>
        </w:trPr>
        <w:tc>
          <w:tcPr>
            <w:tcW w:w="1969" w:type="dxa"/>
          </w:tcPr>
          <w:p w14:paraId="0D894EE3" w14:textId="77777777" w:rsidR="00AA6825" w:rsidRDefault="00130B80">
            <w:pPr>
              <w:pStyle w:val="TAL"/>
            </w:pPr>
            <w:r>
              <w:lastRenderedPageBreak/>
              <w:t>Metadata</w:t>
            </w:r>
          </w:p>
        </w:tc>
        <w:tc>
          <w:tcPr>
            <w:tcW w:w="1980" w:type="dxa"/>
          </w:tcPr>
          <w:p w14:paraId="67A41788" w14:textId="77777777" w:rsidR="00AA6825" w:rsidRDefault="00130B80">
            <w:pPr>
              <w:pStyle w:val="TAL"/>
            </w:pPr>
            <w:r>
              <w:t>3GPP TS 29.571 [12]</w:t>
            </w:r>
          </w:p>
        </w:tc>
        <w:tc>
          <w:tcPr>
            <w:tcW w:w="3780" w:type="dxa"/>
          </w:tcPr>
          <w:p w14:paraId="1D2797AC" w14:textId="77777777" w:rsidR="00AA6825" w:rsidRDefault="00130B80">
            <w:pPr>
              <w:pStyle w:val="TAL"/>
              <w:rPr>
                <w:rFonts w:cs="Arial"/>
                <w:szCs w:val="18"/>
              </w:rPr>
            </w:pPr>
            <w:r>
              <w:t>This datatype contains opaque information for the service functions in the N6-LAN that is provided by AF and transparently sent to UPF.</w:t>
            </w:r>
          </w:p>
        </w:tc>
        <w:tc>
          <w:tcPr>
            <w:tcW w:w="1890" w:type="dxa"/>
          </w:tcPr>
          <w:p w14:paraId="12F25E1B" w14:textId="77777777" w:rsidR="00AA6825" w:rsidRDefault="00130B80">
            <w:pPr>
              <w:pStyle w:val="TAL"/>
              <w:rPr>
                <w:rFonts w:cs="Arial"/>
                <w:szCs w:val="18"/>
              </w:rPr>
            </w:pPr>
            <w:r>
              <w:t>SFC</w:t>
            </w:r>
          </w:p>
        </w:tc>
      </w:tr>
      <w:tr w:rsidR="00AA6825" w14:paraId="41831764" w14:textId="77777777">
        <w:trPr>
          <w:cantSplit/>
          <w:trHeight w:val="284"/>
          <w:jc w:val="center"/>
        </w:trPr>
        <w:tc>
          <w:tcPr>
            <w:tcW w:w="1969" w:type="dxa"/>
          </w:tcPr>
          <w:p w14:paraId="5DEB56AF" w14:textId="77777777" w:rsidR="00AA6825" w:rsidRDefault="00130B80">
            <w:pPr>
              <w:pStyle w:val="TAL"/>
            </w:pPr>
            <w:proofErr w:type="spellStart"/>
            <w:r>
              <w:t>NetLocAccessSupport</w:t>
            </w:r>
            <w:proofErr w:type="spellEnd"/>
          </w:p>
        </w:tc>
        <w:tc>
          <w:tcPr>
            <w:tcW w:w="1980" w:type="dxa"/>
          </w:tcPr>
          <w:p w14:paraId="28694D38" w14:textId="77777777" w:rsidR="00AA6825" w:rsidRDefault="00130B80">
            <w:pPr>
              <w:pStyle w:val="TAL"/>
            </w:pPr>
            <w:r>
              <w:t>3GPP TS 29.512 [8]</w:t>
            </w:r>
          </w:p>
        </w:tc>
        <w:tc>
          <w:tcPr>
            <w:tcW w:w="3780" w:type="dxa"/>
          </w:tcPr>
          <w:p w14:paraId="6AC4286B" w14:textId="77777777" w:rsidR="00AA6825" w:rsidRDefault="00130B80">
            <w:pPr>
              <w:pStyle w:val="TAL"/>
              <w:rPr>
                <w:rFonts w:cs="Arial"/>
                <w:szCs w:val="18"/>
              </w:rPr>
            </w:pPr>
            <w:r>
              <w:rPr>
                <w:rFonts w:cs="Arial"/>
                <w:szCs w:val="18"/>
              </w:rPr>
              <w:t>Indicates the access network does not support the report of the requested access network information.</w:t>
            </w:r>
          </w:p>
        </w:tc>
        <w:tc>
          <w:tcPr>
            <w:tcW w:w="1890" w:type="dxa"/>
          </w:tcPr>
          <w:p w14:paraId="024F913A" w14:textId="77777777" w:rsidR="00AA6825" w:rsidRDefault="00130B80">
            <w:pPr>
              <w:pStyle w:val="TAL"/>
              <w:rPr>
                <w:rFonts w:cs="Arial"/>
                <w:szCs w:val="18"/>
              </w:rPr>
            </w:pPr>
            <w:proofErr w:type="spellStart"/>
            <w:r>
              <w:rPr>
                <w:rFonts w:cs="Arial"/>
                <w:szCs w:val="18"/>
              </w:rPr>
              <w:t>NetLoc</w:t>
            </w:r>
            <w:proofErr w:type="spellEnd"/>
          </w:p>
        </w:tc>
      </w:tr>
      <w:tr w:rsidR="00AA6825" w14:paraId="416D7470" w14:textId="77777777">
        <w:trPr>
          <w:cantSplit/>
          <w:trHeight w:val="284"/>
          <w:jc w:val="center"/>
        </w:trPr>
        <w:tc>
          <w:tcPr>
            <w:tcW w:w="1969" w:type="dxa"/>
          </w:tcPr>
          <w:p w14:paraId="5D252F72" w14:textId="77777777" w:rsidR="00AA6825" w:rsidRDefault="00130B80">
            <w:pPr>
              <w:pStyle w:val="TAL"/>
            </w:pPr>
            <w:proofErr w:type="spellStart"/>
            <w:r>
              <w:rPr>
                <w:lang w:eastAsia="zh-CN"/>
              </w:rPr>
              <w:t>NullValue</w:t>
            </w:r>
            <w:proofErr w:type="spellEnd"/>
          </w:p>
        </w:tc>
        <w:tc>
          <w:tcPr>
            <w:tcW w:w="1980" w:type="dxa"/>
          </w:tcPr>
          <w:p w14:paraId="769A0A44" w14:textId="77777777" w:rsidR="00AA6825" w:rsidRDefault="00130B80">
            <w:pPr>
              <w:pStyle w:val="TAL"/>
            </w:pPr>
            <w:r>
              <w:rPr>
                <w:rFonts w:cs="Arial"/>
                <w:szCs w:val="18"/>
              </w:rPr>
              <w:t>3GPP TS 29.571 [12]</w:t>
            </w:r>
          </w:p>
        </w:tc>
        <w:tc>
          <w:tcPr>
            <w:tcW w:w="3780" w:type="dxa"/>
          </w:tcPr>
          <w:p w14:paraId="0E88DB73" w14:textId="77777777" w:rsidR="00AA6825" w:rsidRDefault="00130B80">
            <w:pPr>
              <w:pStyle w:val="TAL"/>
              <w:rPr>
                <w:rFonts w:cs="Arial"/>
                <w:szCs w:val="18"/>
              </w:rPr>
            </w:pPr>
            <w:r>
              <w:rPr>
                <w:lang w:eastAsia="zh-CN"/>
              </w:rPr>
              <w:t xml:space="preserve">JSON's null value, used </w:t>
            </w:r>
            <w:r>
              <w:t>as an explicit value of an enumeration.</w:t>
            </w:r>
          </w:p>
        </w:tc>
        <w:tc>
          <w:tcPr>
            <w:tcW w:w="1890" w:type="dxa"/>
          </w:tcPr>
          <w:p w14:paraId="33579149" w14:textId="77777777" w:rsidR="00AA6825" w:rsidRDefault="00130B80">
            <w:pPr>
              <w:pStyle w:val="TAL"/>
              <w:rPr>
                <w:rFonts w:cs="Arial"/>
                <w:szCs w:val="18"/>
              </w:rPr>
            </w:pPr>
            <w:r>
              <w:rPr>
                <w:rFonts w:cs="Arial"/>
                <w:szCs w:val="18"/>
              </w:rPr>
              <w:t>MCPTT-</w:t>
            </w:r>
            <w:proofErr w:type="spellStart"/>
            <w:r>
              <w:rPr>
                <w:rFonts w:cs="Arial"/>
                <w:szCs w:val="18"/>
              </w:rPr>
              <w:t>Preemption</w:t>
            </w:r>
            <w:proofErr w:type="spellEnd"/>
          </w:p>
        </w:tc>
      </w:tr>
      <w:tr w:rsidR="00AA6825" w14:paraId="484ED3D3" w14:textId="77777777">
        <w:trPr>
          <w:cantSplit/>
          <w:trHeight w:val="284"/>
          <w:jc w:val="center"/>
        </w:trPr>
        <w:tc>
          <w:tcPr>
            <w:tcW w:w="1969" w:type="dxa"/>
          </w:tcPr>
          <w:p w14:paraId="1F18BB24" w14:textId="77777777" w:rsidR="00AA6825" w:rsidRDefault="00130B80">
            <w:pPr>
              <w:pStyle w:val="TAL"/>
            </w:pPr>
            <w:proofErr w:type="spellStart"/>
            <w:r>
              <w:t>PacketDelBudget</w:t>
            </w:r>
            <w:proofErr w:type="spellEnd"/>
          </w:p>
        </w:tc>
        <w:tc>
          <w:tcPr>
            <w:tcW w:w="1980" w:type="dxa"/>
          </w:tcPr>
          <w:p w14:paraId="12D00E60" w14:textId="77777777" w:rsidR="00AA6825" w:rsidRDefault="00130B80">
            <w:pPr>
              <w:pStyle w:val="TAL"/>
            </w:pPr>
            <w:r>
              <w:t>3GPP TS 29.571 [12]</w:t>
            </w:r>
          </w:p>
        </w:tc>
        <w:tc>
          <w:tcPr>
            <w:tcW w:w="3780" w:type="dxa"/>
          </w:tcPr>
          <w:p w14:paraId="52C4387D" w14:textId="77777777" w:rsidR="00AA6825" w:rsidRDefault="00130B80">
            <w:pPr>
              <w:pStyle w:val="TAL"/>
              <w:rPr>
                <w:rFonts w:cs="Arial"/>
                <w:szCs w:val="18"/>
              </w:rPr>
            </w:pPr>
            <w:r>
              <w:rPr>
                <w:rFonts w:cs="Arial"/>
                <w:szCs w:val="18"/>
              </w:rPr>
              <w:t>Packet Delay Budget.</w:t>
            </w:r>
          </w:p>
        </w:tc>
        <w:tc>
          <w:tcPr>
            <w:tcW w:w="1890" w:type="dxa"/>
          </w:tcPr>
          <w:p w14:paraId="4CB7F56A" w14:textId="77777777" w:rsidR="00AA6825" w:rsidRDefault="00130B80">
            <w:pPr>
              <w:pStyle w:val="TAL"/>
              <w:rPr>
                <w:rFonts w:cs="Arial"/>
                <w:szCs w:val="18"/>
              </w:rPr>
            </w:pPr>
            <w:proofErr w:type="spellStart"/>
            <w:r>
              <w:rPr>
                <w:rFonts w:cs="Arial"/>
                <w:szCs w:val="18"/>
              </w:rPr>
              <w:t>TimeSensitiveNetworking</w:t>
            </w:r>
            <w:proofErr w:type="spellEnd"/>
          </w:p>
        </w:tc>
      </w:tr>
      <w:tr w:rsidR="00AA6825" w14:paraId="44A30455" w14:textId="77777777">
        <w:trPr>
          <w:cantSplit/>
          <w:trHeight w:val="284"/>
          <w:jc w:val="center"/>
        </w:trPr>
        <w:tc>
          <w:tcPr>
            <w:tcW w:w="1969" w:type="dxa"/>
          </w:tcPr>
          <w:p w14:paraId="13212A36" w14:textId="77777777" w:rsidR="00AA6825" w:rsidRDefault="00130B80">
            <w:pPr>
              <w:pStyle w:val="TAL"/>
            </w:pPr>
            <w:proofErr w:type="spellStart"/>
            <w:r>
              <w:t>PacketDelBudgetRm</w:t>
            </w:r>
            <w:proofErr w:type="spellEnd"/>
          </w:p>
        </w:tc>
        <w:tc>
          <w:tcPr>
            <w:tcW w:w="1980" w:type="dxa"/>
          </w:tcPr>
          <w:p w14:paraId="7A5D03F3" w14:textId="77777777" w:rsidR="00AA6825" w:rsidRDefault="00130B80">
            <w:pPr>
              <w:pStyle w:val="TAL"/>
            </w:pPr>
            <w:r>
              <w:t>3GPP TS 29.571 [12]</w:t>
            </w:r>
          </w:p>
        </w:tc>
        <w:tc>
          <w:tcPr>
            <w:tcW w:w="3780" w:type="dxa"/>
          </w:tcPr>
          <w:p w14:paraId="5D6D732B" w14:textId="77777777" w:rsidR="00AA6825" w:rsidRDefault="00130B80">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tcPr>
          <w:p w14:paraId="4AE8160E" w14:textId="77777777" w:rsidR="00AA6825" w:rsidRDefault="00130B80">
            <w:pPr>
              <w:pStyle w:val="TAL"/>
              <w:rPr>
                <w:rFonts w:cs="Arial"/>
                <w:szCs w:val="18"/>
              </w:rPr>
            </w:pPr>
            <w:proofErr w:type="spellStart"/>
            <w:r>
              <w:rPr>
                <w:rFonts w:cs="Arial"/>
                <w:szCs w:val="18"/>
              </w:rPr>
              <w:t>TimeSensitiveNetworking</w:t>
            </w:r>
            <w:proofErr w:type="spellEnd"/>
          </w:p>
        </w:tc>
      </w:tr>
      <w:tr w:rsidR="00AA6825" w14:paraId="124F22B3" w14:textId="77777777">
        <w:trPr>
          <w:cantSplit/>
          <w:trHeight w:val="284"/>
          <w:jc w:val="center"/>
        </w:trPr>
        <w:tc>
          <w:tcPr>
            <w:tcW w:w="1969" w:type="dxa"/>
          </w:tcPr>
          <w:p w14:paraId="3CEA0446" w14:textId="77777777" w:rsidR="00AA6825" w:rsidRDefault="00130B80">
            <w:pPr>
              <w:pStyle w:val="TAL"/>
            </w:pPr>
            <w:proofErr w:type="spellStart"/>
            <w:r>
              <w:t>PacketErrRate</w:t>
            </w:r>
            <w:proofErr w:type="spellEnd"/>
          </w:p>
        </w:tc>
        <w:tc>
          <w:tcPr>
            <w:tcW w:w="1980" w:type="dxa"/>
          </w:tcPr>
          <w:p w14:paraId="78B2D1A2" w14:textId="77777777" w:rsidR="00AA6825" w:rsidRDefault="00130B80">
            <w:pPr>
              <w:pStyle w:val="TAL"/>
            </w:pPr>
            <w:r>
              <w:t>3GPP TS 29.571 [12]</w:t>
            </w:r>
          </w:p>
        </w:tc>
        <w:tc>
          <w:tcPr>
            <w:tcW w:w="3780" w:type="dxa"/>
          </w:tcPr>
          <w:p w14:paraId="7F213CBE" w14:textId="77777777" w:rsidR="00AA6825" w:rsidRDefault="00130B80">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39243FD5" w14:textId="77777777" w:rsidR="00AA6825" w:rsidRDefault="00130B80">
            <w:pPr>
              <w:pStyle w:val="TAL"/>
            </w:pPr>
            <w:r>
              <w:t>Pattern: '^([0-9]E-[0-9])$'</w:t>
            </w:r>
          </w:p>
          <w:p w14:paraId="3EB19D21" w14:textId="77777777" w:rsidR="00AA6825" w:rsidRDefault="00AA6825">
            <w:pPr>
              <w:pStyle w:val="TAL"/>
            </w:pPr>
          </w:p>
          <w:p w14:paraId="3EE5D128" w14:textId="77777777" w:rsidR="00AA6825" w:rsidRDefault="00130B80">
            <w:pPr>
              <w:pStyle w:val="TAL"/>
              <w:rPr>
                <w:lang w:eastAsia="zh-CN"/>
              </w:rPr>
            </w:pPr>
            <w:r>
              <w:rPr>
                <w:lang w:eastAsia="zh-CN"/>
              </w:rPr>
              <w:t>Examples:</w:t>
            </w:r>
          </w:p>
          <w:p w14:paraId="1195C107" w14:textId="77777777" w:rsidR="00AA6825" w:rsidRDefault="00130B80">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391AE6AF" w14:textId="77777777" w:rsidR="00AA6825" w:rsidRDefault="00130B80">
            <w:pPr>
              <w:pStyle w:val="TAL"/>
            </w:pPr>
            <w:r>
              <w:rPr>
                <w:lang w:eastAsia="zh-CN"/>
              </w:rPr>
              <w:t>Packer Error Rate 10</w:t>
            </w:r>
            <w:r>
              <w:rPr>
                <w:vertAlign w:val="superscript"/>
                <w:lang w:eastAsia="zh-CN"/>
              </w:rPr>
              <w:t xml:space="preserve">-2 </w:t>
            </w:r>
            <w:r>
              <w:rPr>
                <w:lang w:eastAsia="zh-CN"/>
              </w:rPr>
              <w:t>shall be encoded as "1E-2".</w:t>
            </w:r>
          </w:p>
        </w:tc>
        <w:tc>
          <w:tcPr>
            <w:tcW w:w="1890" w:type="dxa"/>
          </w:tcPr>
          <w:p w14:paraId="5810A9CE" w14:textId="77777777" w:rsidR="00AA6825" w:rsidRDefault="00130B80">
            <w:pPr>
              <w:pStyle w:val="TAL"/>
              <w:rPr>
                <w:rFonts w:cs="Arial"/>
                <w:szCs w:val="18"/>
              </w:rPr>
            </w:pPr>
            <w:proofErr w:type="spellStart"/>
            <w:r>
              <w:t>ExtQoS</w:t>
            </w:r>
            <w:proofErr w:type="spellEnd"/>
          </w:p>
        </w:tc>
      </w:tr>
      <w:tr w:rsidR="00AA6825" w14:paraId="77782500" w14:textId="77777777">
        <w:trPr>
          <w:cantSplit/>
          <w:trHeight w:val="284"/>
          <w:jc w:val="center"/>
        </w:trPr>
        <w:tc>
          <w:tcPr>
            <w:tcW w:w="1969" w:type="dxa"/>
          </w:tcPr>
          <w:p w14:paraId="00F2DEDC" w14:textId="77777777" w:rsidR="00AA6825" w:rsidRDefault="00130B80">
            <w:pPr>
              <w:pStyle w:val="TAL"/>
            </w:pPr>
            <w:proofErr w:type="spellStart"/>
            <w:r>
              <w:t>PacketErrRateRm</w:t>
            </w:r>
            <w:proofErr w:type="spellEnd"/>
          </w:p>
        </w:tc>
        <w:tc>
          <w:tcPr>
            <w:tcW w:w="1980" w:type="dxa"/>
          </w:tcPr>
          <w:p w14:paraId="005C4962" w14:textId="77777777" w:rsidR="00AA6825" w:rsidRDefault="00130B80">
            <w:pPr>
              <w:pStyle w:val="TAL"/>
            </w:pPr>
            <w:r>
              <w:t>3GPP TS 29.571 [12]</w:t>
            </w:r>
          </w:p>
        </w:tc>
        <w:tc>
          <w:tcPr>
            <w:tcW w:w="3780" w:type="dxa"/>
          </w:tcPr>
          <w:p w14:paraId="6F77F590" w14:textId="77777777" w:rsidR="00AA6825" w:rsidRDefault="00130B80">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1890" w:type="dxa"/>
          </w:tcPr>
          <w:p w14:paraId="68148D28" w14:textId="77777777" w:rsidR="00AA6825" w:rsidRDefault="00130B80">
            <w:pPr>
              <w:pStyle w:val="TAL"/>
              <w:rPr>
                <w:rFonts w:cs="Arial"/>
                <w:szCs w:val="18"/>
              </w:rPr>
            </w:pPr>
            <w:proofErr w:type="spellStart"/>
            <w:r>
              <w:t>ExtQoS</w:t>
            </w:r>
            <w:proofErr w:type="spellEnd"/>
          </w:p>
        </w:tc>
      </w:tr>
      <w:tr w:rsidR="00AA6825" w14:paraId="2A86072F" w14:textId="77777777">
        <w:trPr>
          <w:cantSplit/>
          <w:trHeight w:val="284"/>
          <w:jc w:val="center"/>
        </w:trPr>
        <w:tc>
          <w:tcPr>
            <w:tcW w:w="1969" w:type="dxa"/>
          </w:tcPr>
          <w:p w14:paraId="5730594D" w14:textId="77777777" w:rsidR="00AA6825" w:rsidRDefault="00130B80">
            <w:pPr>
              <w:pStyle w:val="TAL"/>
            </w:pPr>
            <w:proofErr w:type="spellStart"/>
            <w:r>
              <w:rPr>
                <w:rFonts w:cs="Arial"/>
                <w:szCs w:val="18"/>
              </w:rPr>
              <w:t>PacketLossRateRm</w:t>
            </w:r>
            <w:proofErr w:type="spellEnd"/>
          </w:p>
        </w:tc>
        <w:tc>
          <w:tcPr>
            <w:tcW w:w="1980" w:type="dxa"/>
          </w:tcPr>
          <w:p w14:paraId="74DEB2D1" w14:textId="77777777" w:rsidR="00AA6825" w:rsidRDefault="00130B80">
            <w:pPr>
              <w:pStyle w:val="TAL"/>
            </w:pPr>
            <w:r>
              <w:rPr>
                <w:rFonts w:cs="Arial"/>
                <w:szCs w:val="18"/>
              </w:rPr>
              <w:t>3GPP TS 29.571 [12]</w:t>
            </w:r>
          </w:p>
        </w:tc>
        <w:tc>
          <w:tcPr>
            <w:tcW w:w="3780" w:type="dxa"/>
          </w:tcPr>
          <w:p w14:paraId="1E7EDF95" w14:textId="77777777" w:rsidR="00AA6825" w:rsidRDefault="00130B80">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tcPr>
          <w:p w14:paraId="04542116" w14:textId="77777777" w:rsidR="00AA6825" w:rsidRDefault="00130B80">
            <w:pPr>
              <w:pStyle w:val="TAL"/>
              <w:rPr>
                <w:rFonts w:cs="Arial"/>
                <w:szCs w:val="18"/>
              </w:rPr>
            </w:pPr>
            <w:r>
              <w:rPr>
                <w:rFonts w:cs="Arial"/>
                <w:szCs w:val="18"/>
              </w:rPr>
              <w:t>CHEM</w:t>
            </w:r>
          </w:p>
        </w:tc>
      </w:tr>
      <w:tr w:rsidR="00AA6825" w14:paraId="23810F98" w14:textId="77777777">
        <w:trPr>
          <w:cantSplit/>
          <w:trHeight w:val="284"/>
          <w:jc w:val="center"/>
        </w:trPr>
        <w:tc>
          <w:tcPr>
            <w:tcW w:w="1969" w:type="dxa"/>
          </w:tcPr>
          <w:p w14:paraId="72CE66C5" w14:textId="77777777" w:rsidR="00AA6825" w:rsidRDefault="00130B80">
            <w:pPr>
              <w:pStyle w:val="TAL"/>
              <w:rPr>
                <w:rFonts w:cs="Arial"/>
                <w:szCs w:val="18"/>
              </w:rPr>
            </w:pPr>
            <w:proofErr w:type="spellStart"/>
            <w:r>
              <w:t>PduSessionId</w:t>
            </w:r>
            <w:proofErr w:type="spellEnd"/>
          </w:p>
        </w:tc>
        <w:tc>
          <w:tcPr>
            <w:tcW w:w="1980" w:type="dxa"/>
          </w:tcPr>
          <w:p w14:paraId="73498574" w14:textId="77777777" w:rsidR="00AA6825" w:rsidRDefault="00130B80">
            <w:pPr>
              <w:pStyle w:val="TAL"/>
              <w:rPr>
                <w:rFonts w:cs="Arial"/>
                <w:szCs w:val="18"/>
              </w:rPr>
            </w:pPr>
            <w:r>
              <w:t>3GPP TS 29.571 [12]</w:t>
            </w:r>
          </w:p>
        </w:tc>
        <w:tc>
          <w:tcPr>
            <w:tcW w:w="3780" w:type="dxa"/>
          </w:tcPr>
          <w:p w14:paraId="6691B6F0" w14:textId="77777777" w:rsidR="00AA6825" w:rsidRDefault="00130B80">
            <w:pPr>
              <w:pStyle w:val="TAL"/>
              <w:rPr>
                <w:rFonts w:cs="Arial"/>
                <w:szCs w:val="18"/>
              </w:rPr>
            </w:pPr>
            <w:r>
              <w:t>The identification of the PDU session.</w:t>
            </w:r>
          </w:p>
        </w:tc>
        <w:tc>
          <w:tcPr>
            <w:tcW w:w="1890" w:type="dxa"/>
          </w:tcPr>
          <w:p w14:paraId="7F240281" w14:textId="77777777" w:rsidR="00AA6825" w:rsidRDefault="00130B80">
            <w:pPr>
              <w:pStyle w:val="TAL"/>
              <w:rPr>
                <w:rFonts w:cs="Arial"/>
                <w:szCs w:val="18"/>
              </w:rPr>
            </w:pPr>
            <w:proofErr w:type="spellStart"/>
            <w:r>
              <w:t>URSPEnforcement</w:t>
            </w:r>
            <w:proofErr w:type="spellEnd"/>
          </w:p>
        </w:tc>
      </w:tr>
      <w:tr w:rsidR="00AA6825" w14:paraId="1982E6D4" w14:textId="77777777">
        <w:trPr>
          <w:cantSplit/>
          <w:trHeight w:val="284"/>
          <w:jc w:val="center"/>
        </w:trPr>
        <w:tc>
          <w:tcPr>
            <w:tcW w:w="1969" w:type="dxa"/>
          </w:tcPr>
          <w:p w14:paraId="293FF018" w14:textId="77777777" w:rsidR="00AA6825" w:rsidRDefault="00130B80">
            <w:pPr>
              <w:pStyle w:val="TAL"/>
              <w:rPr>
                <w:rFonts w:cs="Arial"/>
                <w:szCs w:val="18"/>
              </w:rPr>
            </w:pPr>
            <w:proofErr w:type="spellStart"/>
            <w:r>
              <w:rPr>
                <w:rFonts w:hint="eastAsia"/>
                <w:lang w:eastAsia="zh-CN"/>
              </w:rPr>
              <w:t>P</w:t>
            </w:r>
            <w:r>
              <w:rPr>
                <w:lang w:eastAsia="zh-CN"/>
              </w:rPr>
              <w:t>duSetQosPara</w:t>
            </w:r>
            <w:proofErr w:type="spellEnd"/>
          </w:p>
        </w:tc>
        <w:tc>
          <w:tcPr>
            <w:tcW w:w="1980" w:type="dxa"/>
          </w:tcPr>
          <w:p w14:paraId="14EA9333" w14:textId="77777777" w:rsidR="00AA6825" w:rsidRDefault="00130B80">
            <w:pPr>
              <w:pStyle w:val="TAL"/>
              <w:rPr>
                <w:rFonts w:cs="Arial"/>
                <w:szCs w:val="18"/>
              </w:rPr>
            </w:pPr>
            <w:r>
              <w:t>3GPP TS 29.571 [12]</w:t>
            </w:r>
          </w:p>
        </w:tc>
        <w:tc>
          <w:tcPr>
            <w:tcW w:w="3780" w:type="dxa"/>
          </w:tcPr>
          <w:p w14:paraId="061DD423" w14:textId="77777777" w:rsidR="00AA6825" w:rsidRDefault="00130B80">
            <w:pPr>
              <w:pStyle w:val="TAL"/>
              <w:rPr>
                <w:rFonts w:cs="Arial"/>
                <w:szCs w:val="18"/>
              </w:rPr>
            </w:pPr>
            <w:r>
              <w:rPr>
                <w:rFonts w:cs="Arial"/>
                <w:szCs w:val="18"/>
              </w:rPr>
              <w:t>PDU Set related QoS parameters.</w:t>
            </w:r>
          </w:p>
        </w:tc>
        <w:tc>
          <w:tcPr>
            <w:tcW w:w="1890" w:type="dxa"/>
          </w:tcPr>
          <w:p w14:paraId="415FF691" w14:textId="77777777" w:rsidR="00AA6825" w:rsidRDefault="00130B80">
            <w:pPr>
              <w:pStyle w:val="TAL"/>
              <w:rPr>
                <w:rFonts w:cs="Arial"/>
                <w:szCs w:val="18"/>
              </w:rPr>
            </w:pPr>
            <w:r>
              <w:rPr>
                <w:rFonts w:cs="Arial" w:hint="eastAsia"/>
                <w:szCs w:val="18"/>
                <w:lang w:val="en-US" w:eastAsia="zh-CN"/>
              </w:rPr>
              <w:t>XRM_5G</w:t>
            </w:r>
          </w:p>
        </w:tc>
      </w:tr>
      <w:tr w:rsidR="00AA6825" w14:paraId="6116A3CD" w14:textId="77777777">
        <w:trPr>
          <w:cantSplit/>
          <w:trHeight w:val="284"/>
          <w:jc w:val="center"/>
        </w:trPr>
        <w:tc>
          <w:tcPr>
            <w:tcW w:w="1969" w:type="dxa"/>
          </w:tcPr>
          <w:p w14:paraId="4DDE17CD" w14:textId="77777777" w:rsidR="00AA6825" w:rsidRDefault="00130B80">
            <w:pPr>
              <w:pStyle w:val="TAL"/>
              <w:rPr>
                <w:rFonts w:cs="Arial"/>
                <w:szCs w:val="18"/>
              </w:rPr>
            </w:pPr>
            <w:proofErr w:type="spellStart"/>
            <w:r>
              <w:rPr>
                <w:rFonts w:hint="eastAsia"/>
                <w:lang w:eastAsia="zh-CN"/>
              </w:rPr>
              <w:t>P</w:t>
            </w:r>
            <w:r>
              <w:rPr>
                <w:lang w:eastAsia="zh-CN"/>
              </w:rPr>
              <w:t>duSetQosParaRm</w:t>
            </w:r>
            <w:proofErr w:type="spellEnd"/>
          </w:p>
        </w:tc>
        <w:tc>
          <w:tcPr>
            <w:tcW w:w="1980" w:type="dxa"/>
          </w:tcPr>
          <w:p w14:paraId="5C43E392" w14:textId="77777777" w:rsidR="00AA6825" w:rsidRDefault="00130B80">
            <w:pPr>
              <w:pStyle w:val="TAL"/>
              <w:rPr>
                <w:rFonts w:cs="Arial"/>
                <w:szCs w:val="18"/>
              </w:rPr>
            </w:pPr>
            <w:r>
              <w:t>3GPP TS 29.571 [12]</w:t>
            </w:r>
          </w:p>
        </w:tc>
        <w:tc>
          <w:tcPr>
            <w:tcW w:w="3780" w:type="dxa"/>
          </w:tcPr>
          <w:p w14:paraId="337E388C" w14:textId="77777777" w:rsidR="00AA6825" w:rsidRDefault="00130B80">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0" w:type="dxa"/>
          </w:tcPr>
          <w:p w14:paraId="0C4C2AE7" w14:textId="77777777" w:rsidR="00AA6825" w:rsidRDefault="00130B80">
            <w:pPr>
              <w:pStyle w:val="TAL"/>
              <w:rPr>
                <w:rFonts w:cs="Arial"/>
                <w:szCs w:val="18"/>
              </w:rPr>
            </w:pPr>
            <w:r>
              <w:rPr>
                <w:rFonts w:cs="Arial" w:hint="eastAsia"/>
                <w:szCs w:val="18"/>
                <w:lang w:val="en-US" w:eastAsia="zh-CN"/>
              </w:rPr>
              <w:t>XRM_5G</w:t>
            </w:r>
          </w:p>
        </w:tc>
      </w:tr>
      <w:tr w:rsidR="00AA6825" w14:paraId="16A1E906" w14:textId="77777777">
        <w:trPr>
          <w:cantSplit/>
          <w:trHeight w:val="284"/>
          <w:jc w:val="center"/>
        </w:trPr>
        <w:tc>
          <w:tcPr>
            <w:tcW w:w="1969" w:type="dxa"/>
          </w:tcPr>
          <w:p w14:paraId="3C96DF0B" w14:textId="77777777" w:rsidR="00AA6825" w:rsidRDefault="00130B80">
            <w:pPr>
              <w:pStyle w:val="TAL"/>
            </w:pPr>
            <w:r>
              <w:t>Pei</w:t>
            </w:r>
          </w:p>
        </w:tc>
        <w:tc>
          <w:tcPr>
            <w:tcW w:w="1980" w:type="dxa"/>
          </w:tcPr>
          <w:p w14:paraId="02F76E3C" w14:textId="77777777" w:rsidR="00AA6825" w:rsidRDefault="00130B80">
            <w:pPr>
              <w:pStyle w:val="TAL"/>
            </w:pPr>
            <w:r>
              <w:t>3GPP TS 29.571 [12]</w:t>
            </w:r>
          </w:p>
        </w:tc>
        <w:tc>
          <w:tcPr>
            <w:tcW w:w="3780" w:type="dxa"/>
          </w:tcPr>
          <w:p w14:paraId="694CA0FA" w14:textId="77777777" w:rsidR="00AA6825" w:rsidRDefault="00130B80">
            <w:pPr>
              <w:pStyle w:val="TAL"/>
              <w:rPr>
                <w:rFonts w:cs="Arial"/>
                <w:szCs w:val="18"/>
              </w:rPr>
            </w:pPr>
            <w:r>
              <w:rPr>
                <w:rFonts w:cs="Arial"/>
                <w:szCs w:val="18"/>
              </w:rPr>
              <w:t>Identifies the PEI.</w:t>
            </w:r>
          </w:p>
        </w:tc>
        <w:tc>
          <w:tcPr>
            <w:tcW w:w="1890" w:type="dxa"/>
          </w:tcPr>
          <w:p w14:paraId="3BC884F8" w14:textId="77777777" w:rsidR="00AA6825" w:rsidRDefault="00130B80">
            <w:pPr>
              <w:pStyle w:val="TAL"/>
              <w:rPr>
                <w:rFonts w:cs="Arial"/>
                <w:szCs w:val="18"/>
              </w:rPr>
            </w:pPr>
            <w:r>
              <w:rPr>
                <w:rFonts w:cs="Arial"/>
                <w:szCs w:val="18"/>
              </w:rPr>
              <w:t>IMS_SBI</w:t>
            </w:r>
          </w:p>
        </w:tc>
      </w:tr>
      <w:tr w:rsidR="00AA6825" w14:paraId="2F55FEE3" w14:textId="77777777">
        <w:trPr>
          <w:cantSplit/>
          <w:trHeight w:val="284"/>
          <w:jc w:val="center"/>
        </w:trPr>
        <w:tc>
          <w:tcPr>
            <w:tcW w:w="1969" w:type="dxa"/>
          </w:tcPr>
          <w:p w14:paraId="5C75573B" w14:textId="77777777" w:rsidR="00AA6825" w:rsidRDefault="00130B80">
            <w:pPr>
              <w:pStyle w:val="TAL"/>
            </w:pPr>
            <w:proofErr w:type="spellStart"/>
            <w:r>
              <w:t>PlmnIdNid</w:t>
            </w:r>
            <w:proofErr w:type="spellEnd"/>
          </w:p>
        </w:tc>
        <w:tc>
          <w:tcPr>
            <w:tcW w:w="1980" w:type="dxa"/>
          </w:tcPr>
          <w:p w14:paraId="1CA05A49" w14:textId="77777777" w:rsidR="00AA6825" w:rsidRDefault="00130B80">
            <w:pPr>
              <w:pStyle w:val="TAL"/>
            </w:pPr>
            <w:r>
              <w:t>3GPP TS 29.571 [12]</w:t>
            </w:r>
          </w:p>
        </w:tc>
        <w:tc>
          <w:tcPr>
            <w:tcW w:w="3780" w:type="dxa"/>
          </w:tcPr>
          <w:p w14:paraId="4EB472EB" w14:textId="77777777" w:rsidR="00AA6825" w:rsidRDefault="00130B80">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0" w:type="dxa"/>
          </w:tcPr>
          <w:p w14:paraId="7BA97763" w14:textId="77777777" w:rsidR="00AA6825" w:rsidRDefault="00AA6825">
            <w:pPr>
              <w:pStyle w:val="TAL"/>
              <w:rPr>
                <w:rFonts w:cs="Arial"/>
                <w:szCs w:val="18"/>
              </w:rPr>
            </w:pPr>
          </w:p>
        </w:tc>
      </w:tr>
      <w:tr w:rsidR="00AA6825" w14:paraId="00088004" w14:textId="77777777">
        <w:trPr>
          <w:cantSplit/>
          <w:trHeight w:val="284"/>
          <w:jc w:val="center"/>
        </w:trPr>
        <w:tc>
          <w:tcPr>
            <w:tcW w:w="1969" w:type="dxa"/>
          </w:tcPr>
          <w:p w14:paraId="11200FED" w14:textId="77777777" w:rsidR="00AA6825" w:rsidRDefault="00130B80">
            <w:pPr>
              <w:pStyle w:val="TAL"/>
            </w:pPr>
            <w:proofErr w:type="spellStart"/>
            <w:r>
              <w:t>PreemptionCapability</w:t>
            </w:r>
            <w:proofErr w:type="spellEnd"/>
          </w:p>
        </w:tc>
        <w:tc>
          <w:tcPr>
            <w:tcW w:w="1980" w:type="dxa"/>
          </w:tcPr>
          <w:p w14:paraId="160FB930" w14:textId="77777777" w:rsidR="00AA6825" w:rsidRDefault="00130B80">
            <w:pPr>
              <w:pStyle w:val="TAL"/>
            </w:pPr>
            <w:r>
              <w:t>3GPP TS 29.571 [12]</w:t>
            </w:r>
          </w:p>
        </w:tc>
        <w:tc>
          <w:tcPr>
            <w:tcW w:w="3780" w:type="dxa"/>
          </w:tcPr>
          <w:p w14:paraId="744021DA" w14:textId="77777777" w:rsidR="00AA6825" w:rsidRDefault="00130B80">
            <w:pPr>
              <w:pStyle w:val="TAL"/>
              <w:rPr>
                <w:rFonts w:cs="Arial"/>
                <w:szCs w:val="18"/>
              </w:rPr>
            </w:pPr>
            <w:r>
              <w:rPr>
                <w:rFonts w:cs="Arial"/>
                <w:szCs w:val="18"/>
              </w:rPr>
              <w:t>Pre-emption capability.</w:t>
            </w:r>
          </w:p>
        </w:tc>
        <w:tc>
          <w:tcPr>
            <w:tcW w:w="1890" w:type="dxa"/>
          </w:tcPr>
          <w:p w14:paraId="5B5FA9F8" w14:textId="77777777" w:rsidR="00AA6825" w:rsidRDefault="00130B80">
            <w:pPr>
              <w:pStyle w:val="TAL"/>
              <w:rPr>
                <w:rFonts w:cs="Arial"/>
                <w:szCs w:val="18"/>
              </w:rPr>
            </w:pPr>
            <w:r>
              <w:rPr>
                <w:rFonts w:cs="Arial"/>
                <w:szCs w:val="18"/>
              </w:rPr>
              <w:t>MCPTT-</w:t>
            </w:r>
            <w:proofErr w:type="spellStart"/>
            <w:r>
              <w:rPr>
                <w:rFonts w:cs="Arial"/>
                <w:szCs w:val="18"/>
              </w:rPr>
              <w:t>Preemption</w:t>
            </w:r>
            <w:proofErr w:type="spellEnd"/>
          </w:p>
        </w:tc>
      </w:tr>
      <w:tr w:rsidR="00AA6825" w14:paraId="14BE658E" w14:textId="77777777">
        <w:trPr>
          <w:cantSplit/>
          <w:trHeight w:val="284"/>
          <w:jc w:val="center"/>
        </w:trPr>
        <w:tc>
          <w:tcPr>
            <w:tcW w:w="1969" w:type="dxa"/>
          </w:tcPr>
          <w:p w14:paraId="6123C2A9" w14:textId="77777777" w:rsidR="00AA6825" w:rsidRDefault="00130B80">
            <w:pPr>
              <w:pStyle w:val="TAL"/>
            </w:pPr>
            <w:proofErr w:type="spellStart"/>
            <w:r>
              <w:t>PreemptionVulnerability</w:t>
            </w:r>
            <w:proofErr w:type="spellEnd"/>
          </w:p>
        </w:tc>
        <w:tc>
          <w:tcPr>
            <w:tcW w:w="1980" w:type="dxa"/>
          </w:tcPr>
          <w:p w14:paraId="33EFC9DA" w14:textId="77777777" w:rsidR="00AA6825" w:rsidRDefault="00130B80">
            <w:pPr>
              <w:pStyle w:val="TAL"/>
            </w:pPr>
            <w:r>
              <w:t>3GPP TS 29.571 [12]</w:t>
            </w:r>
          </w:p>
        </w:tc>
        <w:tc>
          <w:tcPr>
            <w:tcW w:w="3780" w:type="dxa"/>
          </w:tcPr>
          <w:p w14:paraId="111F8C5C" w14:textId="77777777" w:rsidR="00AA6825" w:rsidRDefault="00130B80">
            <w:pPr>
              <w:pStyle w:val="TAL"/>
              <w:rPr>
                <w:rFonts w:cs="Arial"/>
                <w:szCs w:val="18"/>
              </w:rPr>
            </w:pPr>
            <w:r>
              <w:rPr>
                <w:rFonts w:cs="Arial"/>
                <w:szCs w:val="18"/>
              </w:rPr>
              <w:t>Pre-emption vulnerability.</w:t>
            </w:r>
          </w:p>
        </w:tc>
        <w:tc>
          <w:tcPr>
            <w:tcW w:w="1890" w:type="dxa"/>
          </w:tcPr>
          <w:p w14:paraId="025868F0" w14:textId="77777777" w:rsidR="00AA6825" w:rsidRDefault="00130B80">
            <w:pPr>
              <w:pStyle w:val="TAL"/>
              <w:rPr>
                <w:rFonts w:cs="Arial"/>
                <w:szCs w:val="18"/>
              </w:rPr>
            </w:pPr>
            <w:r>
              <w:rPr>
                <w:rFonts w:cs="Arial"/>
                <w:szCs w:val="18"/>
              </w:rPr>
              <w:t>MCPTT-</w:t>
            </w:r>
            <w:proofErr w:type="spellStart"/>
            <w:r>
              <w:rPr>
                <w:rFonts w:cs="Arial"/>
                <w:szCs w:val="18"/>
              </w:rPr>
              <w:t>Preemption</w:t>
            </w:r>
            <w:proofErr w:type="spellEnd"/>
          </w:p>
        </w:tc>
      </w:tr>
      <w:tr w:rsidR="00AA6825" w14:paraId="7E096602" w14:textId="77777777">
        <w:trPr>
          <w:cantSplit/>
          <w:trHeight w:val="284"/>
          <w:jc w:val="center"/>
        </w:trPr>
        <w:tc>
          <w:tcPr>
            <w:tcW w:w="1969" w:type="dxa"/>
          </w:tcPr>
          <w:p w14:paraId="674AAC10" w14:textId="77777777" w:rsidR="00AA6825" w:rsidRDefault="00130B80">
            <w:pPr>
              <w:pStyle w:val="TAL"/>
            </w:pPr>
            <w:proofErr w:type="spellStart"/>
            <w:r>
              <w:t>PreemptionCapabilityRm</w:t>
            </w:r>
            <w:proofErr w:type="spellEnd"/>
          </w:p>
        </w:tc>
        <w:tc>
          <w:tcPr>
            <w:tcW w:w="1980" w:type="dxa"/>
          </w:tcPr>
          <w:p w14:paraId="36B7CA7D" w14:textId="77777777" w:rsidR="00AA6825" w:rsidRDefault="00130B80">
            <w:pPr>
              <w:pStyle w:val="TAL"/>
            </w:pPr>
            <w:r>
              <w:t>3GPP TS 29.571 [12]</w:t>
            </w:r>
          </w:p>
        </w:tc>
        <w:tc>
          <w:tcPr>
            <w:tcW w:w="3780" w:type="dxa"/>
          </w:tcPr>
          <w:p w14:paraId="43DFEDBC" w14:textId="77777777" w:rsidR="00AA6825" w:rsidRDefault="00130B80">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tcPr>
          <w:p w14:paraId="00B0145A" w14:textId="77777777" w:rsidR="00AA6825" w:rsidRDefault="00130B80">
            <w:pPr>
              <w:pStyle w:val="TAL"/>
              <w:rPr>
                <w:rFonts w:cs="Arial"/>
                <w:szCs w:val="18"/>
              </w:rPr>
            </w:pPr>
            <w:r>
              <w:rPr>
                <w:rFonts w:cs="Arial"/>
                <w:szCs w:val="18"/>
              </w:rPr>
              <w:t>MCPTT-</w:t>
            </w:r>
            <w:proofErr w:type="spellStart"/>
            <w:r>
              <w:rPr>
                <w:rFonts w:cs="Arial"/>
                <w:szCs w:val="18"/>
              </w:rPr>
              <w:t>Preemption</w:t>
            </w:r>
            <w:proofErr w:type="spellEnd"/>
          </w:p>
        </w:tc>
      </w:tr>
      <w:tr w:rsidR="00AA6825" w14:paraId="2B09FBDA" w14:textId="77777777">
        <w:trPr>
          <w:cantSplit/>
          <w:trHeight w:val="284"/>
          <w:jc w:val="center"/>
        </w:trPr>
        <w:tc>
          <w:tcPr>
            <w:tcW w:w="1969" w:type="dxa"/>
          </w:tcPr>
          <w:p w14:paraId="499B461A" w14:textId="77777777" w:rsidR="00AA6825" w:rsidRDefault="00130B80">
            <w:pPr>
              <w:pStyle w:val="TAL"/>
            </w:pPr>
            <w:proofErr w:type="spellStart"/>
            <w:r>
              <w:t>PreemptionVulnerabilityRm</w:t>
            </w:r>
            <w:proofErr w:type="spellEnd"/>
          </w:p>
        </w:tc>
        <w:tc>
          <w:tcPr>
            <w:tcW w:w="1980" w:type="dxa"/>
          </w:tcPr>
          <w:p w14:paraId="64DD1DB3" w14:textId="77777777" w:rsidR="00AA6825" w:rsidRDefault="00130B80">
            <w:pPr>
              <w:pStyle w:val="TAL"/>
            </w:pPr>
            <w:r>
              <w:t>3GPP TS 29.571 [12]</w:t>
            </w:r>
          </w:p>
        </w:tc>
        <w:tc>
          <w:tcPr>
            <w:tcW w:w="3780" w:type="dxa"/>
          </w:tcPr>
          <w:p w14:paraId="11C93618" w14:textId="77777777" w:rsidR="00AA6825" w:rsidRDefault="00130B80">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tcPr>
          <w:p w14:paraId="6F2CF6EE" w14:textId="77777777" w:rsidR="00AA6825" w:rsidRDefault="00130B80">
            <w:pPr>
              <w:pStyle w:val="TAL"/>
              <w:rPr>
                <w:rFonts w:cs="Arial"/>
                <w:szCs w:val="18"/>
              </w:rPr>
            </w:pPr>
            <w:r>
              <w:rPr>
                <w:rFonts w:cs="Arial"/>
                <w:szCs w:val="18"/>
              </w:rPr>
              <w:t>MCPTT-</w:t>
            </w:r>
            <w:proofErr w:type="spellStart"/>
            <w:r>
              <w:rPr>
                <w:rFonts w:cs="Arial"/>
                <w:szCs w:val="18"/>
              </w:rPr>
              <w:t>Preemption</w:t>
            </w:r>
            <w:proofErr w:type="spellEnd"/>
          </w:p>
        </w:tc>
      </w:tr>
      <w:tr w:rsidR="00AA6825" w14:paraId="45402163" w14:textId="77777777">
        <w:trPr>
          <w:cantSplit/>
          <w:trHeight w:val="284"/>
          <w:jc w:val="center"/>
        </w:trPr>
        <w:tc>
          <w:tcPr>
            <w:tcW w:w="1969" w:type="dxa"/>
          </w:tcPr>
          <w:p w14:paraId="390FA98C" w14:textId="77777777" w:rsidR="00AA6825" w:rsidRDefault="00130B80">
            <w:pPr>
              <w:pStyle w:val="TAL"/>
            </w:pPr>
            <w:proofErr w:type="spellStart"/>
            <w:r>
              <w:t>PresenceInfo</w:t>
            </w:r>
            <w:proofErr w:type="spellEnd"/>
          </w:p>
        </w:tc>
        <w:tc>
          <w:tcPr>
            <w:tcW w:w="1980" w:type="dxa"/>
          </w:tcPr>
          <w:p w14:paraId="28E8210C" w14:textId="77777777" w:rsidR="00AA6825" w:rsidRDefault="00130B80">
            <w:pPr>
              <w:pStyle w:val="TAL"/>
            </w:pPr>
            <w:r>
              <w:t>3GPP TS 29.571 [12]</w:t>
            </w:r>
          </w:p>
        </w:tc>
        <w:tc>
          <w:tcPr>
            <w:tcW w:w="3780" w:type="dxa"/>
          </w:tcPr>
          <w:p w14:paraId="6C48A43F" w14:textId="77777777" w:rsidR="00AA6825" w:rsidRDefault="00130B80">
            <w:pPr>
              <w:pStyle w:val="TAL"/>
              <w:rPr>
                <w:rFonts w:cs="Arial"/>
                <w:szCs w:val="18"/>
              </w:rPr>
            </w:pPr>
            <w:r>
              <w:rPr>
                <w:rFonts w:cs="Arial"/>
                <w:szCs w:val="18"/>
              </w:rPr>
              <w:t>Represents an area of interest, e.g. a Presence Reporting Area.</w:t>
            </w:r>
          </w:p>
        </w:tc>
        <w:tc>
          <w:tcPr>
            <w:tcW w:w="1890" w:type="dxa"/>
          </w:tcPr>
          <w:p w14:paraId="39D1EB64" w14:textId="77777777" w:rsidR="00AA6825" w:rsidRDefault="00130B80">
            <w:pPr>
              <w:pStyle w:val="TAL"/>
              <w:rPr>
                <w:rFonts w:cs="Arial"/>
                <w:szCs w:val="18"/>
              </w:rPr>
            </w:pPr>
            <w:proofErr w:type="spellStart"/>
            <w:r>
              <w:rPr>
                <w:rFonts w:cs="Arial"/>
                <w:szCs w:val="18"/>
              </w:rPr>
              <w:t>InfluenceOnTrafficRouting</w:t>
            </w:r>
            <w:proofErr w:type="spellEnd"/>
          </w:p>
        </w:tc>
      </w:tr>
      <w:tr w:rsidR="00AA6825" w14:paraId="059DC284" w14:textId="77777777">
        <w:trPr>
          <w:cantSplit/>
          <w:trHeight w:val="284"/>
          <w:jc w:val="center"/>
        </w:trPr>
        <w:tc>
          <w:tcPr>
            <w:tcW w:w="1969" w:type="dxa"/>
          </w:tcPr>
          <w:p w14:paraId="484DA66F" w14:textId="77777777" w:rsidR="00AA6825" w:rsidRDefault="00130B80">
            <w:pPr>
              <w:pStyle w:val="TAL"/>
            </w:pPr>
            <w:proofErr w:type="spellStart"/>
            <w:r>
              <w:t>PortManagementContainer</w:t>
            </w:r>
            <w:proofErr w:type="spellEnd"/>
          </w:p>
        </w:tc>
        <w:tc>
          <w:tcPr>
            <w:tcW w:w="1980" w:type="dxa"/>
          </w:tcPr>
          <w:p w14:paraId="65F6D780" w14:textId="77777777" w:rsidR="00AA6825" w:rsidRDefault="00130B80">
            <w:pPr>
              <w:pStyle w:val="TAL"/>
            </w:pPr>
            <w:r>
              <w:t>3GPP TS 29.512 [8]</w:t>
            </w:r>
          </w:p>
        </w:tc>
        <w:tc>
          <w:tcPr>
            <w:tcW w:w="3780" w:type="dxa"/>
          </w:tcPr>
          <w:p w14:paraId="49B627E9" w14:textId="77777777" w:rsidR="00AA6825" w:rsidRDefault="00130B80">
            <w:pPr>
              <w:pStyle w:val="TAL"/>
              <w:rPr>
                <w:rFonts w:cs="Arial"/>
                <w:szCs w:val="18"/>
              </w:rPr>
            </w:pPr>
            <w:r>
              <w:rPr>
                <w:rFonts w:cs="Arial"/>
                <w:szCs w:val="18"/>
              </w:rPr>
              <w:t>Contains port management information for a related port.</w:t>
            </w:r>
          </w:p>
        </w:tc>
        <w:tc>
          <w:tcPr>
            <w:tcW w:w="1890" w:type="dxa"/>
          </w:tcPr>
          <w:p w14:paraId="6C25EA63" w14:textId="77777777" w:rsidR="00AA6825" w:rsidRDefault="00130B80">
            <w:pPr>
              <w:pStyle w:val="TAL"/>
              <w:rPr>
                <w:rFonts w:cs="Arial"/>
                <w:szCs w:val="18"/>
              </w:rPr>
            </w:pPr>
            <w:proofErr w:type="spellStart"/>
            <w:r>
              <w:rPr>
                <w:rFonts w:cs="Arial"/>
                <w:szCs w:val="18"/>
              </w:rPr>
              <w:t>TimeSensitiveNetworking</w:t>
            </w:r>
            <w:proofErr w:type="spellEnd"/>
          </w:p>
        </w:tc>
      </w:tr>
      <w:tr w:rsidR="00AA6825" w14:paraId="2546CF98" w14:textId="77777777">
        <w:trPr>
          <w:cantSplit/>
          <w:trHeight w:val="284"/>
          <w:jc w:val="center"/>
        </w:trPr>
        <w:tc>
          <w:tcPr>
            <w:tcW w:w="1969" w:type="dxa"/>
          </w:tcPr>
          <w:p w14:paraId="103C00D2" w14:textId="77777777" w:rsidR="00AA6825" w:rsidRDefault="00130B80">
            <w:pPr>
              <w:pStyle w:val="TAL"/>
            </w:pPr>
            <w:proofErr w:type="spellStart"/>
            <w:r>
              <w:rPr>
                <w:lang w:eastAsia="zh-CN"/>
              </w:rPr>
              <w:t>ProblemDetails</w:t>
            </w:r>
            <w:proofErr w:type="spellEnd"/>
          </w:p>
        </w:tc>
        <w:tc>
          <w:tcPr>
            <w:tcW w:w="1980" w:type="dxa"/>
          </w:tcPr>
          <w:p w14:paraId="68F83AF9" w14:textId="77777777" w:rsidR="00AA6825" w:rsidRDefault="00130B80">
            <w:pPr>
              <w:pStyle w:val="TAL"/>
            </w:pPr>
            <w:r>
              <w:t>3GPP TS 29.571 [12]</w:t>
            </w:r>
          </w:p>
        </w:tc>
        <w:tc>
          <w:tcPr>
            <w:tcW w:w="3780" w:type="dxa"/>
          </w:tcPr>
          <w:p w14:paraId="15FB55A0" w14:textId="77777777" w:rsidR="00AA6825" w:rsidRDefault="00130B80">
            <w:pPr>
              <w:pStyle w:val="TAL"/>
              <w:rPr>
                <w:rFonts w:cs="Arial"/>
                <w:szCs w:val="18"/>
              </w:rPr>
            </w:pPr>
            <w:r>
              <w:t>Contains</w:t>
            </w:r>
            <w:r>
              <w:rPr>
                <w:rFonts w:cs="Arial"/>
                <w:szCs w:val="18"/>
                <w:lang w:eastAsia="zh-CN"/>
              </w:rPr>
              <w:t xml:space="preserve"> a detailed information about an error.</w:t>
            </w:r>
          </w:p>
        </w:tc>
        <w:tc>
          <w:tcPr>
            <w:tcW w:w="1890" w:type="dxa"/>
          </w:tcPr>
          <w:p w14:paraId="66109591" w14:textId="77777777" w:rsidR="00AA6825" w:rsidRDefault="00AA6825">
            <w:pPr>
              <w:pStyle w:val="TAL"/>
              <w:rPr>
                <w:rFonts w:cs="Arial"/>
                <w:szCs w:val="18"/>
              </w:rPr>
            </w:pPr>
          </w:p>
        </w:tc>
      </w:tr>
      <w:tr w:rsidR="00AA6825" w14:paraId="1BD9E3A7" w14:textId="77777777">
        <w:trPr>
          <w:cantSplit/>
          <w:trHeight w:val="284"/>
          <w:jc w:val="center"/>
        </w:trPr>
        <w:tc>
          <w:tcPr>
            <w:tcW w:w="1969" w:type="dxa"/>
          </w:tcPr>
          <w:p w14:paraId="2896AD9F" w14:textId="77777777" w:rsidR="00AA6825" w:rsidRDefault="00130B80">
            <w:pPr>
              <w:pStyle w:val="TAL"/>
            </w:pPr>
            <w:proofErr w:type="spellStart"/>
            <w:r>
              <w:rPr>
                <w:lang w:eastAsia="zh-CN"/>
              </w:rPr>
              <w:t>RanNasRelCause</w:t>
            </w:r>
            <w:proofErr w:type="spellEnd"/>
          </w:p>
        </w:tc>
        <w:tc>
          <w:tcPr>
            <w:tcW w:w="1980" w:type="dxa"/>
          </w:tcPr>
          <w:p w14:paraId="378F7777" w14:textId="77777777" w:rsidR="00AA6825" w:rsidRDefault="00130B80">
            <w:pPr>
              <w:pStyle w:val="TAL"/>
            </w:pPr>
            <w:r>
              <w:t>3GPP TS 29.512 [8]</w:t>
            </w:r>
          </w:p>
        </w:tc>
        <w:tc>
          <w:tcPr>
            <w:tcW w:w="3780" w:type="dxa"/>
          </w:tcPr>
          <w:p w14:paraId="15E6EDBE" w14:textId="77777777" w:rsidR="00AA6825" w:rsidRDefault="00130B80">
            <w:pPr>
              <w:pStyle w:val="TAL"/>
              <w:rPr>
                <w:rFonts w:cs="Arial"/>
                <w:szCs w:val="18"/>
              </w:rPr>
            </w:pPr>
            <w:r>
              <w:rPr>
                <w:rFonts w:cs="Arial"/>
                <w:szCs w:val="18"/>
                <w:lang w:bidi="ta-IN"/>
              </w:rPr>
              <w:t>Indicates RAN and/or NAS release cause code information.</w:t>
            </w:r>
          </w:p>
        </w:tc>
        <w:tc>
          <w:tcPr>
            <w:tcW w:w="1890" w:type="dxa"/>
          </w:tcPr>
          <w:p w14:paraId="573B5FDF" w14:textId="77777777" w:rsidR="00AA6825" w:rsidRDefault="00130B80">
            <w:pPr>
              <w:pStyle w:val="TAL"/>
              <w:rPr>
                <w:rFonts w:cs="Arial"/>
                <w:szCs w:val="18"/>
              </w:rPr>
            </w:pPr>
            <w:r>
              <w:rPr>
                <w:rFonts w:cs="Arial"/>
                <w:szCs w:val="18"/>
              </w:rPr>
              <w:t>RAN-NAS-Cause</w:t>
            </w:r>
          </w:p>
        </w:tc>
      </w:tr>
      <w:tr w:rsidR="00AA6825" w14:paraId="311D081E" w14:textId="77777777">
        <w:trPr>
          <w:cantSplit/>
          <w:trHeight w:val="284"/>
          <w:jc w:val="center"/>
        </w:trPr>
        <w:tc>
          <w:tcPr>
            <w:tcW w:w="1969" w:type="dxa"/>
          </w:tcPr>
          <w:p w14:paraId="10FF37E4" w14:textId="77777777" w:rsidR="00AA6825" w:rsidRDefault="00130B80">
            <w:pPr>
              <w:pStyle w:val="TAL"/>
              <w:rPr>
                <w:lang w:eastAsia="zh-CN"/>
              </w:rPr>
            </w:pPr>
            <w:proofErr w:type="spellStart"/>
            <w:r>
              <w:t>RedirectResponse</w:t>
            </w:r>
            <w:proofErr w:type="spellEnd"/>
          </w:p>
        </w:tc>
        <w:tc>
          <w:tcPr>
            <w:tcW w:w="1980" w:type="dxa"/>
          </w:tcPr>
          <w:p w14:paraId="2A0FDE7A" w14:textId="77777777" w:rsidR="00AA6825" w:rsidRDefault="00130B80">
            <w:pPr>
              <w:pStyle w:val="TAL"/>
            </w:pPr>
            <w:r>
              <w:t>3GPP TS 29.571 [12]</w:t>
            </w:r>
          </w:p>
        </w:tc>
        <w:tc>
          <w:tcPr>
            <w:tcW w:w="3780" w:type="dxa"/>
          </w:tcPr>
          <w:p w14:paraId="3DD6AE16" w14:textId="77777777" w:rsidR="00AA6825" w:rsidRDefault="00130B80">
            <w:pPr>
              <w:pStyle w:val="TAL"/>
              <w:rPr>
                <w:rFonts w:cs="Arial"/>
                <w:szCs w:val="18"/>
                <w:lang w:bidi="ta-IN"/>
              </w:rPr>
            </w:pPr>
            <w:r>
              <w:t>Contains</w:t>
            </w:r>
            <w:r>
              <w:rPr>
                <w:rFonts w:cs="Arial"/>
                <w:szCs w:val="18"/>
                <w:lang w:eastAsia="zh-CN"/>
              </w:rPr>
              <w:t xml:space="preserve"> redirection related information.</w:t>
            </w:r>
          </w:p>
        </w:tc>
        <w:tc>
          <w:tcPr>
            <w:tcW w:w="1890" w:type="dxa"/>
          </w:tcPr>
          <w:p w14:paraId="6FE14B92" w14:textId="77777777" w:rsidR="00AA6825" w:rsidRDefault="00130B80">
            <w:pPr>
              <w:pStyle w:val="TAL"/>
              <w:rPr>
                <w:rFonts w:cs="Arial"/>
                <w:szCs w:val="18"/>
              </w:rPr>
            </w:pPr>
            <w:r>
              <w:t>ES3XX</w:t>
            </w:r>
          </w:p>
        </w:tc>
      </w:tr>
      <w:tr w:rsidR="00AA6825" w14:paraId="5727E5C5" w14:textId="77777777">
        <w:trPr>
          <w:cantSplit/>
          <w:trHeight w:val="284"/>
          <w:jc w:val="center"/>
        </w:trPr>
        <w:tc>
          <w:tcPr>
            <w:tcW w:w="1969" w:type="dxa"/>
          </w:tcPr>
          <w:p w14:paraId="41CD25EA" w14:textId="77777777" w:rsidR="00AA6825" w:rsidRDefault="00130B80">
            <w:pPr>
              <w:pStyle w:val="TAL"/>
              <w:rPr>
                <w:lang w:eastAsia="zh-CN"/>
              </w:rPr>
            </w:pPr>
            <w:proofErr w:type="spellStart"/>
            <w:r>
              <w:rPr>
                <w:lang w:eastAsia="zh-CN"/>
              </w:rPr>
              <w:lastRenderedPageBreak/>
              <w:t>RequestedQosMonitoringParameter</w:t>
            </w:r>
            <w:proofErr w:type="spellEnd"/>
          </w:p>
        </w:tc>
        <w:tc>
          <w:tcPr>
            <w:tcW w:w="1980" w:type="dxa"/>
          </w:tcPr>
          <w:p w14:paraId="763452A1" w14:textId="77777777" w:rsidR="00AA6825" w:rsidRDefault="00130B80">
            <w:pPr>
              <w:pStyle w:val="TAL"/>
            </w:pPr>
            <w:r>
              <w:t>3GPP TS 29.512 [8]</w:t>
            </w:r>
          </w:p>
        </w:tc>
        <w:tc>
          <w:tcPr>
            <w:tcW w:w="3780" w:type="dxa"/>
          </w:tcPr>
          <w:p w14:paraId="5052D569" w14:textId="77777777" w:rsidR="00AA6825" w:rsidRDefault="00130B80">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tcPr>
          <w:p w14:paraId="14D1FEC7" w14:textId="77777777" w:rsidR="00AA6825" w:rsidRDefault="00130B80">
            <w:pPr>
              <w:pStyle w:val="TAL"/>
              <w:rPr>
                <w:rFonts w:cs="Arial"/>
                <w:szCs w:val="18"/>
              </w:rPr>
            </w:pPr>
            <w:proofErr w:type="spellStart"/>
            <w:r>
              <w:t>QoSMonitoring</w:t>
            </w:r>
            <w:proofErr w:type="spellEnd"/>
          </w:p>
        </w:tc>
      </w:tr>
      <w:tr w:rsidR="00AA6825" w14:paraId="6E5DD6C9" w14:textId="77777777">
        <w:trPr>
          <w:cantSplit/>
          <w:trHeight w:val="284"/>
          <w:jc w:val="center"/>
        </w:trPr>
        <w:tc>
          <w:tcPr>
            <w:tcW w:w="1969" w:type="dxa"/>
          </w:tcPr>
          <w:p w14:paraId="30A6895D" w14:textId="77777777" w:rsidR="00AA6825" w:rsidRDefault="00130B80">
            <w:pPr>
              <w:pStyle w:val="TAL"/>
            </w:pPr>
            <w:proofErr w:type="spellStart"/>
            <w:r>
              <w:t>RatType</w:t>
            </w:r>
            <w:proofErr w:type="spellEnd"/>
          </w:p>
        </w:tc>
        <w:tc>
          <w:tcPr>
            <w:tcW w:w="1980" w:type="dxa"/>
          </w:tcPr>
          <w:p w14:paraId="7FF0839B" w14:textId="77777777" w:rsidR="00AA6825" w:rsidRDefault="00130B80">
            <w:pPr>
              <w:pStyle w:val="TAL"/>
            </w:pPr>
            <w:r>
              <w:t>3GPP TS 29.571 [12]</w:t>
            </w:r>
          </w:p>
        </w:tc>
        <w:tc>
          <w:tcPr>
            <w:tcW w:w="3780" w:type="dxa"/>
          </w:tcPr>
          <w:p w14:paraId="48F5D4CF" w14:textId="77777777" w:rsidR="00AA6825" w:rsidRDefault="00130B80">
            <w:pPr>
              <w:pStyle w:val="TAL"/>
              <w:rPr>
                <w:rFonts w:cs="Arial"/>
                <w:szCs w:val="18"/>
              </w:rPr>
            </w:pPr>
            <w:r>
              <w:rPr>
                <w:rFonts w:cs="Arial"/>
                <w:szCs w:val="18"/>
              </w:rPr>
              <w:t>RAT Type.</w:t>
            </w:r>
          </w:p>
        </w:tc>
        <w:tc>
          <w:tcPr>
            <w:tcW w:w="1890" w:type="dxa"/>
          </w:tcPr>
          <w:p w14:paraId="19F1DAA6" w14:textId="77777777" w:rsidR="00AA6825" w:rsidRDefault="00AA6825">
            <w:pPr>
              <w:pStyle w:val="TAL"/>
              <w:rPr>
                <w:rFonts w:cs="Arial"/>
                <w:szCs w:val="18"/>
              </w:rPr>
            </w:pPr>
          </w:p>
        </w:tc>
      </w:tr>
      <w:tr w:rsidR="00AA6825" w14:paraId="53549320" w14:textId="77777777">
        <w:trPr>
          <w:cantSplit/>
          <w:trHeight w:val="284"/>
          <w:jc w:val="center"/>
        </w:trPr>
        <w:tc>
          <w:tcPr>
            <w:tcW w:w="1969" w:type="dxa"/>
          </w:tcPr>
          <w:p w14:paraId="2105DDF9" w14:textId="77777777" w:rsidR="00AA6825" w:rsidRDefault="00130B80">
            <w:pPr>
              <w:pStyle w:val="TAL"/>
            </w:pPr>
            <w:proofErr w:type="spellStart"/>
            <w:r>
              <w:t>RouteToLocation</w:t>
            </w:r>
            <w:proofErr w:type="spellEnd"/>
          </w:p>
        </w:tc>
        <w:tc>
          <w:tcPr>
            <w:tcW w:w="1980" w:type="dxa"/>
          </w:tcPr>
          <w:p w14:paraId="79216428" w14:textId="77777777" w:rsidR="00AA6825" w:rsidRDefault="00130B80">
            <w:pPr>
              <w:pStyle w:val="TAL"/>
            </w:pPr>
            <w:r>
              <w:t>3GPP TS 29.571 [12]</w:t>
            </w:r>
          </w:p>
        </w:tc>
        <w:tc>
          <w:tcPr>
            <w:tcW w:w="3780" w:type="dxa"/>
          </w:tcPr>
          <w:p w14:paraId="110C5669" w14:textId="77777777" w:rsidR="00AA6825" w:rsidRDefault="00130B80">
            <w:pPr>
              <w:pStyle w:val="TAL"/>
              <w:rPr>
                <w:rFonts w:cs="Arial"/>
                <w:szCs w:val="18"/>
              </w:rPr>
            </w:pPr>
            <w:r>
              <w:rPr>
                <w:rFonts w:cs="Arial"/>
                <w:szCs w:val="18"/>
              </w:rPr>
              <w:t xml:space="preserve">Identifies </w:t>
            </w:r>
            <w:r>
              <w:t>routes to locations of applications.</w:t>
            </w:r>
          </w:p>
        </w:tc>
        <w:tc>
          <w:tcPr>
            <w:tcW w:w="1890" w:type="dxa"/>
          </w:tcPr>
          <w:p w14:paraId="215BA1A2" w14:textId="77777777" w:rsidR="00AA6825" w:rsidRDefault="00130B80">
            <w:pPr>
              <w:pStyle w:val="TAL"/>
              <w:rPr>
                <w:rFonts w:cs="Arial"/>
                <w:szCs w:val="18"/>
              </w:rPr>
            </w:pPr>
            <w:proofErr w:type="spellStart"/>
            <w:r>
              <w:rPr>
                <w:rFonts w:cs="Arial"/>
                <w:szCs w:val="18"/>
              </w:rPr>
              <w:t>InfluenceOnTrafficRouting</w:t>
            </w:r>
            <w:proofErr w:type="spellEnd"/>
          </w:p>
        </w:tc>
      </w:tr>
      <w:tr w:rsidR="00AA6825" w14:paraId="657B140F" w14:textId="77777777">
        <w:trPr>
          <w:cantSplit/>
          <w:trHeight w:val="284"/>
          <w:jc w:val="center"/>
        </w:trPr>
        <w:tc>
          <w:tcPr>
            <w:tcW w:w="1969" w:type="dxa"/>
            <w:vAlign w:val="center"/>
          </w:tcPr>
          <w:p w14:paraId="6E9D1334" w14:textId="77777777" w:rsidR="00AA6825" w:rsidRDefault="00130B80">
            <w:pPr>
              <w:pStyle w:val="TAL"/>
            </w:pPr>
            <w:proofErr w:type="spellStart"/>
            <w:r>
              <w:rPr>
                <w:rFonts w:hint="eastAsia"/>
                <w:lang w:eastAsia="zh-CN"/>
              </w:rPr>
              <w:t>R</w:t>
            </w:r>
            <w:r>
              <w:rPr>
                <w:lang w:eastAsia="zh-CN"/>
              </w:rPr>
              <w:t>t</w:t>
            </w:r>
            <w:r>
              <w:rPr>
                <w:rFonts w:hint="eastAsia"/>
                <w:lang w:eastAsia="zh-CN"/>
              </w:rPr>
              <w:t>Latency</w:t>
            </w:r>
            <w:r>
              <w:rPr>
                <w:lang w:eastAsia="zh-CN"/>
              </w:rPr>
              <w:t>Requirement</w:t>
            </w:r>
            <w:proofErr w:type="spellEnd"/>
          </w:p>
        </w:tc>
        <w:tc>
          <w:tcPr>
            <w:tcW w:w="1980" w:type="dxa"/>
            <w:vAlign w:val="center"/>
          </w:tcPr>
          <w:p w14:paraId="1AF6B744" w14:textId="77777777" w:rsidR="00AA6825" w:rsidRDefault="00130B80">
            <w:pPr>
              <w:pStyle w:val="TAL"/>
            </w:pPr>
            <w:r>
              <w:t>3GPP TS 29.122 [15]</w:t>
            </w:r>
          </w:p>
        </w:tc>
        <w:tc>
          <w:tcPr>
            <w:tcW w:w="3780" w:type="dxa"/>
            <w:vAlign w:val="center"/>
          </w:tcPr>
          <w:p w14:paraId="05E16B79" w14:textId="77777777" w:rsidR="00AA6825" w:rsidRDefault="00130B80">
            <w:pPr>
              <w:pStyle w:val="TAL"/>
              <w:rPr>
                <w:rFonts w:cs="Arial"/>
                <w:szCs w:val="18"/>
              </w:rPr>
            </w:pPr>
            <w:r>
              <w:rPr>
                <w:lang w:eastAsia="zh-CN"/>
              </w:rPr>
              <w:t xml:space="preserve">Contains the </w:t>
            </w:r>
            <w:r>
              <w:t>Round-Trip (RT) latency requirement of the service data flow</w:t>
            </w:r>
            <w:r>
              <w:rPr>
                <w:rFonts w:cs="Arial"/>
                <w:szCs w:val="18"/>
                <w:lang w:eastAsia="zh-CN"/>
              </w:rPr>
              <w:t>.</w:t>
            </w:r>
          </w:p>
        </w:tc>
        <w:tc>
          <w:tcPr>
            <w:tcW w:w="1890" w:type="dxa"/>
            <w:vAlign w:val="center"/>
          </w:tcPr>
          <w:p w14:paraId="33E4A42D" w14:textId="77777777" w:rsidR="00AA6825" w:rsidRDefault="00130B80">
            <w:pPr>
              <w:pStyle w:val="TAL"/>
              <w:rPr>
                <w:rFonts w:cs="Arial"/>
                <w:szCs w:val="18"/>
              </w:rPr>
            </w:pPr>
            <w:r>
              <w:t>XRM_5G</w:t>
            </w:r>
          </w:p>
        </w:tc>
      </w:tr>
      <w:tr w:rsidR="00AA6825" w14:paraId="6CD6F591" w14:textId="77777777">
        <w:trPr>
          <w:cantSplit/>
          <w:trHeight w:val="284"/>
          <w:jc w:val="center"/>
        </w:trPr>
        <w:tc>
          <w:tcPr>
            <w:tcW w:w="1969" w:type="dxa"/>
          </w:tcPr>
          <w:p w14:paraId="3DBD68C1" w14:textId="77777777" w:rsidR="00AA6825" w:rsidRDefault="00130B80">
            <w:pPr>
              <w:pStyle w:val="TAL"/>
              <w:rPr>
                <w:color w:val="000000"/>
              </w:rPr>
            </w:pPr>
            <w:proofErr w:type="spellStart"/>
            <w:r>
              <w:rPr>
                <w:color w:val="000000"/>
              </w:rPr>
              <w:t>SatelliteBackhaulCategory</w:t>
            </w:r>
            <w:proofErr w:type="spellEnd"/>
          </w:p>
        </w:tc>
        <w:tc>
          <w:tcPr>
            <w:tcW w:w="1980" w:type="dxa"/>
          </w:tcPr>
          <w:p w14:paraId="26687DC5" w14:textId="77777777" w:rsidR="00AA6825" w:rsidRDefault="00130B80">
            <w:pPr>
              <w:pStyle w:val="TAL"/>
            </w:pPr>
            <w:r>
              <w:t>3GPP TS 29.571 [12]</w:t>
            </w:r>
          </w:p>
        </w:tc>
        <w:tc>
          <w:tcPr>
            <w:tcW w:w="3780" w:type="dxa"/>
          </w:tcPr>
          <w:p w14:paraId="11ADB740" w14:textId="77777777" w:rsidR="00AA6825" w:rsidRDefault="00130B80">
            <w:pPr>
              <w:pStyle w:val="TAL"/>
              <w:rPr>
                <w:rFonts w:cs="Arial"/>
                <w:szCs w:val="18"/>
              </w:rPr>
            </w:pPr>
            <w:r>
              <w:rPr>
                <w:rFonts w:cs="Arial"/>
                <w:szCs w:val="18"/>
              </w:rPr>
              <w:t>Indicates the satellite or non-satellite backhaul category</w:t>
            </w:r>
          </w:p>
        </w:tc>
        <w:tc>
          <w:tcPr>
            <w:tcW w:w="1890" w:type="dxa"/>
          </w:tcPr>
          <w:p w14:paraId="505BCD11" w14:textId="77777777" w:rsidR="00AA6825" w:rsidRDefault="00130B80">
            <w:pPr>
              <w:pStyle w:val="TAL"/>
              <w:rPr>
                <w:rFonts w:cs="Arial"/>
                <w:szCs w:val="18"/>
              </w:rPr>
            </w:pPr>
            <w:proofErr w:type="spellStart"/>
            <w:r>
              <w:rPr>
                <w:rFonts w:cs="Arial"/>
                <w:szCs w:val="18"/>
              </w:rPr>
              <w:t>SatelliteBackhaul</w:t>
            </w:r>
            <w:proofErr w:type="spellEnd"/>
          </w:p>
        </w:tc>
      </w:tr>
      <w:tr w:rsidR="00AA6825" w14:paraId="285056C0" w14:textId="77777777">
        <w:trPr>
          <w:cantSplit/>
          <w:trHeight w:val="284"/>
          <w:jc w:val="center"/>
        </w:trPr>
        <w:tc>
          <w:tcPr>
            <w:tcW w:w="1969" w:type="dxa"/>
          </w:tcPr>
          <w:p w14:paraId="0D97A734" w14:textId="77777777" w:rsidR="00AA6825" w:rsidRDefault="00130B80">
            <w:pPr>
              <w:pStyle w:val="TAL"/>
            </w:pPr>
            <w:proofErr w:type="spellStart"/>
            <w:r>
              <w:t>Snssai</w:t>
            </w:r>
            <w:proofErr w:type="spellEnd"/>
          </w:p>
        </w:tc>
        <w:tc>
          <w:tcPr>
            <w:tcW w:w="1980" w:type="dxa"/>
          </w:tcPr>
          <w:p w14:paraId="0DF61C2F" w14:textId="77777777" w:rsidR="00AA6825" w:rsidRDefault="00130B80">
            <w:pPr>
              <w:pStyle w:val="TAL"/>
            </w:pPr>
            <w:r>
              <w:t>3GPP TS 29.571 [12]</w:t>
            </w:r>
          </w:p>
        </w:tc>
        <w:tc>
          <w:tcPr>
            <w:tcW w:w="3780" w:type="dxa"/>
          </w:tcPr>
          <w:p w14:paraId="35A3E395" w14:textId="77777777" w:rsidR="00AA6825" w:rsidRDefault="00130B80">
            <w:pPr>
              <w:pStyle w:val="TAL"/>
              <w:rPr>
                <w:rFonts w:cs="Arial"/>
                <w:szCs w:val="18"/>
              </w:rPr>
            </w:pPr>
            <w:r>
              <w:rPr>
                <w:rFonts w:cs="Arial"/>
                <w:szCs w:val="18"/>
              </w:rPr>
              <w:t>Identifies the S-NSSAI.</w:t>
            </w:r>
          </w:p>
        </w:tc>
        <w:tc>
          <w:tcPr>
            <w:tcW w:w="1890" w:type="dxa"/>
          </w:tcPr>
          <w:p w14:paraId="6B5EA0EB" w14:textId="77777777" w:rsidR="00AA6825" w:rsidRDefault="00AA6825">
            <w:pPr>
              <w:pStyle w:val="TAL"/>
              <w:rPr>
                <w:rFonts w:cs="Arial"/>
                <w:szCs w:val="18"/>
              </w:rPr>
            </w:pPr>
          </w:p>
        </w:tc>
      </w:tr>
      <w:tr w:rsidR="00AA6825" w14:paraId="6C921C1F" w14:textId="77777777">
        <w:trPr>
          <w:cantSplit/>
          <w:trHeight w:val="284"/>
          <w:jc w:val="center"/>
        </w:trPr>
        <w:tc>
          <w:tcPr>
            <w:tcW w:w="1969" w:type="dxa"/>
          </w:tcPr>
          <w:p w14:paraId="2D1CD580" w14:textId="77777777" w:rsidR="00AA6825" w:rsidRDefault="00130B80">
            <w:pPr>
              <w:pStyle w:val="TAL"/>
              <w:rPr>
                <w:lang w:eastAsia="zh-CN"/>
              </w:rPr>
            </w:pPr>
            <w:proofErr w:type="spellStart"/>
            <w:r>
              <w:t>Supi</w:t>
            </w:r>
            <w:proofErr w:type="spellEnd"/>
          </w:p>
        </w:tc>
        <w:tc>
          <w:tcPr>
            <w:tcW w:w="1980" w:type="dxa"/>
          </w:tcPr>
          <w:p w14:paraId="4637497F" w14:textId="77777777" w:rsidR="00AA6825" w:rsidRDefault="00130B80">
            <w:pPr>
              <w:pStyle w:val="TAL"/>
            </w:pPr>
            <w:r>
              <w:t>3GPP TS 29.571 [12]</w:t>
            </w:r>
          </w:p>
        </w:tc>
        <w:tc>
          <w:tcPr>
            <w:tcW w:w="3780" w:type="dxa"/>
          </w:tcPr>
          <w:p w14:paraId="520B573D" w14:textId="77777777" w:rsidR="00AA6825" w:rsidRDefault="00130B80">
            <w:pPr>
              <w:pStyle w:val="TAL"/>
              <w:rPr>
                <w:rFonts w:cs="Arial"/>
                <w:szCs w:val="18"/>
              </w:rPr>
            </w:pPr>
            <w:r>
              <w:rPr>
                <w:rFonts w:cs="Arial"/>
                <w:szCs w:val="18"/>
              </w:rPr>
              <w:t>Identifies the SUPI.</w:t>
            </w:r>
          </w:p>
        </w:tc>
        <w:tc>
          <w:tcPr>
            <w:tcW w:w="1890" w:type="dxa"/>
          </w:tcPr>
          <w:p w14:paraId="181EB1A7" w14:textId="77777777" w:rsidR="00AA6825" w:rsidRDefault="00AA6825">
            <w:pPr>
              <w:pStyle w:val="TAL"/>
              <w:rPr>
                <w:rFonts w:cs="Arial"/>
                <w:szCs w:val="18"/>
              </w:rPr>
            </w:pPr>
          </w:p>
        </w:tc>
      </w:tr>
      <w:tr w:rsidR="00AA6825" w14:paraId="14638C78" w14:textId="77777777">
        <w:trPr>
          <w:cantSplit/>
          <w:trHeight w:val="284"/>
          <w:jc w:val="center"/>
        </w:trPr>
        <w:tc>
          <w:tcPr>
            <w:tcW w:w="1969" w:type="dxa"/>
          </w:tcPr>
          <w:p w14:paraId="3C4DC3E7" w14:textId="77777777" w:rsidR="00AA6825" w:rsidRDefault="00130B80">
            <w:pPr>
              <w:pStyle w:val="TAL"/>
            </w:pPr>
            <w:proofErr w:type="spellStart"/>
            <w:r>
              <w:rPr>
                <w:lang w:eastAsia="zh-CN"/>
              </w:rPr>
              <w:t>SupportedFeatures</w:t>
            </w:r>
            <w:proofErr w:type="spellEnd"/>
          </w:p>
        </w:tc>
        <w:tc>
          <w:tcPr>
            <w:tcW w:w="1980" w:type="dxa"/>
          </w:tcPr>
          <w:p w14:paraId="0E614B77" w14:textId="77777777" w:rsidR="00AA6825" w:rsidRDefault="00130B80">
            <w:pPr>
              <w:pStyle w:val="TAL"/>
            </w:pPr>
            <w:r>
              <w:t>3GPP TS 29.571 [12]</w:t>
            </w:r>
          </w:p>
        </w:tc>
        <w:tc>
          <w:tcPr>
            <w:tcW w:w="3780" w:type="dxa"/>
          </w:tcPr>
          <w:p w14:paraId="4598BFD7" w14:textId="77777777" w:rsidR="00AA6825" w:rsidRDefault="00130B80">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10046A02" w14:textId="77777777" w:rsidR="00AA6825" w:rsidRDefault="00AA6825">
            <w:pPr>
              <w:pStyle w:val="TAL"/>
              <w:rPr>
                <w:rFonts w:cs="Arial"/>
                <w:szCs w:val="18"/>
              </w:rPr>
            </w:pPr>
          </w:p>
        </w:tc>
      </w:tr>
      <w:tr w:rsidR="00AA6825" w14:paraId="432E5D46" w14:textId="77777777">
        <w:trPr>
          <w:cantSplit/>
          <w:trHeight w:val="284"/>
          <w:jc w:val="center"/>
        </w:trPr>
        <w:tc>
          <w:tcPr>
            <w:tcW w:w="1969" w:type="dxa"/>
          </w:tcPr>
          <w:p w14:paraId="4A10A4D8" w14:textId="77777777" w:rsidR="00AA6825" w:rsidRDefault="00130B80">
            <w:pPr>
              <w:pStyle w:val="TAL"/>
              <w:rPr>
                <w:lang w:eastAsia="zh-CN"/>
              </w:rPr>
            </w:pPr>
            <w:proofErr w:type="spellStart"/>
            <w:r>
              <w:rPr>
                <w:rFonts w:eastAsia="Times New Roman"/>
              </w:rPr>
              <w:t>TimeWindow</w:t>
            </w:r>
            <w:proofErr w:type="spellEnd"/>
          </w:p>
        </w:tc>
        <w:tc>
          <w:tcPr>
            <w:tcW w:w="1980" w:type="dxa"/>
          </w:tcPr>
          <w:p w14:paraId="7B90D6B8" w14:textId="77777777" w:rsidR="00AA6825" w:rsidRDefault="00130B80">
            <w:pPr>
              <w:pStyle w:val="TAL"/>
            </w:pPr>
            <w:r>
              <w:t>3GPP TS 29.122 [15]</w:t>
            </w:r>
          </w:p>
        </w:tc>
        <w:tc>
          <w:tcPr>
            <w:tcW w:w="3780" w:type="dxa"/>
          </w:tcPr>
          <w:p w14:paraId="7E8A5264" w14:textId="77777777" w:rsidR="00AA6825" w:rsidRDefault="00130B80">
            <w:pPr>
              <w:pStyle w:val="TAL"/>
              <w:rPr>
                <w:rFonts w:cs="Arial"/>
                <w:szCs w:val="18"/>
              </w:rPr>
            </w:pPr>
            <w:r>
              <w:t>Time window identified by a start time and a stop time.</w:t>
            </w:r>
          </w:p>
        </w:tc>
        <w:tc>
          <w:tcPr>
            <w:tcW w:w="1890" w:type="dxa"/>
          </w:tcPr>
          <w:p w14:paraId="1B87C8C8" w14:textId="77777777" w:rsidR="00AA6825" w:rsidRDefault="00130B80">
            <w:pPr>
              <w:pStyle w:val="TAL"/>
              <w:rPr>
                <w:rFonts w:cs="Arial"/>
                <w:szCs w:val="18"/>
              </w:rPr>
            </w:pPr>
            <w:proofErr w:type="spellStart"/>
            <w:r>
              <w:rPr>
                <w:lang w:val="en-US"/>
              </w:rPr>
              <w:t>EnTSCAC</w:t>
            </w:r>
            <w:proofErr w:type="spellEnd"/>
          </w:p>
        </w:tc>
      </w:tr>
      <w:tr w:rsidR="00AA6825" w14:paraId="66E0B311" w14:textId="77777777">
        <w:trPr>
          <w:cantSplit/>
          <w:trHeight w:val="284"/>
          <w:jc w:val="center"/>
        </w:trPr>
        <w:tc>
          <w:tcPr>
            <w:tcW w:w="1969" w:type="dxa"/>
            <w:vAlign w:val="center"/>
          </w:tcPr>
          <w:p w14:paraId="64BD1E3E" w14:textId="77777777" w:rsidR="00AA6825" w:rsidRDefault="00130B80">
            <w:pPr>
              <w:pStyle w:val="TAL"/>
              <w:rPr>
                <w:lang w:eastAsia="zh-CN"/>
              </w:rPr>
            </w:pPr>
            <w:proofErr w:type="spellStart"/>
            <w:r>
              <w:t>TrafficCorrelationInfo</w:t>
            </w:r>
            <w:proofErr w:type="spellEnd"/>
          </w:p>
        </w:tc>
        <w:tc>
          <w:tcPr>
            <w:tcW w:w="1980" w:type="dxa"/>
          </w:tcPr>
          <w:p w14:paraId="463E2C3B" w14:textId="77777777" w:rsidR="00AA6825" w:rsidRDefault="00130B80">
            <w:pPr>
              <w:pStyle w:val="TAL"/>
            </w:pPr>
            <w:r>
              <w:t>3GPP TS 29.522 [55]</w:t>
            </w:r>
          </w:p>
        </w:tc>
        <w:tc>
          <w:tcPr>
            <w:tcW w:w="3780" w:type="dxa"/>
          </w:tcPr>
          <w:p w14:paraId="5A33A900" w14:textId="77777777" w:rsidR="00AA6825" w:rsidRDefault="00130B80">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tcPr>
          <w:p w14:paraId="0AE74F7A" w14:textId="77777777" w:rsidR="00AA6825" w:rsidRDefault="00130B80">
            <w:pPr>
              <w:pStyle w:val="TAL"/>
              <w:rPr>
                <w:rFonts w:cs="Arial"/>
                <w:szCs w:val="18"/>
              </w:rPr>
            </w:pPr>
            <w:proofErr w:type="spellStart"/>
            <w:r>
              <w:rPr>
                <w:rFonts w:cs="Arial"/>
                <w:szCs w:val="18"/>
                <w:lang w:eastAsia="zh-CN"/>
              </w:rPr>
              <w:t>CommonEASDNAI</w:t>
            </w:r>
            <w:proofErr w:type="spellEnd"/>
          </w:p>
        </w:tc>
      </w:tr>
      <w:tr w:rsidR="00AA6825" w14:paraId="552B5D67" w14:textId="77777777">
        <w:trPr>
          <w:cantSplit/>
          <w:trHeight w:val="284"/>
          <w:jc w:val="center"/>
        </w:trPr>
        <w:tc>
          <w:tcPr>
            <w:tcW w:w="1969" w:type="dxa"/>
          </w:tcPr>
          <w:p w14:paraId="55427269" w14:textId="77777777" w:rsidR="00AA6825" w:rsidRDefault="00130B80">
            <w:pPr>
              <w:pStyle w:val="TAL"/>
              <w:rPr>
                <w:lang w:eastAsia="zh-CN"/>
              </w:rPr>
            </w:pPr>
            <w:proofErr w:type="spellStart"/>
            <w:r>
              <w:rPr>
                <w:lang w:eastAsia="zh-CN"/>
              </w:rPr>
              <w:t>TimeZone</w:t>
            </w:r>
            <w:proofErr w:type="spellEnd"/>
          </w:p>
        </w:tc>
        <w:tc>
          <w:tcPr>
            <w:tcW w:w="1980" w:type="dxa"/>
          </w:tcPr>
          <w:p w14:paraId="712BFAD0" w14:textId="77777777" w:rsidR="00AA6825" w:rsidRDefault="00130B80">
            <w:pPr>
              <w:pStyle w:val="TAL"/>
            </w:pPr>
            <w:r>
              <w:t>3GPP TS 29.571 [12]</w:t>
            </w:r>
          </w:p>
        </w:tc>
        <w:tc>
          <w:tcPr>
            <w:tcW w:w="3780" w:type="dxa"/>
          </w:tcPr>
          <w:p w14:paraId="3F41E124" w14:textId="77777777" w:rsidR="00AA6825" w:rsidRDefault="00130B80">
            <w:pPr>
              <w:pStyle w:val="TAL"/>
              <w:rPr>
                <w:rFonts w:cs="Arial"/>
                <w:szCs w:val="18"/>
              </w:rPr>
            </w:pPr>
            <w:r>
              <w:rPr>
                <w:rFonts w:cs="Arial"/>
                <w:szCs w:val="18"/>
              </w:rPr>
              <w:t>Time Zone.</w:t>
            </w:r>
          </w:p>
        </w:tc>
        <w:tc>
          <w:tcPr>
            <w:tcW w:w="1890" w:type="dxa"/>
          </w:tcPr>
          <w:p w14:paraId="5D670B5A" w14:textId="77777777" w:rsidR="00AA6825" w:rsidRDefault="00130B80">
            <w:pPr>
              <w:pStyle w:val="TAL"/>
              <w:rPr>
                <w:rFonts w:cs="Arial"/>
                <w:szCs w:val="18"/>
              </w:rPr>
            </w:pPr>
            <w:proofErr w:type="spellStart"/>
            <w:r>
              <w:rPr>
                <w:rFonts w:cs="Arial"/>
                <w:szCs w:val="18"/>
              </w:rPr>
              <w:t>NetLoc</w:t>
            </w:r>
            <w:proofErr w:type="spellEnd"/>
          </w:p>
        </w:tc>
      </w:tr>
      <w:tr w:rsidR="00AA6825" w14:paraId="03E9E5AB" w14:textId="77777777">
        <w:trPr>
          <w:cantSplit/>
          <w:trHeight w:val="284"/>
          <w:jc w:val="center"/>
        </w:trPr>
        <w:tc>
          <w:tcPr>
            <w:tcW w:w="1969" w:type="dxa"/>
          </w:tcPr>
          <w:p w14:paraId="7BAB0CDC" w14:textId="77777777" w:rsidR="00AA6825" w:rsidRDefault="00130B80">
            <w:pPr>
              <w:pStyle w:val="TAL"/>
              <w:rPr>
                <w:lang w:eastAsia="zh-CN"/>
              </w:rPr>
            </w:pPr>
            <w:proofErr w:type="spellStart"/>
            <w:r>
              <w:t>TsnBridgeInfo</w:t>
            </w:r>
            <w:proofErr w:type="spellEnd"/>
          </w:p>
        </w:tc>
        <w:tc>
          <w:tcPr>
            <w:tcW w:w="1980" w:type="dxa"/>
          </w:tcPr>
          <w:p w14:paraId="6C1948F5" w14:textId="77777777" w:rsidR="00AA6825" w:rsidRDefault="00130B80">
            <w:pPr>
              <w:pStyle w:val="TAL"/>
            </w:pPr>
            <w:r>
              <w:t>3GPP TS 29.512 [8]</w:t>
            </w:r>
          </w:p>
        </w:tc>
        <w:tc>
          <w:tcPr>
            <w:tcW w:w="3780" w:type="dxa"/>
          </w:tcPr>
          <w:p w14:paraId="2110D4B8" w14:textId="77777777" w:rsidR="00AA6825" w:rsidRDefault="00130B80">
            <w:pPr>
              <w:pStyle w:val="TAL"/>
              <w:rPr>
                <w:rFonts w:cs="Arial"/>
                <w:szCs w:val="18"/>
              </w:rPr>
            </w:pPr>
            <w:r>
              <w:rPr>
                <w:rFonts w:cs="Arial"/>
                <w:szCs w:val="18"/>
              </w:rPr>
              <w:t>TSC user plane node information.</w:t>
            </w:r>
          </w:p>
        </w:tc>
        <w:tc>
          <w:tcPr>
            <w:tcW w:w="1890" w:type="dxa"/>
          </w:tcPr>
          <w:p w14:paraId="1DBD581C" w14:textId="77777777" w:rsidR="00AA6825" w:rsidRDefault="00130B80">
            <w:pPr>
              <w:pStyle w:val="TAL"/>
              <w:rPr>
                <w:rFonts w:cs="Arial"/>
                <w:szCs w:val="18"/>
              </w:rPr>
            </w:pPr>
            <w:proofErr w:type="spellStart"/>
            <w:r>
              <w:rPr>
                <w:rFonts w:cs="Arial"/>
                <w:szCs w:val="18"/>
              </w:rPr>
              <w:t>TimeSensitiveNetworking</w:t>
            </w:r>
            <w:proofErr w:type="spellEnd"/>
          </w:p>
        </w:tc>
      </w:tr>
      <w:tr w:rsidR="00AA6825" w14:paraId="4B3606D3" w14:textId="77777777">
        <w:trPr>
          <w:cantSplit/>
          <w:trHeight w:val="284"/>
          <w:jc w:val="center"/>
        </w:trPr>
        <w:tc>
          <w:tcPr>
            <w:tcW w:w="1969" w:type="dxa"/>
          </w:tcPr>
          <w:p w14:paraId="3F1C8D24" w14:textId="77777777" w:rsidR="00AA6825" w:rsidRDefault="00130B80">
            <w:pPr>
              <w:pStyle w:val="TAL"/>
            </w:pPr>
            <w:r>
              <w:t>Uint32</w:t>
            </w:r>
          </w:p>
        </w:tc>
        <w:tc>
          <w:tcPr>
            <w:tcW w:w="1980" w:type="dxa"/>
          </w:tcPr>
          <w:p w14:paraId="455F6483" w14:textId="77777777" w:rsidR="00AA6825" w:rsidRDefault="00130B80">
            <w:pPr>
              <w:pStyle w:val="TAL"/>
            </w:pPr>
            <w:r>
              <w:t>3GPP TS 29.571 [12]</w:t>
            </w:r>
          </w:p>
        </w:tc>
        <w:tc>
          <w:tcPr>
            <w:tcW w:w="3780" w:type="dxa"/>
          </w:tcPr>
          <w:p w14:paraId="779FC589" w14:textId="77777777" w:rsidR="00AA6825" w:rsidRDefault="00130B80">
            <w:pPr>
              <w:pStyle w:val="TAL"/>
            </w:pPr>
            <w:r>
              <w:t>Unsigned 32-bit integers, i.e. only value 0 and 32-bit integers above 0 are permissible.</w:t>
            </w:r>
          </w:p>
        </w:tc>
        <w:tc>
          <w:tcPr>
            <w:tcW w:w="1890" w:type="dxa"/>
          </w:tcPr>
          <w:p w14:paraId="476A11B4" w14:textId="77777777" w:rsidR="00AA6825" w:rsidRDefault="00130B80">
            <w:pPr>
              <w:pStyle w:val="TAL"/>
              <w:rPr>
                <w:rFonts w:cs="Arial"/>
                <w:szCs w:val="18"/>
              </w:rPr>
            </w:pPr>
            <w:proofErr w:type="spellStart"/>
            <w:r>
              <w:rPr>
                <w:rFonts w:cs="Arial"/>
                <w:szCs w:val="18"/>
              </w:rPr>
              <w:t>ResourceSharing</w:t>
            </w:r>
            <w:proofErr w:type="spellEnd"/>
          </w:p>
        </w:tc>
      </w:tr>
      <w:tr w:rsidR="00AA6825" w14:paraId="1B0FC928" w14:textId="77777777">
        <w:trPr>
          <w:cantSplit/>
          <w:trHeight w:val="284"/>
          <w:jc w:val="center"/>
        </w:trPr>
        <w:tc>
          <w:tcPr>
            <w:tcW w:w="1969" w:type="dxa"/>
          </w:tcPr>
          <w:p w14:paraId="72B09DB9" w14:textId="77777777" w:rsidR="00AA6825" w:rsidRDefault="00130B80">
            <w:pPr>
              <w:pStyle w:val="TAL"/>
            </w:pPr>
            <w:r>
              <w:t>Uint32Rm</w:t>
            </w:r>
          </w:p>
        </w:tc>
        <w:tc>
          <w:tcPr>
            <w:tcW w:w="1980" w:type="dxa"/>
          </w:tcPr>
          <w:p w14:paraId="7C9FB093" w14:textId="77777777" w:rsidR="00AA6825" w:rsidRDefault="00130B80">
            <w:pPr>
              <w:pStyle w:val="TAL"/>
            </w:pPr>
            <w:r>
              <w:t>3GPP TS 29.571 [12]</w:t>
            </w:r>
          </w:p>
        </w:tc>
        <w:tc>
          <w:tcPr>
            <w:tcW w:w="3780" w:type="dxa"/>
          </w:tcPr>
          <w:p w14:paraId="1545E6AC" w14:textId="77777777" w:rsidR="00AA6825" w:rsidRDefault="00130B80">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tcPr>
          <w:p w14:paraId="35AF2449" w14:textId="77777777" w:rsidR="00AA6825" w:rsidRDefault="00130B80">
            <w:pPr>
              <w:pStyle w:val="TAL"/>
              <w:rPr>
                <w:rFonts w:cs="Arial"/>
                <w:szCs w:val="18"/>
              </w:rPr>
            </w:pPr>
            <w:proofErr w:type="spellStart"/>
            <w:r>
              <w:rPr>
                <w:rFonts w:cs="Arial"/>
                <w:szCs w:val="18"/>
              </w:rPr>
              <w:t>ResourceSharing</w:t>
            </w:r>
            <w:proofErr w:type="spellEnd"/>
          </w:p>
        </w:tc>
      </w:tr>
      <w:tr w:rsidR="00AA6825" w14:paraId="7AE61384" w14:textId="77777777">
        <w:trPr>
          <w:cantSplit/>
          <w:trHeight w:val="284"/>
          <w:jc w:val="center"/>
        </w:trPr>
        <w:tc>
          <w:tcPr>
            <w:tcW w:w="1969" w:type="dxa"/>
          </w:tcPr>
          <w:p w14:paraId="47A4C5B1" w14:textId="77777777" w:rsidR="00AA6825" w:rsidRDefault="00130B80">
            <w:pPr>
              <w:pStyle w:val="TAL"/>
              <w:rPr>
                <w:lang w:eastAsia="zh-CN"/>
              </w:rPr>
            </w:pPr>
            <w:proofErr w:type="spellStart"/>
            <w:r>
              <w:rPr>
                <w:rFonts w:hint="eastAsia"/>
                <w:lang w:eastAsia="zh-CN"/>
              </w:rPr>
              <w:t>U</w:t>
            </w:r>
            <w:r>
              <w:rPr>
                <w:lang w:eastAsia="zh-CN"/>
              </w:rPr>
              <w:t>integer</w:t>
            </w:r>
            <w:proofErr w:type="spellEnd"/>
          </w:p>
        </w:tc>
        <w:tc>
          <w:tcPr>
            <w:tcW w:w="1980" w:type="dxa"/>
          </w:tcPr>
          <w:p w14:paraId="1741000E" w14:textId="77777777" w:rsidR="00AA6825" w:rsidRDefault="00130B80">
            <w:pPr>
              <w:pStyle w:val="TAL"/>
            </w:pPr>
            <w:r>
              <w:t>3GPP TS 29.571 [12]</w:t>
            </w:r>
          </w:p>
        </w:tc>
        <w:tc>
          <w:tcPr>
            <w:tcW w:w="3780" w:type="dxa"/>
          </w:tcPr>
          <w:p w14:paraId="33ABCA04" w14:textId="77777777" w:rsidR="00AA6825" w:rsidRDefault="00130B80">
            <w:pPr>
              <w:pStyle w:val="TAL"/>
            </w:pPr>
            <w:r>
              <w:t>Unsigned Integer, i.e. only value 0 and integers above 0 are permissible.</w:t>
            </w:r>
          </w:p>
          <w:p w14:paraId="6071C661" w14:textId="77777777" w:rsidR="00AA6825" w:rsidRDefault="00130B80">
            <w:pPr>
              <w:pStyle w:val="TAL"/>
            </w:pPr>
            <w:r>
              <w:t>Minimum = 0.</w:t>
            </w:r>
          </w:p>
        </w:tc>
        <w:tc>
          <w:tcPr>
            <w:tcW w:w="1890" w:type="dxa"/>
          </w:tcPr>
          <w:p w14:paraId="07D469A8" w14:textId="77777777" w:rsidR="00AA6825" w:rsidRDefault="00130B80">
            <w:pPr>
              <w:pStyle w:val="TAL"/>
              <w:rPr>
                <w:lang w:eastAsia="zh-CN"/>
              </w:rPr>
            </w:pPr>
            <w:proofErr w:type="spellStart"/>
            <w:r>
              <w:rPr>
                <w:rFonts w:cs="Arial"/>
                <w:szCs w:val="18"/>
              </w:rPr>
              <w:t>TimeSensitiveNetworking</w:t>
            </w:r>
            <w:proofErr w:type="spellEnd"/>
          </w:p>
        </w:tc>
      </w:tr>
      <w:tr w:rsidR="00AA6825" w14:paraId="36B5B624" w14:textId="77777777">
        <w:trPr>
          <w:cantSplit/>
          <w:trHeight w:val="284"/>
          <w:jc w:val="center"/>
        </w:trPr>
        <w:tc>
          <w:tcPr>
            <w:tcW w:w="1969" w:type="dxa"/>
          </w:tcPr>
          <w:p w14:paraId="6787A5B6" w14:textId="77777777" w:rsidR="00AA6825" w:rsidRDefault="00130B80">
            <w:pPr>
              <w:pStyle w:val="TAL"/>
            </w:pPr>
            <w:proofErr w:type="spellStart"/>
            <w:r>
              <w:t>UpPathChgEvent</w:t>
            </w:r>
            <w:proofErr w:type="spellEnd"/>
          </w:p>
        </w:tc>
        <w:tc>
          <w:tcPr>
            <w:tcW w:w="1980" w:type="dxa"/>
          </w:tcPr>
          <w:p w14:paraId="59ED3392" w14:textId="77777777" w:rsidR="00AA6825" w:rsidRDefault="00130B80">
            <w:pPr>
              <w:pStyle w:val="TAL"/>
            </w:pPr>
            <w:r>
              <w:t>3GPP TS 29.512 [8]</w:t>
            </w:r>
          </w:p>
        </w:tc>
        <w:tc>
          <w:tcPr>
            <w:tcW w:w="3780" w:type="dxa"/>
          </w:tcPr>
          <w:p w14:paraId="7BE05CED" w14:textId="77777777" w:rsidR="00AA6825" w:rsidRDefault="00130B80">
            <w:pPr>
              <w:pStyle w:val="TAL"/>
            </w:pPr>
            <w:r>
              <w:t>Contains the subscription information to be delivered to SMF for the UP path management events.</w:t>
            </w:r>
          </w:p>
        </w:tc>
        <w:tc>
          <w:tcPr>
            <w:tcW w:w="1890" w:type="dxa"/>
          </w:tcPr>
          <w:p w14:paraId="6959D7B9" w14:textId="77777777" w:rsidR="00AA6825" w:rsidRDefault="00130B80">
            <w:pPr>
              <w:pStyle w:val="TAL"/>
              <w:rPr>
                <w:rFonts w:cs="Arial"/>
                <w:szCs w:val="18"/>
              </w:rPr>
            </w:pPr>
            <w:proofErr w:type="spellStart"/>
            <w:r>
              <w:rPr>
                <w:rFonts w:cs="Arial"/>
                <w:szCs w:val="18"/>
              </w:rPr>
              <w:t>InfluenceOnTrafficRouting</w:t>
            </w:r>
            <w:proofErr w:type="spellEnd"/>
          </w:p>
        </w:tc>
      </w:tr>
      <w:tr w:rsidR="00AA6825" w14:paraId="40F189E7" w14:textId="77777777">
        <w:trPr>
          <w:cantSplit/>
          <w:trHeight w:val="284"/>
          <w:jc w:val="center"/>
        </w:trPr>
        <w:tc>
          <w:tcPr>
            <w:tcW w:w="1969" w:type="dxa"/>
          </w:tcPr>
          <w:p w14:paraId="74194610" w14:textId="77777777" w:rsidR="00AA6825" w:rsidRDefault="00130B80">
            <w:pPr>
              <w:pStyle w:val="TAL"/>
            </w:pPr>
            <w:r>
              <w:t>Uri</w:t>
            </w:r>
          </w:p>
        </w:tc>
        <w:tc>
          <w:tcPr>
            <w:tcW w:w="1980" w:type="dxa"/>
          </w:tcPr>
          <w:p w14:paraId="08A1BC7E" w14:textId="77777777" w:rsidR="00AA6825" w:rsidRDefault="00130B80">
            <w:pPr>
              <w:pStyle w:val="TAL"/>
            </w:pPr>
            <w:r>
              <w:t>3GPP TS 29.571 [12]</w:t>
            </w:r>
          </w:p>
        </w:tc>
        <w:tc>
          <w:tcPr>
            <w:tcW w:w="3780" w:type="dxa"/>
          </w:tcPr>
          <w:p w14:paraId="3FC8D7CF" w14:textId="77777777" w:rsidR="00AA6825" w:rsidRDefault="00130B80">
            <w:pPr>
              <w:pStyle w:val="TAL"/>
            </w:pPr>
            <w:r>
              <w:rPr>
                <w:lang w:eastAsia="zh-CN"/>
              </w:rPr>
              <w:t>String providing an URI.</w:t>
            </w:r>
          </w:p>
        </w:tc>
        <w:tc>
          <w:tcPr>
            <w:tcW w:w="1890" w:type="dxa"/>
          </w:tcPr>
          <w:p w14:paraId="170BF638" w14:textId="77777777" w:rsidR="00AA6825" w:rsidRDefault="00AA6825">
            <w:pPr>
              <w:pStyle w:val="TAL"/>
              <w:rPr>
                <w:rFonts w:cs="Arial"/>
                <w:szCs w:val="18"/>
              </w:rPr>
            </w:pPr>
          </w:p>
        </w:tc>
      </w:tr>
      <w:tr w:rsidR="00AA6825" w14:paraId="01364B59" w14:textId="77777777">
        <w:trPr>
          <w:cantSplit/>
          <w:trHeight w:val="284"/>
          <w:jc w:val="center"/>
        </w:trPr>
        <w:tc>
          <w:tcPr>
            <w:tcW w:w="1969" w:type="dxa"/>
          </w:tcPr>
          <w:p w14:paraId="0D44284E" w14:textId="77777777" w:rsidR="00AA6825" w:rsidRDefault="00130B80">
            <w:pPr>
              <w:pStyle w:val="TAL"/>
            </w:pPr>
            <w:proofErr w:type="spellStart"/>
            <w:r>
              <w:rPr>
                <w:lang w:eastAsia="zh-CN"/>
              </w:rPr>
              <w:t>UsageThreshold</w:t>
            </w:r>
            <w:proofErr w:type="spellEnd"/>
          </w:p>
        </w:tc>
        <w:tc>
          <w:tcPr>
            <w:tcW w:w="1980" w:type="dxa"/>
          </w:tcPr>
          <w:p w14:paraId="0ACAF375" w14:textId="77777777" w:rsidR="00AA6825" w:rsidRDefault="00130B80">
            <w:pPr>
              <w:pStyle w:val="TAL"/>
            </w:pPr>
            <w:r>
              <w:t>3GPP TS 29.122 [15]</w:t>
            </w:r>
          </w:p>
        </w:tc>
        <w:tc>
          <w:tcPr>
            <w:tcW w:w="3780" w:type="dxa"/>
          </w:tcPr>
          <w:p w14:paraId="26EA8F0C" w14:textId="77777777" w:rsidR="00AA6825" w:rsidRDefault="00130B80">
            <w:pPr>
              <w:pStyle w:val="TAL"/>
            </w:pPr>
            <w:r>
              <w:rPr>
                <w:rFonts w:cs="Arial"/>
                <w:szCs w:val="18"/>
              </w:rPr>
              <w:t>Usage Thresholds.</w:t>
            </w:r>
          </w:p>
        </w:tc>
        <w:tc>
          <w:tcPr>
            <w:tcW w:w="1890" w:type="dxa"/>
          </w:tcPr>
          <w:p w14:paraId="0F7E740A" w14:textId="77777777" w:rsidR="00AA6825" w:rsidRDefault="00130B80">
            <w:pPr>
              <w:pStyle w:val="TAL"/>
              <w:rPr>
                <w:rFonts w:cs="Arial"/>
                <w:szCs w:val="18"/>
              </w:rPr>
            </w:pPr>
            <w:proofErr w:type="spellStart"/>
            <w:r>
              <w:rPr>
                <w:rFonts w:cs="Arial"/>
                <w:szCs w:val="18"/>
              </w:rPr>
              <w:t>SponsoredConnectivity</w:t>
            </w:r>
            <w:proofErr w:type="spellEnd"/>
          </w:p>
        </w:tc>
      </w:tr>
      <w:tr w:rsidR="00AA6825" w14:paraId="6E2E0FC4" w14:textId="77777777">
        <w:trPr>
          <w:cantSplit/>
          <w:trHeight w:val="284"/>
          <w:jc w:val="center"/>
        </w:trPr>
        <w:tc>
          <w:tcPr>
            <w:tcW w:w="1969" w:type="dxa"/>
          </w:tcPr>
          <w:p w14:paraId="1AF55327" w14:textId="77777777" w:rsidR="00AA6825" w:rsidRDefault="00130B80">
            <w:pPr>
              <w:pStyle w:val="TAL"/>
              <w:rPr>
                <w:lang w:eastAsia="zh-CN"/>
              </w:rPr>
            </w:pPr>
            <w:proofErr w:type="spellStart"/>
            <w:r>
              <w:rPr>
                <w:lang w:eastAsia="zh-CN"/>
              </w:rPr>
              <w:t>UsageThresholdRm</w:t>
            </w:r>
            <w:proofErr w:type="spellEnd"/>
          </w:p>
        </w:tc>
        <w:tc>
          <w:tcPr>
            <w:tcW w:w="1980" w:type="dxa"/>
          </w:tcPr>
          <w:p w14:paraId="5083AD06" w14:textId="77777777" w:rsidR="00AA6825" w:rsidRDefault="00130B80">
            <w:pPr>
              <w:pStyle w:val="TAL"/>
            </w:pPr>
            <w:r>
              <w:t>3GPP TS 29.122 [15]</w:t>
            </w:r>
          </w:p>
        </w:tc>
        <w:tc>
          <w:tcPr>
            <w:tcW w:w="3780" w:type="dxa"/>
          </w:tcPr>
          <w:p w14:paraId="6691AAD0" w14:textId="77777777" w:rsidR="00AA6825" w:rsidRDefault="00130B80">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tcPr>
          <w:p w14:paraId="7D52D7CF" w14:textId="77777777" w:rsidR="00AA6825" w:rsidRDefault="00130B80">
            <w:pPr>
              <w:pStyle w:val="TAL"/>
              <w:rPr>
                <w:rFonts w:cs="Arial"/>
                <w:szCs w:val="18"/>
              </w:rPr>
            </w:pPr>
            <w:proofErr w:type="spellStart"/>
            <w:r>
              <w:rPr>
                <w:rFonts w:cs="Arial"/>
                <w:szCs w:val="18"/>
              </w:rPr>
              <w:t>SponsoredConnectivity</w:t>
            </w:r>
            <w:proofErr w:type="spellEnd"/>
          </w:p>
        </w:tc>
      </w:tr>
      <w:tr w:rsidR="00AA6825" w14:paraId="1A660477" w14:textId="77777777">
        <w:trPr>
          <w:cantSplit/>
          <w:trHeight w:val="284"/>
          <w:jc w:val="center"/>
        </w:trPr>
        <w:tc>
          <w:tcPr>
            <w:tcW w:w="1969" w:type="dxa"/>
          </w:tcPr>
          <w:p w14:paraId="781FBDDF" w14:textId="77777777" w:rsidR="00AA6825" w:rsidRDefault="00130B80">
            <w:pPr>
              <w:pStyle w:val="TAL"/>
              <w:rPr>
                <w:lang w:eastAsia="zh-CN"/>
              </w:rPr>
            </w:pPr>
            <w:proofErr w:type="spellStart"/>
            <w:r>
              <w:rPr>
                <w:lang w:eastAsia="zh-CN"/>
              </w:rPr>
              <w:t>UserLocation</w:t>
            </w:r>
            <w:proofErr w:type="spellEnd"/>
          </w:p>
        </w:tc>
        <w:tc>
          <w:tcPr>
            <w:tcW w:w="1980" w:type="dxa"/>
          </w:tcPr>
          <w:p w14:paraId="74C414F6" w14:textId="77777777" w:rsidR="00AA6825" w:rsidRDefault="00130B80">
            <w:pPr>
              <w:pStyle w:val="TAL"/>
            </w:pPr>
            <w:r>
              <w:t>3GPP TS 29.571 [12]</w:t>
            </w:r>
          </w:p>
        </w:tc>
        <w:tc>
          <w:tcPr>
            <w:tcW w:w="3780" w:type="dxa"/>
          </w:tcPr>
          <w:p w14:paraId="21651270" w14:textId="77777777" w:rsidR="00AA6825" w:rsidRDefault="00130B80">
            <w:pPr>
              <w:pStyle w:val="TAL"/>
            </w:pPr>
            <w:r>
              <w:rPr>
                <w:rFonts w:cs="Arial"/>
                <w:szCs w:val="18"/>
              </w:rPr>
              <w:t>User Location(s).</w:t>
            </w:r>
          </w:p>
        </w:tc>
        <w:tc>
          <w:tcPr>
            <w:tcW w:w="1890" w:type="dxa"/>
          </w:tcPr>
          <w:p w14:paraId="3D8109E9" w14:textId="77777777" w:rsidR="00AA6825" w:rsidRDefault="00130B80">
            <w:pPr>
              <w:pStyle w:val="TAL"/>
              <w:rPr>
                <w:rFonts w:cs="Arial"/>
                <w:szCs w:val="18"/>
              </w:rPr>
            </w:pPr>
            <w:proofErr w:type="spellStart"/>
            <w:r>
              <w:rPr>
                <w:rFonts w:cs="Arial"/>
                <w:szCs w:val="18"/>
              </w:rPr>
              <w:t>NetLoc</w:t>
            </w:r>
            <w:proofErr w:type="spellEnd"/>
          </w:p>
        </w:tc>
      </w:tr>
    </w:tbl>
    <w:p w14:paraId="56C61462" w14:textId="57A45D72" w:rsidR="00AA6825" w:rsidRDefault="00AA6825"/>
    <w:p w14:paraId="48143180" w14:textId="77777777" w:rsidR="009152A1" w:rsidRDefault="009152A1" w:rsidP="009152A1">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53" w:name="_Toc28012479"/>
      <w:bookmarkStart w:id="354" w:name="_Toc36038437"/>
      <w:bookmarkStart w:id="355" w:name="_Toc45133707"/>
      <w:bookmarkStart w:id="356" w:name="_Toc51762461"/>
      <w:bookmarkStart w:id="357" w:name="_Toc59017033"/>
      <w:bookmarkStart w:id="358" w:name="_Toc129338953"/>
      <w:bookmarkStart w:id="359" w:name="_Toc138750241"/>
      <w:r>
        <w:rPr>
          <w:color w:val="0000FF"/>
          <w:sz w:val="28"/>
          <w:szCs w:val="28"/>
        </w:rPr>
        <w:t xml:space="preserve">*** </w:t>
      </w:r>
      <w:r>
        <w:rPr>
          <w:color w:val="0000FF"/>
          <w:sz w:val="28"/>
          <w:szCs w:val="28"/>
          <w:lang w:eastAsia="zh-CN"/>
        </w:rPr>
        <w:t>Next</w:t>
      </w:r>
      <w:r>
        <w:rPr>
          <w:color w:val="0000FF"/>
          <w:sz w:val="28"/>
          <w:szCs w:val="28"/>
        </w:rPr>
        <w:t xml:space="preserve"> Change ***</w:t>
      </w:r>
    </w:p>
    <w:p w14:paraId="49BBD9E9" w14:textId="77777777" w:rsidR="009152A1" w:rsidRDefault="009152A1" w:rsidP="009152A1">
      <w:pPr>
        <w:pStyle w:val="40"/>
      </w:pPr>
      <w:r>
        <w:t>5.6.2.25</w:t>
      </w:r>
      <w:r>
        <w:tab/>
        <w:t xml:space="preserve">Type </w:t>
      </w:r>
      <w:proofErr w:type="spellStart"/>
      <w:r>
        <w:t>EventsSubscReqDataRm</w:t>
      </w:r>
      <w:bookmarkEnd w:id="353"/>
      <w:bookmarkEnd w:id="354"/>
      <w:bookmarkEnd w:id="355"/>
      <w:bookmarkEnd w:id="356"/>
      <w:bookmarkEnd w:id="357"/>
      <w:bookmarkEnd w:id="358"/>
      <w:bookmarkEnd w:id="359"/>
      <w:proofErr w:type="spellEnd"/>
    </w:p>
    <w:p w14:paraId="46A39463" w14:textId="77777777" w:rsidR="009152A1" w:rsidRDefault="009152A1" w:rsidP="009152A1">
      <w:r>
        <w:t>This data type is defined in the same way as the "</w:t>
      </w:r>
      <w:proofErr w:type="spellStart"/>
      <w:r>
        <w:t>EventsSubscReqData</w:t>
      </w:r>
      <w:proofErr w:type="spellEnd"/>
      <w:r>
        <w:t>" data type, but:</w:t>
      </w:r>
    </w:p>
    <w:p w14:paraId="0C808484" w14:textId="77777777" w:rsidR="009152A1" w:rsidRDefault="009152A1" w:rsidP="009152A1">
      <w:pPr>
        <w:pStyle w:val="B10"/>
      </w:pPr>
      <w:r>
        <w:t>-</w:t>
      </w:r>
      <w:r>
        <w:tab/>
        <w:t xml:space="preserve">with the </w:t>
      </w:r>
      <w:proofErr w:type="spellStart"/>
      <w:r>
        <w:t>OpenAPI</w:t>
      </w:r>
      <w:proofErr w:type="spellEnd"/>
      <w:r>
        <w:t xml:space="preserve"> "nullable: true" property; and</w:t>
      </w:r>
    </w:p>
    <w:p w14:paraId="39687AAB" w14:textId="77777777" w:rsidR="009152A1" w:rsidRDefault="009152A1" w:rsidP="009152A1">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7836CD3B" w14:textId="77777777" w:rsidR="009152A1" w:rsidRDefault="009152A1" w:rsidP="009152A1">
      <w:pPr>
        <w:pStyle w:val="TH"/>
      </w:pPr>
      <w:r>
        <w:lastRenderedPageBreak/>
        <w:t xml:space="preserve">Table 5.6.2.25-1: Definition of type </w:t>
      </w:r>
      <w:proofErr w:type="spellStart"/>
      <w:r>
        <w:t>EventsSubscReqDataRm</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60" w:author="Zhenning-r2" w:date="2023-08-25T18:08: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1842"/>
        <w:gridCol w:w="284"/>
        <w:gridCol w:w="1276"/>
        <w:gridCol w:w="3260"/>
        <w:gridCol w:w="1417"/>
        <w:tblGridChange w:id="361">
          <w:tblGrid>
            <w:gridCol w:w="33"/>
            <w:gridCol w:w="1519"/>
            <w:gridCol w:w="57"/>
            <w:gridCol w:w="33"/>
            <w:gridCol w:w="1752"/>
            <w:gridCol w:w="15"/>
            <w:gridCol w:w="33"/>
            <w:gridCol w:w="236"/>
            <w:gridCol w:w="91"/>
            <w:gridCol w:w="33"/>
            <w:gridCol w:w="1149"/>
            <w:gridCol w:w="3"/>
            <w:gridCol w:w="30"/>
            <w:gridCol w:w="3285"/>
            <w:gridCol w:w="8"/>
            <w:gridCol w:w="25"/>
            <w:gridCol w:w="1317"/>
            <w:gridCol w:w="8"/>
            <w:gridCol w:w="25"/>
          </w:tblGrid>
        </w:tblGridChange>
      </w:tblGrid>
      <w:tr w:rsidR="009152A1" w14:paraId="4B693197" w14:textId="77777777" w:rsidTr="009152A1">
        <w:trPr>
          <w:cantSplit/>
          <w:tblHeader/>
          <w:jc w:val="center"/>
          <w:trPrChange w:id="362" w:author="Zhenning-r2" w:date="2023-08-25T18:08:00Z">
            <w:trPr>
              <w:gridAfter w:val="0"/>
              <w:wAfter w:w="33" w:type="dxa"/>
              <w:cantSplit/>
              <w:tblHeader/>
              <w:jc w:val="center"/>
            </w:trPr>
          </w:trPrChange>
        </w:trPr>
        <w:tc>
          <w:tcPr>
            <w:tcW w:w="1552" w:type="dxa"/>
            <w:shd w:val="clear" w:color="auto" w:fill="C0C0C0"/>
            <w:hideMark/>
            <w:tcPrChange w:id="363" w:author="Zhenning-r2" w:date="2023-08-25T18:08:00Z">
              <w:tcPr>
                <w:tcW w:w="1552" w:type="dxa"/>
                <w:gridSpan w:val="2"/>
                <w:shd w:val="clear" w:color="auto" w:fill="C0C0C0"/>
                <w:hideMark/>
              </w:tcPr>
            </w:tcPrChange>
          </w:tcPr>
          <w:p w14:paraId="696C4BD7" w14:textId="77777777" w:rsidR="009152A1" w:rsidRDefault="009152A1" w:rsidP="00D45007">
            <w:pPr>
              <w:pStyle w:val="TAH"/>
            </w:pPr>
            <w:r>
              <w:t>Attribute name</w:t>
            </w:r>
          </w:p>
        </w:tc>
        <w:tc>
          <w:tcPr>
            <w:tcW w:w="1842" w:type="dxa"/>
            <w:shd w:val="clear" w:color="auto" w:fill="C0C0C0"/>
            <w:hideMark/>
            <w:tcPrChange w:id="364" w:author="Zhenning-r2" w:date="2023-08-25T18:08:00Z">
              <w:tcPr>
                <w:tcW w:w="1842" w:type="dxa"/>
                <w:gridSpan w:val="3"/>
                <w:shd w:val="clear" w:color="auto" w:fill="C0C0C0"/>
                <w:hideMark/>
              </w:tcPr>
            </w:tcPrChange>
          </w:tcPr>
          <w:p w14:paraId="7AA6573C" w14:textId="77777777" w:rsidR="009152A1" w:rsidRDefault="009152A1" w:rsidP="00D45007">
            <w:pPr>
              <w:pStyle w:val="TAH"/>
            </w:pPr>
            <w:r>
              <w:t>Data type</w:t>
            </w:r>
          </w:p>
        </w:tc>
        <w:tc>
          <w:tcPr>
            <w:tcW w:w="284" w:type="dxa"/>
            <w:shd w:val="clear" w:color="auto" w:fill="C0C0C0"/>
            <w:hideMark/>
            <w:tcPrChange w:id="365" w:author="Zhenning-r2" w:date="2023-08-25T18:08:00Z">
              <w:tcPr>
                <w:tcW w:w="284" w:type="dxa"/>
                <w:gridSpan w:val="3"/>
                <w:shd w:val="clear" w:color="auto" w:fill="C0C0C0"/>
                <w:hideMark/>
              </w:tcPr>
            </w:tcPrChange>
          </w:tcPr>
          <w:p w14:paraId="5A6D9AB9" w14:textId="77777777" w:rsidR="009152A1" w:rsidRDefault="009152A1" w:rsidP="00D45007">
            <w:pPr>
              <w:pStyle w:val="TAH"/>
            </w:pPr>
            <w:r>
              <w:t>P</w:t>
            </w:r>
          </w:p>
        </w:tc>
        <w:tc>
          <w:tcPr>
            <w:tcW w:w="1276" w:type="dxa"/>
            <w:shd w:val="clear" w:color="auto" w:fill="C0C0C0"/>
            <w:hideMark/>
            <w:tcPrChange w:id="366" w:author="Zhenning-r2" w:date="2023-08-25T18:08:00Z">
              <w:tcPr>
                <w:tcW w:w="1276" w:type="dxa"/>
                <w:gridSpan w:val="4"/>
                <w:shd w:val="clear" w:color="auto" w:fill="C0C0C0"/>
                <w:hideMark/>
              </w:tcPr>
            </w:tcPrChange>
          </w:tcPr>
          <w:p w14:paraId="39D583D9" w14:textId="77777777" w:rsidR="009152A1" w:rsidRDefault="009152A1" w:rsidP="00D45007">
            <w:pPr>
              <w:pStyle w:val="TAH"/>
            </w:pPr>
            <w:r>
              <w:t>Cardinality</w:t>
            </w:r>
          </w:p>
        </w:tc>
        <w:tc>
          <w:tcPr>
            <w:tcW w:w="3260" w:type="dxa"/>
            <w:shd w:val="clear" w:color="auto" w:fill="C0C0C0"/>
            <w:hideMark/>
            <w:tcPrChange w:id="367" w:author="Zhenning-r2" w:date="2023-08-25T18:08:00Z">
              <w:tcPr>
                <w:tcW w:w="3323" w:type="dxa"/>
                <w:gridSpan w:val="3"/>
                <w:shd w:val="clear" w:color="auto" w:fill="C0C0C0"/>
                <w:hideMark/>
              </w:tcPr>
            </w:tcPrChange>
          </w:tcPr>
          <w:p w14:paraId="4F2FF11A" w14:textId="77777777" w:rsidR="009152A1" w:rsidRDefault="009152A1" w:rsidP="00D45007">
            <w:pPr>
              <w:pStyle w:val="TAH"/>
              <w:rPr>
                <w:rFonts w:cs="Arial"/>
                <w:szCs w:val="18"/>
              </w:rPr>
            </w:pPr>
            <w:r>
              <w:rPr>
                <w:rFonts w:cs="Arial"/>
                <w:szCs w:val="18"/>
              </w:rPr>
              <w:t>Description</w:t>
            </w:r>
          </w:p>
        </w:tc>
        <w:tc>
          <w:tcPr>
            <w:tcW w:w="1417" w:type="dxa"/>
            <w:shd w:val="clear" w:color="auto" w:fill="C0C0C0"/>
            <w:tcPrChange w:id="368" w:author="Zhenning-r2" w:date="2023-08-25T18:08:00Z">
              <w:tcPr>
                <w:tcW w:w="1350" w:type="dxa"/>
                <w:gridSpan w:val="3"/>
                <w:shd w:val="clear" w:color="auto" w:fill="C0C0C0"/>
              </w:tcPr>
            </w:tcPrChange>
          </w:tcPr>
          <w:p w14:paraId="7D41410B" w14:textId="77777777" w:rsidR="009152A1" w:rsidRDefault="009152A1" w:rsidP="00D45007">
            <w:pPr>
              <w:pStyle w:val="TAH"/>
              <w:rPr>
                <w:rFonts w:cs="Arial"/>
                <w:szCs w:val="18"/>
              </w:rPr>
            </w:pPr>
            <w:r>
              <w:rPr>
                <w:rFonts w:cs="Arial"/>
                <w:szCs w:val="18"/>
              </w:rPr>
              <w:t>Applicability</w:t>
            </w:r>
          </w:p>
        </w:tc>
      </w:tr>
      <w:tr w:rsidR="009152A1" w14:paraId="626BB0A9" w14:textId="77777777" w:rsidTr="009152A1">
        <w:tblPrEx>
          <w:tblPrExChange w:id="369" w:author="Zhenning-r2" w:date="2023-08-25T18:08:00Z">
            <w:tblPrEx>
              <w:tblW w:w="9652" w:type="dxa"/>
            </w:tblPrEx>
          </w:tblPrExChange>
        </w:tblPrEx>
        <w:trPr>
          <w:cantSplit/>
          <w:jc w:val="center"/>
          <w:trPrChange w:id="370" w:author="Zhenning-r2" w:date="2023-08-25T18:08:00Z">
            <w:trPr>
              <w:gridAfter w:val="0"/>
              <w:wAfter w:w="33" w:type="dxa"/>
              <w:cantSplit/>
              <w:jc w:val="center"/>
            </w:trPr>
          </w:trPrChange>
        </w:trPr>
        <w:tc>
          <w:tcPr>
            <w:tcW w:w="1552" w:type="dxa"/>
            <w:tcPrChange w:id="371" w:author="Zhenning-r2" w:date="2023-08-25T18:08:00Z">
              <w:tcPr>
                <w:tcW w:w="1609" w:type="dxa"/>
                <w:gridSpan w:val="3"/>
              </w:tcPr>
            </w:tcPrChange>
          </w:tcPr>
          <w:p w14:paraId="1DA04B98" w14:textId="77777777" w:rsidR="009152A1" w:rsidRDefault="009152A1" w:rsidP="00D45007">
            <w:pPr>
              <w:pStyle w:val="TAL"/>
            </w:pPr>
            <w:r>
              <w:t>events</w:t>
            </w:r>
          </w:p>
        </w:tc>
        <w:tc>
          <w:tcPr>
            <w:tcW w:w="1842" w:type="dxa"/>
            <w:tcPrChange w:id="372" w:author="Zhenning-r2" w:date="2023-08-25T18:08:00Z">
              <w:tcPr>
                <w:tcW w:w="1800" w:type="dxa"/>
                <w:gridSpan w:val="3"/>
              </w:tcPr>
            </w:tcPrChange>
          </w:tcPr>
          <w:p w14:paraId="2980C29D" w14:textId="77777777" w:rsidR="009152A1" w:rsidRDefault="009152A1" w:rsidP="00D45007">
            <w:pPr>
              <w:pStyle w:val="TAL"/>
            </w:pPr>
            <w:r>
              <w:t>array(</w:t>
            </w:r>
            <w:proofErr w:type="spellStart"/>
            <w:r>
              <w:t>AfEventSubscription</w:t>
            </w:r>
            <w:proofErr w:type="spellEnd"/>
            <w:r>
              <w:t>)</w:t>
            </w:r>
          </w:p>
        </w:tc>
        <w:tc>
          <w:tcPr>
            <w:tcW w:w="284" w:type="dxa"/>
            <w:tcPrChange w:id="373" w:author="Zhenning-r2" w:date="2023-08-25T18:08:00Z">
              <w:tcPr>
                <w:tcW w:w="360" w:type="dxa"/>
                <w:gridSpan w:val="3"/>
              </w:tcPr>
            </w:tcPrChange>
          </w:tcPr>
          <w:p w14:paraId="4BB6C3F2" w14:textId="77777777" w:rsidR="009152A1" w:rsidRDefault="009152A1" w:rsidP="00D45007">
            <w:pPr>
              <w:pStyle w:val="TAC"/>
            </w:pPr>
            <w:r>
              <w:t>M</w:t>
            </w:r>
          </w:p>
        </w:tc>
        <w:tc>
          <w:tcPr>
            <w:tcW w:w="1276" w:type="dxa"/>
            <w:tcPrChange w:id="374" w:author="Zhenning-r2" w:date="2023-08-25T18:08:00Z">
              <w:tcPr>
                <w:tcW w:w="1182" w:type="dxa"/>
                <w:gridSpan w:val="2"/>
              </w:tcPr>
            </w:tcPrChange>
          </w:tcPr>
          <w:p w14:paraId="3D87FC9F" w14:textId="77777777" w:rsidR="009152A1" w:rsidRDefault="009152A1" w:rsidP="00D45007">
            <w:pPr>
              <w:pStyle w:val="TAC"/>
            </w:pPr>
            <w:r>
              <w:t>1..N</w:t>
            </w:r>
          </w:p>
        </w:tc>
        <w:tc>
          <w:tcPr>
            <w:tcW w:w="3260" w:type="dxa"/>
            <w:tcPrChange w:id="375" w:author="Zhenning-r2" w:date="2023-08-25T18:08:00Z">
              <w:tcPr>
                <w:tcW w:w="3318" w:type="dxa"/>
                <w:gridSpan w:val="3"/>
              </w:tcPr>
            </w:tcPrChange>
          </w:tcPr>
          <w:p w14:paraId="24F33435" w14:textId="77777777" w:rsidR="009152A1" w:rsidRDefault="009152A1" w:rsidP="00D45007">
            <w:pPr>
              <w:pStyle w:val="TAL"/>
              <w:rPr>
                <w:rFonts w:cs="Arial"/>
                <w:szCs w:val="18"/>
              </w:rPr>
            </w:pPr>
            <w:r>
              <w:rPr>
                <w:rFonts w:cs="Arial"/>
                <w:szCs w:val="18"/>
              </w:rPr>
              <w:t>Subscribed Events.</w:t>
            </w:r>
          </w:p>
        </w:tc>
        <w:tc>
          <w:tcPr>
            <w:tcW w:w="1417" w:type="dxa"/>
            <w:tcPrChange w:id="376" w:author="Zhenning-r2" w:date="2023-08-25T18:08:00Z">
              <w:tcPr>
                <w:tcW w:w="1350" w:type="dxa"/>
                <w:gridSpan w:val="3"/>
              </w:tcPr>
            </w:tcPrChange>
          </w:tcPr>
          <w:p w14:paraId="2126A3EE" w14:textId="77777777" w:rsidR="009152A1" w:rsidRDefault="009152A1" w:rsidP="00D45007">
            <w:pPr>
              <w:pStyle w:val="TAL"/>
              <w:rPr>
                <w:rFonts w:cs="Arial"/>
                <w:szCs w:val="18"/>
              </w:rPr>
            </w:pPr>
          </w:p>
        </w:tc>
      </w:tr>
      <w:tr w:rsidR="009152A1" w14:paraId="046162A5" w14:textId="77777777" w:rsidTr="009152A1">
        <w:tblPrEx>
          <w:tblPrExChange w:id="377" w:author="Zhenning-r2" w:date="2023-08-25T18:08:00Z">
            <w:tblPrEx>
              <w:tblW w:w="9652" w:type="dxa"/>
            </w:tblPrEx>
          </w:tblPrExChange>
        </w:tblPrEx>
        <w:trPr>
          <w:cantSplit/>
          <w:jc w:val="center"/>
          <w:trPrChange w:id="378" w:author="Zhenning-r2" w:date="2023-08-25T18:08:00Z">
            <w:trPr>
              <w:gridAfter w:val="0"/>
              <w:wAfter w:w="33" w:type="dxa"/>
              <w:cantSplit/>
              <w:jc w:val="center"/>
            </w:trPr>
          </w:trPrChange>
        </w:trPr>
        <w:tc>
          <w:tcPr>
            <w:tcW w:w="1552" w:type="dxa"/>
            <w:tcPrChange w:id="379" w:author="Zhenning-r2" w:date="2023-08-25T18:08:00Z">
              <w:tcPr>
                <w:tcW w:w="1609" w:type="dxa"/>
                <w:gridSpan w:val="3"/>
              </w:tcPr>
            </w:tcPrChange>
          </w:tcPr>
          <w:p w14:paraId="58651D02" w14:textId="77777777" w:rsidR="009152A1" w:rsidRDefault="009152A1" w:rsidP="00D45007">
            <w:pPr>
              <w:pStyle w:val="TAL"/>
            </w:pPr>
            <w:proofErr w:type="spellStart"/>
            <w:r>
              <w:t>notifUri</w:t>
            </w:r>
            <w:proofErr w:type="spellEnd"/>
          </w:p>
        </w:tc>
        <w:tc>
          <w:tcPr>
            <w:tcW w:w="1842" w:type="dxa"/>
            <w:tcPrChange w:id="380" w:author="Zhenning-r2" w:date="2023-08-25T18:08:00Z">
              <w:tcPr>
                <w:tcW w:w="1800" w:type="dxa"/>
                <w:gridSpan w:val="3"/>
              </w:tcPr>
            </w:tcPrChange>
          </w:tcPr>
          <w:p w14:paraId="3A16B8DB" w14:textId="77777777" w:rsidR="009152A1" w:rsidRDefault="009152A1" w:rsidP="00D45007">
            <w:pPr>
              <w:pStyle w:val="TAL"/>
            </w:pPr>
            <w:r>
              <w:t>Uri</w:t>
            </w:r>
          </w:p>
        </w:tc>
        <w:tc>
          <w:tcPr>
            <w:tcW w:w="284" w:type="dxa"/>
            <w:tcPrChange w:id="381" w:author="Zhenning-r2" w:date="2023-08-25T18:08:00Z">
              <w:tcPr>
                <w:tcW w:w="360" w:type="dxa"/>
                <w:gridSpan w:val="3"/>
              </w:tcPr>
            </w:tcPrChange>
          </w:tcPr>
          <w:p w14:paraId="14BE8F50" w14:textId="77777777" w:rsidR="009152A1" w:rsidRDefault="009152A1" w:rsidP="00D45007">
            <w:pPr>
              <w:pStyle w:val="TAC"/>
            </w:pPr>
            <w:r>
              <w:t>O</w:t>
            </w:r>
          </w:p>
        </w:tc>
        <w:tc>
          <w:tcPr>
            <w:tcW w:w="1276" w:type="dxa"/>
            <w:tcPrChange w:id="382" w:author="Zhenning-r2" w:date="2023-08-25T18:08:00Z">
              <w:tcPr>
                <w:tcW w:w="1182" w:type="dxa"/>
                <w:gridSpan w:val="2"/>
              </w:tcPr>
            </w:tcPrChange>
          </w:tcPr>
          <w:p w14:paraId="6D8CBD29" w14:textId="77777777" w:rsidR="009152A1" w:rsidRDefault="009152A1" w:rsidP="00D45007">
            <w:pPr>
              <w:pStyle w:val="TAC"/>
            </w:pPr>
            <w:r>
              <w:t>0..1</w:t>
            </w:r>
          </w:p>
        </w:tc>
        <w:tc>
          <w:tcPr>
            <w:tcW w:w="3260" w:type="dxa"/>
            <w:tcPrChange w:id="383" w:author="Zhenning-r2" w:date="2023-08-25T18:08:00Z">
              <w:tcPr>
                <w:tcW w:w="3318" w:type="dxa"/>
                <w:gridSpan w:val="3"/>
              </w:tcPr>
            </w:tcPrChange>
          </w:tcPr>
          <w:p w14:paraId="4B41CA93" w14:textId="77777777" w:rsidR="009152A1" w:rsidRDefault="009152A1" w:rsidP="00D45007">
            <w:pPr>
              <w:pStyle w:val="TAL"/>
              <w:rPr>
                <w:rFonts w:cs="Arial"/>
                <w:szCs w:val="18"/>
              </w:rPr>
            </w:pPr>
            <w:r>
              <w:rPr>
                <w:rFonts w:cs="Arial"/>
                <w:szCs w:val="18"/>
              </w:rPr>
              <w:t>Notification URI.</w:t>
            </w:r>
          </w:p>
        </w:tc>
        <w:tc>
          <w:tcPr>
            <w:tcW w:w="1417" w:type="dxa"/>
            <w:tcPrChange w:id="384" w:author="Zhenning-r2" w:date="2023-08-25T18:08:00Z">
              <w:tcPr>
                <w:tcW w:w="1350" w:type="dxa"/>
                <w:gridSpan w:val="3"/>
              </w:tcPr>
            </w:tcPrChange>
          </w:tcPr>
          <w:p w14:paraId="36054CD5" w14:textId="77777777" w:rsidR="009152A1" w:rsidRDefault="009152A1" w:rsidP="00D45007">
            <w:pPr>
              <w:pStyle w:val="TAL"/>
              <w:rPr>
                <w:rFonts w:cs="Arial"/>
                <w:szCs w:val="18"/>
              </w:rPr>
            </w:pPr>
          </w:p>
        </w:tc>
      </w:tr>
      <w:tr w:rsidR="009152A1" w14:paraId="469A5E73" w14:textId="77777777" w:rsidTr="009152A1">
        <w:tblPrEx>
          <w:tblPrExChange w:id="385" w:author="Zhenning-r2" w:date="2023-08-25T18:08:00Z">
            <w:tblPrEx>
              <w:tblW w:w="9652" w:type="dxa"/>
            </w:tblPrEx>
          </w:tblPrExChange>
        </w:tblPrEx>
        <w:trPr>
          <w:cantSplit/>
          <w:jc w:val="center"/>
          <w:trPrChange w:id="386" w:author="Zhenning-r2" w:date="2023-08-25T18:08:00Z">
            <w:trPr>
              <w:gridBefore w:val="1"/>
              <w:wBefore w:w="33" w:type="dxa"/>
              <w:cantSplit/>
              <w:jc w:val="center"/>
            </w:trPr>
          </w:trPrChange>
        </w:trPr>
        <w:tc>
          <w:tcPr>
            <w:tcW w:w="1552" w:type="dxa"/>
            <w:tcPrChange w:id="387" w:author="Zhenning-r2" w:date="2023-08-25T18:08:00Z">
              <w:tcPr>
                <w:tcW w:w="1609" w:type="dxa"/>
                <w:gridSpan w:val="3"/>
              </w:tcPr>
            </w:tcPrChange>
          </w:tcPr>
          <w:p w14:paraId="2712108F" w14:textId="77777777" w:rsidR="009152A1" w:rsidRDefault="009152A1" w:rsidP="00D45007">
            <w:pPr>
              <w:pStyle w:val="TAL"/>
            </w:pPr>
            <w:proofErr w:type="spellStart"/>
            <w:r>
              <w:rPr>
                <w:lang w:eastAsia="zh-CN"/>
              </w:rPr>
              <w:t>reqQosMonParams</w:t>
            </w:r>
            <w:proofErr w:type="spellEnd"/>
          </w:p>
        </w:tc>
        <w:tc>
          <w:tcPr>
            <w:tcW w:w="1842" w:type="dxa"/>
            <w:tcPrChange w:id="388" w:author="Zhenning-r2" w:date="2023-08-25T18:08:00Z">
              <w:tcPr>
                <w:tcW w:w="1800" w:type="dxa"/>
                <w:gridSpan w:val="3"/>
              </w:tcPr>
            </w:tcPrChange>
          </w:tcPr>
          <w:p w14:paraId="7B1215C3" w14:textId="77777777" w:rsidR="009152A1" w:rsidRDefault="009152A1" w:rsidP="00D45007">
            <w:pPr>
              <w:pStyle w:val="TAL"/>
            </w:pPr>
            <w:r>
              <w:rPr>
                <w:lang w:eastAsia="zh-CN"/>
              </w:rPr>
              <w:t>array(</w:t>
            </w:r>
            <w:proofErr w:type="spellStart"/>
            <w:r>
              <w:rPr>
                <w:lang w:eastAsia="zh-CN"/>
              </w:rPr>
              <w:t>RequestedQosMonitoringParameter</w:t>
            </w:r>
            <w:proofErr w:type="spellEnd"/>
            <w:r>
              <w:rPr>
                <w:lang w:eastAsia="zh-CN"/>
              </w:rPr>
              <w:t>)</w:t>
            </w:r>
          </w:p>
        </w:tc>
        <w:tc>
          <w:tcPr>
            <w:tcW w:w="284" w:type="dxa"/>
            <w:tcPrChange w:id="389" w:author="Zhenning-r2" w:date="2023-08-25T18:08:00Z">
              <w:tcPr>
                <w:tcW w:w="360" w:type="dxa"/>
                <w:gridSpan w:val="3"/>
              </w:tcPr>
            </w:tcPrChange>
          </w:tcPr>
          <w:p w14:paraId="7FD9D58B" w14:textId="77777777" w:rsidR="009152A1" w:rsidRDefault="009152A1" w:rsidP="00D45007">
            <w:pPr>
              <w:pStyle w:val="TAC"/>
            </w:pPr>
            <w:r>
              <w:rPr>
                <w:lang w:eastAsia="zh-CN"/>
              </w:rPr>
              <w:t>O</w:t>
            </w:r>
          </w:p>
        </w:tc>
        <w:tc>
          <w:tcPr>
            <w:tcW w:w="1276" w:type="dxa"/>
            <w:tcPrChange w:id="390" w:author="Zhenning-r2" w:date="2023-08-25T18:08:00Z">
              <w:tcPr>
                <w:tcW w:w="1182" w:type="dxa"/>
                <w:gridSpan w:val="3"/>
              </w:tcPr>
            </w:tcPrChange>
          </w:tcPr>
          <w:p w14:paraId="62E23180" w14:textId="77777777" w:rsidR="009152A1" w:rsidRDefault="009152A1" w:rsidP="00D45007">
            <w:pPr>
              <w:pStyle w:val="TAC"/>
            </w:pPr>
            <w:r>
              <w:rPr>
                <w:lang w:eastAsia="zh-CN"/>
              </w:rPr>
              <w:t>1..</w:t>
            </w:r>
            <w:r>
              <w:rPr>
                <w:rFonts w:hint="eastAsia"/>
                <w:lang w:eastAsia="zh-CN"/>
              </w:rPr>
              <w:t>N</w:t>
            </w:r>
          </w:p>
        </w:tc>
        <w:tc>
          <w:tcPr>
            <w:tcW w:w="3260" w:type="dxa"/>
            <w:tcPrChange w:id="391" w:author="Zhenning-r2" w:date="2023-08-25T18:08:00Z">
              <w:tcPr>
                <w:tcW w:w="3318" w:type="dxa"/>
                <w:gridSpan w:val="3"/>
              </w:tcPr>
            </w:tcPrChange>
          </w:tcPr>
          <w:p w14:paraId="1A91ED05" w14:textId="77777777" w:rsidR="009152A1" w:rsidRDefault="009152A1" w:rsidP="00D45007">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 is to be monitored when the QoS Monitoring is enabled for the service data flow</w:t>
            </w:r>
            <w:r>
              <w:rPr>
                <w:rFonts w:cs="Arial"/>
                <w:szCs w:val="18"/>
                <w:lang w:eastAsia="zh-CN"/>
              </w:rPr>
              <w:t>.</w:t>
            </w:r>
          </w:p>
        </w:tc>
        <w:tc>
          <w:tcPr>
            <w:tcW w:w="1417" w:type="dxa"/>
            <w:tcPrChange w:id="392" w:author="Zhenning-r2" w:date="2023-08-25T18:08:00Z">
              <w:tcPr>
                <w:tcW w:w="1350" w:type="dxa"/>
                <w:gridSpan w:val="3"/>
              </w:tcPr>
            </w:tcPrChange>
          </w:tcPr>
          <w:p w14:paraId="6B3E9368" w14:textId="77777777" w:rsidR="009152A1" w:rsidRDefault="009152A1" w:rsidP="00D45007">
            <w:pPr>
              <w:pStyle w:val="TAL"/>
              <w:rPr>
                <w:rFonts w:cs="Arial"/>
                <w:szCs w:val="18"/>
              </w:rPr>
            </w:pPr>
            <w:proofErr w:type="spellStart"/>
            <w:r>
              <w:rPr>
                <w:rFonts w:cs="Arial"/>
                <w:szCs w:val="18"/>
              </w:rPr>
              <w:t>QoSMonitoring</w:t>
            </w:r>
            <w:proofErr w:type="spellEnd"/>
          </w:p>
          <w:p w14:paraId="5AA9FEA1" w14:textId="77777777" w:rsidR="009152A1" w:rsidRDefault="009152A1" w:rsidP="00D45007">
            <w:pPr>
              <w:pStyle w:val="TAL"/>
              <w:rPr>
                <w:rFonts w:cs="Arial"/>
                <w:szCs w:val="18"/>
              </w:rPr>
            </w:pPr>
            <w:r>
              <w:rPr>
                <w:rFonts w:hint="eastAsia"/>
                <w:lang w:val="en-US" w:eastAsia="zh-CN"/>
              </w:rPr>
              <w:t>XRM_5G</w:t>
            </w:r>
          </w:p>
        </w:tc>
      </w:tr>
      <w:tr w:rsidR="009152A1" w14:paraId="41A78BCA" w14:textId="77777777" w:rsidTr="009152A1">
        <w:tblPrEx>
          <w:tblPrExChange w:id="393" w:author="Zhenning-r2" w:date="2023-08-25T18:08:00Z">
            <w:tblPrEx>
              <w:tblW w:w="9652" w:type="dxa"/>
            </w:tblPrEx>
          </w:tblPrExChange>
        </w:tblPrEx>
        <w:trPr>
          <w:cantSplit/>
          <w:jc w:val="center"/>
          <w:trPrChange w:id="394" w:author="Zhenning-r2" w:date="2023-08-25T18:08:00Z">
            <w:trPr>
              <w:gridBefore w:val="1"/>
              <w:wBefore w:w="33" w:type="dxa"/>
              <w:cantSplit/>
              <w:jc w:val="center"/>
            </w:trPr>
          </w:trPrChange>
        </w:trPr>
        <w:tc>
          <w:tcPr>
            <w:tcW w:w="1552" w:type="dxa"/>
            <w:tcPrChange w:id="395" w:author="Zhenning-r2" w:date="2023-08-25T18:08:00Z">
              <w:tcPr>
                <w:tcW w:w="1609" w:type="dxa"/>
                <w:gridSpan w:val="3"/>
              </w:tcPr>
            </w:tcPrChange>
          </w:tcPr>
          <w:p w14:paraId="2B263433" w14:textId="77777777" w:rsidR="009152A1" w:rsidRDefault="009152A1" w:rsidP="00D45007">
            <w:pPr>
              <w:pStyle w:val="TAL"/>
              <w:rPr>
                <w:lang w:eastAsia="zh-CN"/>
              </w:rPr>
            </w:pPr>
            <w:proofErr w:type="spellStart"/>
            <w:r>
              <w:t>qosMon</w:t>
            </w:r>
            <w:proofErr w:type="spellEnd"/>
          </w:p>
        </w:tc>
        <w:tc>
          <w:tcPr>
            <w:tcW w:w="1842" w:type="dxa"/>
            <w:tcPrChange w:id="396" w:author="Zhenning-r2" w:date="2023-08-25T18:08:00Z">
              <w:tcPr>
                <w:tcW w:w="1800" w:type="dxa"/>
                <w:gridSpan w:val="3"/>
              </w:tcPr>
            </w:tcPrChange>
          </w:tcPr>
          <w:p w14:paraId="73AD5ADF" w14:textId="77777777" w:rsidR="009152A1" w:rsidRDefault="009152A1" w:rsidP="00D45007">
            <w:pPr>
              <w:pStyle w:val="TAL"/>
              <w:rPr>
                <w:lang w:eastAsia="zh-CN"/>
              </w:rPr>
            </w:pPr>
            <w:proofErr w:type="spellStart"/>
            <w:r>
              <w:t>QosMonitoringInformationRm</w:t>
            </w:r>
            <w:proofErr w:type="spellEnd"/>
          </w:p>
        </w:tc>
        <w:tc>
          <w:tcPr>
            <w:tcW w:w="284" w:type="dxa"/>
            <w:tcPrChange w:id="397" w:author="Zhenning-r2" w:date="2023-08-25T18:08:00Z">
              <w:tcPr>
                <w:tcW w:w="360" w:type="dxa"/>
                <w:gridSpan w:val="3"/>
              </w:tcPr>
            </w:tcPrChange>
          </w:tcPr>
          <w:p w14:paraId="5C840EC0" w14:textId="77777777" w:rsidR="009152A1" w:rsidRDefault="009152A1" w:rsidP="00D45007">
            <w:pPr>
              <w:pStyle w:val="TAC"/>
              <w:rPr>
                <w:lang w:eastAsia="zh-CN"/>
              </w:rPr>
            </w:pPr>
            <w:r>
              <w:t>O</w:t>
            </w:r>
          </w:p>
        </w:tc>
        <w:tc>
          <w:tcPr>
            <w:tcW w:w="1276" w:type="dxa"/>
            <w:tcPrChange w:id="398" w:author="Zhenning-r2" w:date="2023-08-25T18:08:00Z">
              <w:tcPr>
                <w:tcW w:w="1182" w:type="dxa"/>
                <w:gridSpan w:val="3"/>
              </w:tcPr>
            </w:tcPrChange>
          </w:tcPr>
          <w:p w14:paraId="5136D1C3" w14:textId="77777777" w:rsidR="009152A1" w:rsidRDefault="009152A1" w:rsidP="00D45007">
            <w:pPr>
              <w:pStyle w:val="TAC"/>
              <w:rPr>
                <w:lang w:eastAsia="zh-CN"/>
              </w:rPr>
            </w:pPr>
            <w:r>
              <w:t>0..1</w:t>
            </w:r>
          </w:p>
        </w:tc>
        <w:tc>
          <w:tcPr>
            <w:tcW w:w="3260" w:type="dxa"/>
            <w:tcPrChange w:id="399" w:author="Zhenning-r2" w:date="2023-08-25T18:08:00Z">
              <w:tcPr>
                <w:tcW w:w="3318" w:type="dxa"/>
                <w:gridSpan w:val="3"/>
              </w:tcPr>
            </w:tcPrChange>
          </w:tcPr>
          <w:p w14:paraId="3F1A02E7" w14:textId="77777777" w:rsidR="009152A1" w:rsidRDefault="009152A1" w:rsidP="00D45007">
            <w:pPr>
              <w:pStyle w:val="TAL"/>
              <w:rPr>
                <w:rFonts w:cs="Arial"/>
                <w:szCs w:val="18"/>
                <w:lang w:eastAsia="zh-CN"/>
              </w:rPr>
            </w:pPr>
            <w:proofErr w:type="spellStart"/>
            <w:r>
              <w:t>Qos</w:t>
            </w:r>
            <w:proofErr w:type="spellEnd"/>
            <w:r>
              <w:t xml:space="preserve"> Monitoring information. </w:t>
            </w:r>
            <w:r>
              <w:rPr>
                <w:rFonts w:cs="Arial"/>
                <w:szCs w:val="18"/>
              </w:rPr>
              <w:t>It can be present when the event "QOS_MONITORING" is subscribed.</w:t>
            </w:r>
          </w:p>
        </w:tc>
        <w:tc>
          <w:tcPr>
            <w:tcW w:w="1417" w:type="dxa"/>
            <w:tcPrChange w:id="400" w:author="Zhenning-r2" w:date="2023-08-25T18:08:00Z">
              <w:tcPr>
                <w:tcW w:w="1350" w:type="dxa"/>
                <w:gridSpan w:val="3"/>
              </w:tcPr>
            </w:tcPrChange>
          </w:tcPr>
          <w:p w14:paraId="63EE2252" w14:textId="77777777" w:rsidR="009152A1" w:rsidRDefault="009152A1" w:rsidP="00D45007">
            <w:pPr>
              <w:pStyle w:val="TAL"/>
              <w:rPr>
                <w:rFonts w:cs="Arial"/>
                <w:szCs w:val="18"/>
              </w:rPr>
            </w:pPr>
            <w:proofErr w:type="spellStart"/>
            <w:r>
              <w:rPr>
                <w:rFonts w:cs="Arial"/>
                <w:szCs w:val="18"/>
              </w:rPr>
              <w:t>QoSMonitoring</w:t>
            </w:r>
            <w:proofErr w:type="spellEnd"/>
          </w:p>
        </w:tc>
      </w:tr>
      <w:tr w:rsidR="009152A1" w14:paraId="7084D514" w14:textId="77777777" w:rsidTr="009152A1">
        <w:tblPrEx>
          <w:tblPrExChange w:id="401" w:author="Zhenning-r2" w:date="2023-08-25T18:08:00Z">
            <w:tblPrEx>
              <w:tblW w:w="9652" w:type="dxa"/>
            </w:tblPrEx>
          </w:tblPrExChange>
        </w:tblPrEx>
        <w:trPr>
          <w:cantSplit/>
          <w:jc w:val="center"/>
          <w:trPrChange w:id="402" w:author="Zhenning-r2" w:date="2023-08-25T18:08:00Z">
            <w:trPr>
              <w:gridBefore w:val="1"/>
              <w:wBefore w:w="33" w:type="dxa"/>
              <w:cantSplit/>
              <w:jc w:val="center"/>
            </w:trPr>
          </w:trPrChange>
        </w:trPr>
        <w:tc>
          <w:tcPr>
            <w:tcW w:w="1552" w:type="dxa"/>
            <w:tcPrChange w:id="403" w:author="Zhenning-r2" w:date="2023-08-25T18:08:00Z">
              <w:tcPr>
                <w:tcW w:w="1609" w:type="dxa"/>
                <w:gridSpan w:val="3"/>
              </w:tcPr>
            </w:tcPrChange>
          </w:tcPr>
          <w:p w14:paraId="53AAA2B7" w14:textId="77777777" w:rsidR="009152A1" w:rsidRDefault="009152A1" w:rsidP="00D45007">
            <w:pPr>
              <w:pStyle w:val="TAL"/>
            </w:pPr>
            <w:proofErr w:type="spellStart"/>
            <w:r>
              <w:t>pdvReqMonParams</w:t>
            </w:r>
            <w:proofErr w:type="spellEnd"/>
          </w:p>
        </w:tc>
        <w:tc>
          <w:tcPr>
            <w:tcW w:w="1842" w:type="dxa"/>
            <w:tcPrChange w:id="404" w:author="Zhenning-r2" w:date="2023-08-25T18:08:00Z">
              <w:tcPr>
                <w:tcW w:w="1800" w:type="dxa"/>
                <w:gridSpan w:val="3"/>
              </w:tcPr>
            </w:tcPrChange>
          </w:tcPr>
          <w:p w14:paraId="54313A9E" w14:textId="77777777" w:rsidR="009152A1" w:rsidRDefault="009152A1" w:rsidP="00D45007">
            <w:pPr>
              <w:pStyle w:val="TAL"/>
            </w:pPr>
            <w:r>
              <w:rPr>
                <w:lang w:eastAsia="zh-CN"/>
              </w:rPr>
              <w:t>array(</w:t>
            </w:r>
            <w:proofErr w:type="spellStart"/>
            <w:r>
              <w:rPr>
                <w:lang w:eastAsia="zh-CN"/>
              </w:rPr>
              <w:t>RequestedQosMonitoringParameter</w:t>
            </w:r>
            <w:proofErr w:type="spellEnd"/>
            <w:r>
              <w:rPr>
                <w:lang w:eastAsia="zh-CN"/>
              </w:rPr>
              <w:t>)</w:t>
            </w:r>
          </w:p>
        </w:tc>
        <w:tc>
          <w:tcPr>
            <w:tcW w:w="284" w:type="dxa"/>
            <w:tcPrChange w:id="405" w:author="Zhenning-r2" w:date="2023-08-25T18:08:00Z">
              <w:tcPr>
                <w:tcW w:w="360" w:type="dxa"/>
                <w:gridSpan w:val="3"/>
              </w:tcPr>
            </w:tcPrChange>
          </w:tcPr>
          <w:p w14:paraId="7FA2AE10" w14:textId="77777777" w:rsidR="009152A1" w:rsidRDefault="009152A1" w:rsidP="00D45007">
            <w:pPr>
              <w:pStyle w:val="TAC"/>
            </w:pPr>
            <w:r>
              <w:t>O</w:t>
            </w:r>
          </w:p>
        </w:tc>
        <w:tc>
          <w:tcPr>
            <w:tcW w:w="1276" w:type="dxa"/>
            <w:tcPrChange w:id="406" w:author="Zhenning-r2" w:date="2023-08-25T18:08:00Z">
              <w:tcPr>
                <w:tcW w:w="1182" w:type="dxa"/>
                <w:gridSpan w:val="3"/>
              </w:tcPr>
            </w:tcPrChange>
          </w:tcPr>
          <w:p w14:paraId="1EFCA6E2" w14:textId="77777777" w:rsidR="009152A1" w:rsidRDefault="009152A1" w:rsidP="00D45007">
            <w:pPr>
              <w:pStyle w:val="TAC"/>
            </w:pPr>
            <w:r>
              <w:t>1..N</w:t>
            </w:r>
          </w:p>
        </w:tc>
        <w:tc>
          <w:tcPr>
            <w:tcW w:w="3260" w:type="dxa"/>
            <w:tcPrChange w:id="407" w:author="Zhenning-r2" w:date="2023-08-25T18:08:00Z">
              <w:tcPr>
                <w:tcW w:w="3318" w:type="dxa"/>
                <w:gridSpan w:val="3"/>
              </w:tcPr>
            </w:tcPrChange>
          </w:tcPr>
          <w:p w14:paraId="5D9AE45F" w14:textId="77777777" w:rsidR="009152A1" w:rsidRDefault="009152A1" w:rsidP="00D45007">
            <w:pPr>
              <w:pStyle w:val="TAL"/>
            </w:pPr>
            <w:r>
              <w:t>Indicates the Packet Delay Variation to be monitored, e.g. UL packet delay, DL packet delay and/or round trip packet delay between the UE and the UPF is to be monitored.</w:t>
            </w:r>
          </w:p>
        </w:tc>
        <w:tc>
          <w:tcPr>
            <w:tcW w:w="1417" w:type="dxa"/>
            <w:tcPrChange w:id="408" w:author="Zhenning-r2" w:date="2023-08-25T18:08:00Z">
              <w:tcPr>
                <w:tcW w:w="1350" w:type="dxa"/>
                <w:gridSpan w:val="3"/>
              </w:tcPr>
            </w:tcPrChange>
          </w:tcPr>
          <w:p w14:paraId="1A37FA2A" w14:textId="77777777" w:rsidR="009152A1" w:rsidRDefault="009152A1" w:rsidP="00D45007">
            <w:pPr>
              <w:pStyle w:val="TAL"/>
              <w:rPr>
                <w:rFonts w:cs="Arial"/>
                <w:szCs w:val="18"/>
              </w:rPr>
            </w:pPr>
            <w:r>
              <w:rPr>
                <w:rFonts w:cs="Arial"/>
                <w:szCs w:val="18"/>
              </w:rPr>
              <w:t>XRM_5G</w:t>
            </w:r>
          </w:p>
        </w:tc>
      </w:tr>
      <w:tr w:rsidR="009152A1" w14:paraId="0CCC9560" w14:textId="77777777" w:rsidTr="009152A1">
        <w:tblPrEx>
          <w:tblPrExChange w:id="409" w:author="Zhenning-r2" w:date="2023-08-25T18:08:00Z">
            <w:tblPrEx>
              <w:tblW w:w="9652" w:type="dxa"/>
            </w:tblPrEx>
          </w:tblPrExChange>
        </w:tblPrEx>
        <w:trPr>
          <w:cantSplit/>
          <w:jc w:val="center"/>
          <w:trPrChange w:id="410" w:author="Zhenning-r2" w:date="2023-08-25T18:08:00Z">
            <w:trPr>
              <w:gridBefore w:val="1"/>
              <w:wBefore w:w="33" w:type="dxa"/>
              <w:cantSplit/>
              <w:jc w:val="center"/>
            </w:trPr>
          </w:trPrChange>
        </w:trPr>
        <w:tc>
          <w:tcPr>
            <w:tcW w:w="1552" w:type="dxa"/>
            <w:tcPrChange w:id="411" w:author="Zhenning-r2" w:date="2023-08-25T18:08:00Z">
              <w:tcPr>
                <w:tcW w:w="1609" w:type="dxa"/>
                <w:gridSpan w:val="3"/>
              </w:tcPr>
            </w:tcPrChange>
          </w:tcPr>
          <w:p w14:paraId="32EF4678" w14:textId="77777777" w:rsidR="009152A1" w:rsidRDefault="009152A1" w:rsidP="00D45007">
            <w:pPr>
              <w:pStyle w:val="TAL"/>
            </w:pPr>
            <w:proofErr w:type="spellStart"/>
            <w:r>
              <w:rPr>
                <w:rFonts w:hint="eastAsia"/>
                <w:lang w:eastAsia="zh-CN"/>
              </w:rPr>
              <w:t>p</w:t>
            </w:r>
            <w:r>
              <w:rPr>
                <w:lang w:eastAsia="zh-CN"/>
              </w:rPr>
              <w:t>dvMon</w:t>
            </w:r>
            <w:proofErr w:type="spellEnd"/>
          </w:p>
        </w:tc>
        <w:tc>
          <w:tcPr>
            <w:tcW w:w="1842" w:type="dxa"/>
            <w:tcPrChange w:id="412" w:author="Zhenning-r2" w:date="2023-08-25T18:08:00Z">
              <w:tcPr>
                <w:tcW w:w="1800" w:type="dxa"/>
                <w:gridSpan w:val="3"/>
              </w:tcPr>
            </w:tcPrChange>
          </w:tcPr>
          <w:p w14:paraId="206F3A25" w14:textId="77777777" w:rsidR="009152A1" w:rsidRDefault="009152A1" w:rsidP="00D45007">
            <w:pPr>
              <w:pStyle w:val="TAL"/>
            </w:pPr>
            <w:proofErr w:type="spellStart"/>
            <w:r>
              <w:t>QosMonitoringInformationRm</w:t>
            </w:r>
            <w:proofErr w:type="spellEnd"/>
          </w:p>
        </w:tc>
        <w:tc>
          <w:tcPr>
            <w:tcW w:w="284" w:type="dxa"/>
            <w:tcPrChange w:id="413" w:author="Zhenning-r2" w:date="2023-08-25T18:08:00Z">
              <w:tcPr>
                <w:tcW w:w="360" w:type="dxa"/>
                <w:gridSpan w:val="3"/>
              </w:tcPr>
            </w:tcPrChange>
          </w:tcPr>
          <w:p w14:paraId="66165B08" w14:textId="77777777" w:rsidR="009152A1" w:rsidRDefault="009152A1" w:rsidP="00D45007">
            <w:pPr>
              <w:pStyle w:val="TAC"/>
            </w:pPr>
            <w:r>
              <w:t>O</w:t>
            </w:r>
          </w:p>
        </w:tc>
        <w:tc>
          <w:tcPr>
            <w:tcW w:w="1276" w:type="dxa"/>
            <w:tcPrChange w:id="414" w:author="Zhenning-r2" w:date="2023-08-25T18:08:00Z">
              <w:tcPr>
                <w:tcW w:w="1182" w:type="dxa"/>
                <w:gridSpan w:val="3"/>
              </w:tcPr>
            </w:tcPrChange>
          </w:tcPr>
          <w:p w14:paraId="02AF2797" w14:textId="77777777" w:rsidR="009152A1" w:rsidRDefault="009152A1" w:rsidP="00D45007">
            <w:pPr>
              <w:pStyle w:val="TAC"/>
            </w:pPr>
            <w:r>
              <w:t>0..1</w:t>
            </w:r>
          </w:p>
        </w:tc>
        <w:tc>
          <w:tcPr>
            <w:tcW w:w="3260" w:type="dxa"/>
            <w:tcPrChange w:id="415" w:author="Zhenning-r2" w:date="2023-08-25T18:08:00Z">
              <w:tcPr>
                <w:tcW w:w="3318" w:type="dxa"/>
                <w:gridSpan w:val="3"/>
              </w:tcPr>
            </w:tcPrChange>
          </w:tcPr>
          <w:p w14:paraId="148E6BA1" w14:textId="77777777" w:rsidR="009152A1" w:rsidRDefault="009152A1" w:rsidP="00D45007">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417" w:type="dxa"/>
            <w:tcPrChange w:id="416" w:author="Zhenning-r2" w:date="2023-08-25T18:08:00Z">
              <w:tcPr>
                <w:tcW w:w="1350" w:type="dxa"/>
                <w:gridSpan w:val="3"/>
              </w:tcPr>
            </w:tcPrChange>
          </w:tcPr>
          <w:p w14:paraId="36C3B391" w14:textId="77777777" w:rsidR="009152A1" w:rsidRDefault="009152A1" w:rsidP="00D45007">
            <w:pPr>
              <w:pStyle w:val="TAL"/>
              <w:rPr>
                <w:rFonts w:cs="Arial"/>
                <w:szCs w:val="18"/>
              </w:rPr>
            </w:pPr>
            <w:r>
              <w:rPr>
                <w:rFonts w:hint="eastAsia"/>
                <w:lang w:val="en-US" w:eastAsia="zh-CN"/>
              </w:rPr>
              <w:t>XRM_5G</w:t>
            </w:r>
          </w:p>
        </w:tc>
      </w:tr>
      <w:tr w:rsidR="009152A1" w14:paraId="5D1B11B7" w14:textId="77777777" w:rsidTr="009152A1">
        <w:tblPrEx>
          <w:tblPrExChange w:id="417" w:author="Zhenning-r2" w:date="2023-08-25T18:08:00Z">
            <w:tblPrEx>
              <w:tblW w:w="9652" w:type="dxa"/>
            </w:tblPrEx>
          </w:tblPrExChange>
        </w:tblPrEx>
        <w:trPr>
          <w:cantSplit/>
          <w:jc w:val="center"/>
          <w:trPrChange w:id="418" w:author="Zhenning-r2" w:date="2023-08-25T18:08:00Z">
            <w:trPr>
              <w:gridAfter w:val="0"/>
              <w:wAfter w:w="33" w:type="dxa"/>
              <w:cantSplit/>
              <w:jc w:val="center"/>
            </w:trPr>
          </w:trPrChange>
        </w:trPr>
        <w:tc>
          <w:tcPr>
            <w:tcW w:w="1552" w:type="dxa"/>
            <w:tcPrChange w:id="419" w:author="Zhenning-r2" w:date="2023-08-25T18:08:00Z">
              <w:tcPr>
                <w:tcW w:w="1609" w:type="dxa"/>
                <w:gridSpan w:val="3"/>
              </w:tcPr>
            </w:tcPrChange>
          </w:tcPr>
          <w:p w14:paraId="5D1536E3" w14:textId="77777777" w:rsidR="009152A1" w:rsidRDefault="009152A1" w:rsidP="00D45007">
            <w:pPr>
              <w:pStyle w:val="TAL"/>
            </w:pPr>
            <w:proofErr w:type="spellStart"/>
            <w:r>
              <w:t>reqAnis</w:t>
            </w:r>
            <w:proofErr w:type="spellEnd"/>
          </w:p>
        </w:tc>
        <w:tc>
          <w:tcPr>
            <w:tcW w:w="1842" w:type="dxa"/>
            <w:tcPrChange w:id="420" w:author="Zhenning-r2" w:date="2023-08-25T18:08:00Z">
              <w:tcPr>
                <w:tcW w:w="1800" w:type="dxa"/>
                <w:gridSpan w:val="3"/>
              </w:tcPr>
            </w:tcPrChange>
          </w:tcPr>
          <w:p w14:paraId="11E78F0A" w14:textId="77777777" w:rsidR="009152A1" w:rsidRDefault="009152A1" w:rsidP="00D45007">
            <w:pPr>
              <w:pStyle w:val="TAL"/>
            </w:pPr>
            <w:r>
              <w:t>array(</w:t>
            </w:r>
            <w:proofErr w:type="spellStart"/>
            <w:r>
              <w:t>RequiredAccessInfo</w:t>
            </w:r>
            <w:proofErr w:type="spellEnd"/>
            <w:r>
              <w:t>)</w:t>
            </w:r>
          </w:p>
        </w:tc>
        <w:tc>
          <w:tcPr>
            <w:tcW w:w="284" w:type="dxa"/>
            <w:tcPrChange w:id="421" w:author="Zhenning-r2" w:date="2023-08-25T18:08:00Z">
              <w:tcPr>
                <w:tcW w:w="360" w:type="dxa"/>
                <w:gridSpan w:val="3"/>
              </w:tcPr>
            </w:tcPrChange>
          </w:tcPr>
          <w:p w14:paraId="7B672DAC" w14:textId="77777777" w:rsidR="009152A1" w:rsidRDefault="009152A1" w:rsidP="00D45007">
            <w:pPr>
              <w:pStyle w:val="TAC"/>
            </w:pPr>
            <w:r>
              <w:t>C</w:t>
            </w:r>
          </w:p>
        </w:tc>
        <w:tc>
          <w:tcPr>
            <w:tcW w:w="1276" w:type="dxa"/>
            <w:tcPrChange w:id="422" w:author="Zhenning-r2" w:date="2023-08-25T18:08:00Z">
              <w:tcPr>
                <w:tcW w:w="1182" w:type="dxa"/>
                <w:gridSpan w:val="2"/>
              </w:tcPr>
            </w:tcPrChange>
          </w:tcPr>
          <w:p w14:paraId="405024C8" w14:textId="77777777" w:rsidR="009152A1" w:rsidRDefault="009152A1" w:rsidP="00D45007">
            <w:pPr>
              <w:pStyle w:val="TAC"/>
            </w:pPr>
            <w:r>
              <w:t>1..N</w:t>
            </w:r>
          </w:p>
        </w:tc>
        <w:tc>
          <w:tcPr>
            <w:tcW w:w="3260" w:type="dxa"/>
            <w:tcPrChange w:id="423" w:author="Zhenning-r2" w:date="2023-08-25T18:08:00Z">
              <w:tcPr>
                <w:tcW w:w="3318" w:type="dxa"/>
                <w:gridSpan w:val="3"/>
              </w:tcPr>
            </w:tcPrChange>
          </w:tcPr>
          <w:p w14:paraId="5D9FEBE3" w14:textId="77777777" w:rsidR="009152A1" w:rsidRDefault="009152A1" w:rsidP="00D45007">
            <w:pPr>
              <w:pStyle w:val="TAL"/>
              <w:rPr>
                <w:rFonts w:cs="Arial"/>
                <w:szCs w:val="18"/>
              </w:rPr>
            </w:pPr>
            <w:r>
              <w:rPr>
                <w:rFonts w:cs="Arial"/>
                <w:szCs w:val="18"/>
              </w:rPr>
              <w:t>Represents the required access network information. It shall be present when the event "ANI_REPORT" is subscribed. (NOTE)</w:t>
            </w:r>
          </w:p>
        </w:tc>
        <w:tc>
          <w:tcPr>
            <w:tcW w:w="1417" w:type="dxa"/>
            <w:tcPrChange w:id="424" w:author="Zhenning-r2" w:date="2023-08-25T18:08:00Z">
              <w:tcPr>
                <w:tcW w:w="1350" w:type="dxa"/>
                <w:gridSpan w:val="3"/>
              </w:tcPr>
            </w:tcPrChange>
          </w:tcPr>
          <w:p w14:paraId="5B295E7F" w14:textId="77777777" w:rsidR="009152A1" w:rsidRDefault="009152A1" w:rsidP="00D45007">
            <w:pPr>
              <w:pStyle w:val="TAL"/>
              <w:rPr>
                <w:rFonts w:cs="Arial"/>
                <w:szCs w:val="18"/>
              </w:rPr>
            </w:pPr>
            <w:proofErr w:type="spellStart"/>
            <w:r>
              <w:rPr>
                <w:rFonts w:cs="Arial"/>
                <w:szCs w:val="18"/>
              </w:rPr>
              <w:t>NetLoc</w:t>
            </w:r>
            <w:proofErr w:type="spellEnd"/>
          </w:p>
        </w:tc>
      </w:tr>
      <w:tr w:rsidR="009152A1" w14:paraId="0034A24B" w14:textId="77777777" w:rsidTr="009152A1">
        <w:tblPrEx>
          <w:tblPrExChange w:id="425" w:author="Zhenning-r2" w:date="2023-08-25T18:08:00Z">
            <w:tblPrEx>
              <w:tblW w:w="9652" w:type="dxa"/>
            </w:tblPrEx>
          </w:tblPrExChange>
        </w:tblPrEx>
        <w:trPr>
          <w:cantSplit/>
          <w:jc w:val="center"/>
          <w:trPrChange w:id="426" w:author="Zhenning-r2" w:date="2023-08-25T18:08:00Z">
            <w:trPr>
              <w:gridAfter w:val="0"/>
              <w:wAfter w:w="33" w:type="dxa"/>
              <w:cantSplit/>
              <w:jc w:val="center"/>
            </w:trPr>
          </w:trPrChange>
        </w:trPr>
        <w:tc>
          <w:tcPr>
            <w:tcW w:w="1552" w:type="dxa"/>
            <w:tcPrChange w:id="427" w:author="Zhenning-r2" w:date="2023-08-25T18:08:00Z">
              <w:tcPr>
                <w:tcW w:w="1609" w:type="dxa"/>
                <w:gridSpan w:val="3"/>
              </w:tcPr>
            </w:tcPrChange>
          </w:tcPr>
          <w:p w14:paraId="728382AD" w14:textId="77777777" w:rsidR="009152A1" w:rsidRDefault="009152A1" w:rsidP="00D45007">
            <w:pPr>
              <w:pStyle w:val="TAL"/>
            </w:pPr>
            <w:proofErr w:type="spellStart"/>
            <w:r>
              <w:t>usgThres</w:t>
            </w:r>
            <w:proofErr w:type="spellEnd"/>
          </w:p>
        </w:tc>
        <w:tc>
          <w:tcPr>
            <w:tcW w:w="1842" w:type="dxa"/>
            <w:tcPrChange w:id="428" w:author="Zhenning-r2" w:date="2023-08-25T18:08:00Z">
              <w:tcPr>
                <w:tcW w:w="1800" w:type="dxa"/>
                <w:gridSpan w:val="3"/>
              </w:tcPr>
            </w:tcPrChange>
          </w:tcPr>
          <w:p w14:paraId="3A3927F3" w14:textId="77777777" w:rsidR="009152A1" w:rsidRDefault="009152A1" w:rsidP="00D45007">
            <w:pPr>
              <w:pStyle w:val="TAL"/>
            </w:pPr>
            <w:proofErr w:type="spellStart"/>
            <w:r>
              <w:t>UsageThresholdRm</w:t>
            </w:r>
            <w:proofErr w:type="spellEnd"/>
          </w:p>
        </w:tc>
        <w:tc>
          <w:tcPr>
            <w:tcW w:w="284" w:type="dxa"/>
            <w:tcPrChange w:id="429" w:author="Zhenning-r2" w:date="2023-08-25T18:08:00Z">
              <w:tcPr>
                <w:tcW w:w="360" w:type="dxa"/>
                <w:gridSpan w:val="3"/>
              </w:tcPr>
            </w:tcPrChange>
          </w:tcPr>
          <w:p w14:paraId="3DBE6DEB" w14:textId="77777777" w:rsidR="009152A1" w:rsidRDefault="009152A1" w:rsidP="00D45007">
            <w:pPr>
              <w:pStyle w:val="TAC"/>
            </w:pPr>
            <w:r>
              <w:t>O</w:t>
            </w:r>
          </w:p>
        </w:tc>
        <w:tc>
          <w:tcPr>
            <w:tcW w:w="1276" w:type="dxa"/>
            <w:tcPrChange w:id="430" w:author="Zhenning-r2" w:date="2023-08-25T18:08:00Z">
              <w:tcPr>
                <w:tcW w:w="1182" w:type="dxa"/>
                <w:gridSpan w:val="2"/>
              </w:tcPr>
            </w:tcPrChange>
          </w:tcPr>
          <w:p w14:paraId="4D8BA5A4" w14:textId="77777777" w:rsidR="009152A1" w:rsidRDefault="009152A1" w:rsidP="00D45007">
            <w:pPr>
              <w:pStyle w:val="TAC"/>
            </w:pPr>
            <w:r>
              <w:t>0..1</w:t>
            </w:r>
          </w:p>
        </w:tc>
        <w:tc>
          <w:tcPr>
            <w:tcW w:w="3260" w:type="dxa"/>
            <w:tcPrChange w:id="431" w:author="Zhenning-r2" w:date="2023-08-25T18:08:00Z">
              <w:tcPr>
                <w:tcW w:w="3318" w:type="dxa"/>
                <w:gridSpan w:val="3"/>
              </w:tcPr>
            </w:tcPrChange>
          </w:tcPr>
          <w:p w14:paraId="015E532F" w14:textId="77777777" w:rsidR="009152A1" w:rsidRDefault="009152A1" w:rsidP="00D45007">
            <w:pPr>
              <w:pStyle w:val="TAL"/>
              <w:rPr>
                <w:rFonts w:cs="Arial"/>
                <w:szCs w:val="18"/>
              </w:rPr>
            </w:pPr>
            <w:r>
              <w:t>Includes the volume and/or time thresholds for sponsored data connectivity.</w:t>
            </w:r>
          </w:p>
        </w:tc>
        <w:tc>
          <w:tcPr>
            <w:tcW w:w="1417" w:type="dxa"/>
            <w:tcPrChange w:id="432" w:author="Zhenning-r2" w:date="2023-08-25T18:08:00Z">
              <w:tcPr>
                <w:tcW w:w="1350" w:type="dxa"/>
                <w:gridSpan w:val="3"/>
              </w:tcPr>
            </w:tcPrChange>
          </w:tcPr>
          <w:p w14:paraId="1AA9D3F2" w14:textId="77777777" w:rsidR="009152A1" w:rsidRDefault="009152A1" w:rsidP="00D45007">
            <w:pPr>
              <w:pStyle w:val="TAL"/>
              <w:rPr>
                <w:rFonts w:cs="Arial"/>
                <w:szCs w:val="18"/>
              </w:rPr>
            </w:pPr>
            <w:proofErr w:type="spellStart"/>
            <w:r>
              <w:rPr>
                <w:rFonts w:cs="Arial"/>
                <w:szCs w:val="18"/>
              </w:rPr>
              <w:t>SponsoredConnectivity</w:t>
            </w:r>
            <w:proofErr w:type="spellEnd"/>
          </w:p>
        </w:tc>
      </w:tr>
      <w:tr w:rsidR="009152A1" w14:paraId="3C61FD01" w14:textId="77777777" w:rsidTr="009152A1">
        <w:tblPrEx>
          <w:tblPrExChange w:id="433" w:author="Zhenning-r2" w:date="2023-08-25T18:08:00Z">
            <w:tblPrEx>
              <w:tblW w:w="9652" w:type="dxa"/>
            </w:tblPrEx>
          </w:tblPrExChange>
        </w:tblPrEx>
        <w:trPr>
          <w:cantSplit/>
          <w:jc w:val="center"/>
          <w:trPrChange w:id="434" w:author="Zhenning-r2" w:date="2023-08-25T18:08:00Z">
            <w:trPr>
              <w:gridAfter w:val="0"/>
              <w:wAfter w:w="33" w:type="dxa"/>
              <w:cantSplit/>
              <w:jc w:val="center"/>
            </w:trPr>
          </w:trPrChange>
        </w:trPr>
        <w:tc>
          <w:tcPr>
            <w:tcW w:w="1552" w:type="dxa"/>
            <w:tcPrChange w:id="435" w:author="Zhenning-r2" w:date="2023-08-25T18:08:00Z">
              <w:tcPr>
                <w:tcW w:w="1609" w:type="dxa"/>
                <w:gridSpan w:val="3"/>
              </w:tcPr>
            </w:tcPrChange>
          </w:tcPr>
          <w:p w14:paraId="7E42B8C6" w14:textId="77777777" w:rsidR="009152A1" w:rsidRDefault="009152A1" w:rsidP="00D45007">
            <w:pPr>
              <w:pStyle w:val="TAL"/>
            </w:pPr>
            <w:proofErr w:type="spellStart"/>
            <w:r>
              <w:rPr>
                <w:lang w:eastAsia="zh-CN"/>
              </w:rPr>
              <w:t>notifCorreId</w:t>
            </w:r>
            <w:proofErr w:type="spellEnd"/>
          </w:p>
        </w:tc>
        <w:tc>
          <w:tcPr>
            <w:tcW w:w="1842" w:type="dxa"/>
            <w:tcPrChange w:id="436" w:author="Zhenning-r2" w:date="2023-08-25T18:08:00Z">
              <w:tcPr>
                <w:tcW w:w="1800" w:type="dxa"/>
                <w:gridSpan w:val="3"/>
              </w:tcPr>
            </w:tcPrChange>
          </w:tcPr>
          <w:p w14:paraId="60B77BDA" w14:textId="77777777" w:rsidR="009152A1" w:rsidRDefault="009152A1" w:rsidP="00D45007">
            <w:pPr>
              <w:pStyle w:val="TAL"/>
            </w:pPr>
            <w:r>
              <w:rPr>
                <w:lang w:eastAsia="zh-CN"/>
              </w:rPr>
              <w:t>string</w:t>
            </w:r>
          </w:p>
        </w:tc>
        <w:tc>
          <w:tcPr>
            <w:tcW w:w="284" w:type="dxa"/>
            <w:tcPrChange w:id="437" w:author="Zhenning-r2" w:date="2023-08-25T18:08:00Z">
              <w:tcPr>
                <w:tcW w:w="360" w:type="dxa"/>
                <w:gridSpan w:val="3"/>
              </w:tcPr>
            </w:tcPrChange>
          </w:tcPr>
          <w:p w14:paraId="7A174ACF" w14:textId="77777777" w:rsidR="009152A1" w:rsidRDefault="009152A1" w:rsidP="00D45007">
            <w:pPr>
              <w:pStyle w:val="TAC"/>
            </w:pPr>
            <w:r>
              <w:rPr>
                <w:lang w:eastAsia="zh-CN"/>
              </w:rPr>
              <w:t>O</w:t>
            </w:r>
          </w:p>
        </w:tc>
        <w:tc>
          <w:tcPr>
            <w:tcW w:w="1276" w:type="dxa"/>
            <w:tcPrChange w:id="438" w:author="Zhenning-r2" w:date="2023-08-25T18:08:00Z">
              <w:tcPr>
                <w:tcW w:w="1182" w:type="dxa"/>
                <w:gridSpan w:val="2"/>
              </w:tcPr>
            </w:tcPrChange>
          </w:tcPr>
          <w:p w14:paraId="6A9DE7A0" w14:textId="77777777" w:rsidR="009152A1" w:rsidRDefault="009152A1" w:rsidP="00D45007">
            <w:pPr>
              <w:pStyle w:val="TAC"/>
            </w:pPr>
            <w:r>
              <w:rPr>
                <w:lang w:eastAsia="zh-CN"/>
              </w:rPr>
              <w:t>0..1</w:t>
            </w:r>
          </w:p>
        </w:tc>
        <w:tc>
          <w:tcPr>
            <w:tcW w:w="3260" w:type="dxa"/>
            <w:tcPrChange w:id="439" w:author="Zhenning-r2" w:date="2023-08-25T18:08:00Z">
              <w:tcPr>
                <w:tcW w:w="3318" w:type="dxa"/>
                <w:gridSpan w:val="3"/>
              </w:tcPr>
            </w:tcPrChange>
          </w:tcPr>
          <w:p w14:paraId="46CBCBDA" w14:textId="77777777" w:rsidR="009152A1" w:rsidRDefault="009152A1" w:rsidP="00D45007">
            <w:pPr>
              <w:pStyle w:val="TAL"/>
            </w:pPr>
            <w:r>
              <w:rPr>
                <w:lang w:eastAsia="zh-CN"/>
              </w:rPr>
              <w:t>It is used to set the value of Notification Correlation ID in the corresponding notification.</w:t>
            </w:r>
          </w:p>
        </w:tc>
        <w:tc>
          <w:tcPr>
            <w:tcW w:w="1417" w:type="dxa"/>
            <w:tcPrChange w:id="440" w:author="Zhenning-r2" w:date="2023-08-25T18:08:00Z">
              <w:tcPr>
                <w:tcW w:w="1350" w:type="dxa"/>
                <w:gridSpan w:val="3"/>
              </w:tcPr>
            </w:tcPrChange>
          </w:tcPr>
          <w:p w14:paraId="13584529" w14:textId="77777777" w:rsidR="009152A1" w:rsidRDefault="009152A1" w:rsidP="00D45007">
            <w:pPr>
              <w:pStyle w:val="TAL"/>
              <w:rPr>
                <w:rFonts w:cs="Arial"/>
                <w:szCs w:val="18"/>
              </w:rPr>
            </w:pPr>
            <w:proofErr w:type="spellStart"/>
            <w:r>
              <w:rPr>
                <w:rFonts w:cs="Arial"/>
                <w:szCs w:val="18"/>
              </w:rPr>
              <w:t>EnhancedSubscriptionToNotification</w:t>
            </w:r>
            <w:proofErr w:type="spellEnd"/>
          </w:p>
        </w:tc>
      </w:tr>
      <w:tr w:rsidR="009152A1" w14:paraId="3D879D0E" w14:textId="77777777" w:rsidTr="009152A1">
        <w:tblPrEx>
          <w:tblPrExChange w:id="441" w:author="Zhenning-r2" w:date="2023-08-25T18:08:00Z">
            <w:tblPrEx>
              <w:tblW w:w="9652" w:type="dxa"/>
            </w:tblPrEx>
          </w:tblPrExChange>
        </w:tblPrEx>
        <w:trPr>
          <w:cantSplit/>
          <w:jc w:val="center"/>
          <w:trPrChange w:id="442" w:author="Zhenning-r2" w:date="2023-08-25T18:08:00Z">
            <w:trPr>
              <w:gridAfter w:val="0"/>
              <w:wAfter w:w="33" w:type="dxa"/>
              <w:cantSplit/>
              <w:jc w:val="center"/>
            </w:trPr>
          </w:trPrChange>
        </w:trPr>
        <w:tc>
          <w:tcPr>
            <w:tcW w:w="1552" w:type="dxa"/>
            <w:tcPrChange w:id="443" w:author="Zhenning-r2" w:date="2023-08-25T18:08:00Z">
              <w:tcPr>
                <w:tcW w:w="1609" w:type="dxa"/>
                <w:gridSpan w:val="3"/>
              </w:tcPr>
            </w:tcPrChange>
          </w:tcPr>
          <w:p w14:paraId="1633D14E" w14:textId="77777777" w:rsidR="009152A1" w:rsidRDefault="009152A1" w:rsidP="00D45007">
            <w:pPr>
              <w:pStyle w:val="TAL"/>
              <w:rPr>
                <w:lang w:eastAsia="zh-CN"/>
              </w:rPr>
            </w:pPr>
            <w:proofErr w:type="spellStart"/>
            <w:r>
              <w:rPr>
                <w:lang w:eastAsia="zh-CN"/>
              </w:rPr>
              <w:t>directNotifInd</w:t>
            </w:r>
            <w:proofErr w:type="spellEnd"/>
          </w:p>
        </w:tc>
        <w:tc>
          <w:tcPr>
            <w:tcW w:w="1842" w:type="dxa"/>
            <w:tcPrChange w:id="444" w:author="Zhenning-r2" w:date="2023-08-25T18:08:00Z">
              <w:tcPr>
                <w:tcW w:w="1800" w:type="dxa"/>
                <w:gridSpan w:val="3"/>
              </w:tcPr>
            </w:tcPrChange>
          </w:tcPr>
          <w:p w14:paraId="5CF14AD1" w14:textId="77777777" w:rsidR="009152A1" w:rsidRDefault="009152A1" w:rsidP="00D45007">
            <w:pPr>
              <w:pStyle w:val="TAL"/>
              <w:rPr>
                <w:lang w:eastAsia="zh-CN"/>
              </w:rPr>
            </w:pPr>
            <w:proofErr w:type="spellStart"/>
            <w:r>
              <w:rPr>
                <w:rFonts w:hint="eastAsia"/>
                <w:lang w:eastAsia="zh-CN"/>
              </w:rPr>
              <w:t>b</w:t>
            </w:r>
            <w:r>
              <w:rPr>
                <w:lang w:eastAsia="zh-CN"/>
              </w:rPr>
              <w:t>oolean</w:t>
            </w:r>
            <w:proofErr w:type="spellEnd"/>
          </w:p>
        </w:tc>
        <w:tc>
          <w:tcPr>
            <w:tcW w:w="284" w:type="dxa"/>
            <w:tcPrChange w:id="445" w:author="Zhenning-r2" w:date="2023-08-25T18:08:00Z">
              <w:tcPr>
                <w:tcW w:w="360" w:type="dxa"/>
                <w:gridSpan w:val="3"/>
              </w:tcPr>
            </w:tcPrChange>
          </w:tcPr>
          <w:p w14:paraId="2FD01795" w14:textId="77777777" w:rsidR="009152A1" w:rsidRDefault="009152A1" w:rsidP="00D45007">
            <w:pPr>
              <w:pStyle w:val="TAC"/>
              <w:rPr>
                <w:lang w:eastAsia="zh-CN"/>
              </w:rPr>
            </w:pPr>
            <w:r>
              <w:rPr>
                <w:lang w:eastAsia="zh-CN"/>
              </w:rPr>
              <w:t>C</w:t>
            </w:r>
          </w:p>
        </w:tc>
        <w:tc>
          <w:tcPr>
            <w:tcW w:w="1276" w:type="dxa"/>
            <w:tcPrChange w:id="446" w:author="Zhenning-r2" w:date="2023-08-25T18:08:00Z">
              <w:tcPr>
                <w:tcW w:w="1182" w:type="dxa"/>
                <w:gridSpan w:val="2"/>
              </w:tcPr>
            </w:tcPrChange>
          </w:tcPr>
          <w:p w14:paraId="5D2578EF" w14:textId="77777777" w:rsidR="009152A1" w:rsidRDefault="009152A1" w:rsidP="00D45007">
            <w:pPr>
              <w:pStyle w:val="TAC"/>
              <w:rPr>
                <w:lang w:eastAsia="zh-CN"/>
              </w:rPr>
            </w:pPr>
            <w:r>
              <w:rPr>
                <w:rFonts w:hint="eastAsia"/>
                <w:lang w:eastAsia="zh-CN"/>
              </w:rPr>
              <w:t>0</w:t>
            </w:r>
            <w:r>
              <w:rPr>
                <w:lang w:eastAsia="zh-CN"/>
              </w:rPr>
              <w:t>..1</w:t>
            </w:r>
          </w:p>
        </w:tc>
        <w:tc>
          <w:tcPr>
            <w:tcW w:w="3260" w:type="dxa"/>
            <w:tcPrChange w:id="447" w:author="Zhenning-r2" w:date="2023-08-25T18:08:00Z">
              <w:tcPr>
                <w:tcW w:w="3318" w:type="dxa"/>
                <w:gridSpan w:val="3"/>
              </w:tcPr>
            </w:tcPrChange>
          </w:tcPr>
          <w:p w14:paraId="019D3F72" w14:textId="77777777" w:rsidR="009152A1" w:rsidRDefault="009152A1" w:rsidP="00D45007">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417" w:type="dxa"/>
            <w:tcPrChange w:id="448" w:author="Zhenning-r2" w:date="2023-08-25T18:08:00Z">
              <w:tcPr>
                <w:tcW w:w="1350" w:type="dxa"/>
                <w:gridSpan w:val="3"/>
              </w:tcPr>
            </w:tcPrChange>
          </w:tcPr>
          <w:p w14:paraId="0897AAFF" w14:textId="77777777" w:rsidR="009152A1" w:rsidRDefault="009152A1" w:rsidP="00D45007">
            <w:pPr>
              <w:pStyle w:val="TAL"/>
              <w:rPr>
                <w:rFonts w:cs="Arial"/>
                <w:szCs w:val="18"/>
              </w:rPr>
            </w:pPr>
            <w:proofErr w:type="spellStart"/>
            <w:r>
              <w:t>ExposureToEAS</w:t>
            </w:r>
            <w:proofErr w:type="spellEnd"/>
          </w:p>
        </w:tc>
      </w:tr>
      <w:tr w:rsidR="009152A1" w14:paraId="367F30CF" w14:textId="77777777" w:rsidTr="009152A1">
        <w:tblPrEx>
          <w:tblPrExChange w:id="449" w:author="Zhenning-r2" w:date="2023-08-25T18:08:00Z">
            <w:tblPrEx>
              <w:tblW w:w="9652" w:type="dxa"/>
            </w:tblPrEx>
          </w:tblPrExChange>
        </w:tblPrEx>
        <w:trPr>
          <w:cantSplit/>
          <w:jc w:val="center"/>
          <w:trPrChange w:id="450" w:author="Zhenning-r2" w:date="2023-08-25T18:08:00Z">
            <w:trPr>
              <w:gridAfter w:val="0"/>
              <w:wAfter w:w="33" w:type="dxa"/>
              <w:cantSplit/>
              <w:jc w:val="center"/>
            </w:trPr>
          </w:trPrChange>
        </w:trPr>
        <w:tc>
          <w:tcPr>
            <w:tcW w:w="9631" w:type="dxa"/>
            <w:gridSpan w:val="6"/>
            <w:tcPrChange w:id="451" w:author="Zhenning-r2" w:date="2023-08-25T18:08:00Z">
              <w:tcPr>
                <w:tcW w:w="9619" w:type="dxa"/>
                <w:gridSpan w:val="17"/>
              </w:tcPr>
            </w:tcPrChange>
          </w:tcPr>
          <w:p w14:paraId="16A0EBB5" w14:textId="77777777" w:rsidR="009152A1" w:rsidRDefault="009152A1" w:rsidP="00D45007">
            <w:pPr>
              <w:pStyle w:val="TAN"/>
              <w:rPr>
                <w:rFonts w:cs="Arial"/>
                <w:szCs w:val="18"/>
              </w:rPr>
            </w:pPr>
            <w:r>
              <w:t>NOTE:</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(i.e.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tc>
      </w:tr>
    </w:tbl>
    <w:p w14:paraId="48803590" w14:textId="77777777" w:rsidR="009152A1" w:rsidRDefault="009152A1" w:rsidP="009152A1"/>
    <w:p w14:paraId="73461370" w14:textId="77777777" w:rsidR="00DE2AAB" w:rsidRPr="00D96F8C" w:rsidRDefault="00DE2AAB" w:rsidP="00DE2A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26493B7" w14:textId="77777777" w:rsidR="00DE2AAB" w:rsidRDefault="00DE2AAB" w:rsidP="00DE2AAB">
      <w:pPr>
        <w:pStyle w:val="40"/>
      </w:pPr>
      <w:bookmarkStart w:id="452" w:name="_Toc28012488"/>
      <w:bookmarkStart w:id="453" w:name="_Toc36038446"/>
      <w:bookmarkStart w:id="454" w:name="_Toc45133716"/>
      <w:bookmarkStart w:id="455" w:name="_Toc51762470"/>
      <w:bookmarkStart w:id="456" w:name="_Toc59017042"/>
      <w:bookmarkStart w:id="457" w:name="_Toc129338962"/>
      <w:bookmarkStart w:id="458" w:name="_Toc138750250"/>
      <w:r>
        <w:lastRenderedPageBreak/>
        <w:t>5.6.2.34</w:t>
      </w:r>
      <w:r>
        <w:tab/>
        <w:t xml:space="preserve">Type </w:t>
      </w:r>
      <w:proofErr w:type="spellStart"/>
      <w:r>
        <w:t>QosMonitoringInformation</w:t>
      </w:r>
      <w:bookmarkEnd w:id="452"/>
      <w:bookmarkEnd w:id="453"/>
      <w:bookmarkEnd w:id="454"/>
      <w:bookmarkEnd w:id="455"/>
      <w:bookmarkEnd w:id="456"/>
      <w:bookmarkEnd w:id="457"/>
      <w:bookmarkEnd w:id="458"/>
      <w:proofErr w:type="spellEnd"/>
    </w:p>
    <w:p w14:paraId="4783C034" w14:textId="77777777" w:rsidR="00DE2AAB" w:rsidRDefault="00DE2AAB" w:rsidP="00DE2AAB">
      <w:pPr>
        <w:pStyle w:val="TH"/>
      </w:pPr>
      <w:r>
        <w:t xml:space="preserve">Table 5.6.2.34-1: Definition of type </w:t>
      </w:r>
      <w:proofErr w:type="spellStart"/>
      <w:r>
        <w:t>QosMonitoringInformation</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DE2AAB" w14:paraId="08A7EBC2" w14:textId="77777777" w:rsidTr="00D45007">
        <w:trPr>
          <w:cantSplit/>
          <w:tblHeader/>
          <w:jc w:val="center"/>
        </w:trPr>
        <w:tc>
          <w:tcPr>
            <w:tcW w:w="1770" w:type="dxa"/>
            <w:shd w:val="clear" w:color="auto" w:fill="C0C0C0"/>
            <w:hideMark/>
          </w:tcPr>
          <w:p w14:paraId="247153DF" w14:textId="77777777" w:rsidR="00DE2AAB" w:rsidRDefault="00DE2AAB" w:rsidP="00D45007">
            <w:pPr>
              <w:pStyle w:val="TAH"/>
            </w:pPr>
            <w:r>
              <w:t>Attribute name</w:t>
            </w:r>
          </w:p>
        </w:tc>
        <w:tc>
          <w:tcPr>
            <w:tcW w:w="1440" w:type="dxa"/>
            <w:shd w:val="clear" w:color="auto" w:fill="C0C0C0"/>
            <w:hideMark/>
          </w:tcPr>
          <w:p w14:paraId="2AAB68B5" w14:textId="77777777" w:rsidR="00DE2AAB" w:rsidRDefault="00DE2AAB" w:rsidP="00D45007">
            <w:pPr>
              <w:pStyle w:val="TAH"/>
            </w:pPr>
            <w:r>
              <w:t>Data type</w:t>
            </w:r>
          </w:p>
        </w:tc>
        <w:tc>
          <w:tcPr>
            <w:tcW w:w="450" w:type="dxa"/>
            <w:shd w:val="clear" w:color="auto" w:fill="C0C0C0"/>
            <w:hideMark/>
          </w:tcPr>
          <w:p w14:paraId="0CDCA14D" w14:textId="77777777" w:rsidR="00DE2AAB" w:rsidRDefault="00DE2AAB" w:rsidP="00D45007">
            <w:pPr>
              <w:pStyle w:val="TAH"/>
            </w:pPr>
            <w:r>
              <w:t>P</w:t>
            </w:r>
          </w:p>
        </w:tc>
        <w:tc>
          <w:tcPr>
            <w:tcW w:w="1170" w:type="dxa"/>
            <w:shd w:val="clear" w:color="auto" w:fill="C0C0C0"/>
            <w:hideMark/>
          </w:tcPr>
          <w:p w14:paraId="0724CDA2" w14:textId="77777777" w:rsidR="00DE2AAB" w:rsidRDefault="00DE2AAB" w:rsidP="00D45007">
            <w:pPr>
              <w:pStyle w:val="TAH"/>
            </w:pPr>
            <w:r>
              <w:t>Cardinality</w:t>
            </w:r>
          </w:p>
        </w:tc>
        <w:tc>
          <w:tcPr>
            <w:tcW w:w="3510" w:type="dxa"/>
            <w:shd w:val="clear" w:color="auto" w:fill="C0C0C0"/>
            <w:hideMark/>
          </w:tcPr>
          <w:p w14:paraId="29F17E58" w14:textId="77777777" w:rsidR="00DE2AAB" w:rsidRDefault="00DE2AAB" w:rsidP="00D45007">
            <w:pPr>
              <w:pStyle w:val="TAH"/>
            </w:pPr>
            <w:r>
              <w:t>Description</w:t>
            </w:r>
          </w:p>
        </w:tc>
        <w:tc>
          <w:tcPr>
            <w:tcW w:w="1331" w:type="dxa"/>
            <w:shd w:val="clear" w:color="auto" w:fill="C0C0C0"/>
          </w:tcPr>
          <w:p w14:paraId="3088BC2E" w14:textId="77777777" w:rsidR="00DE2AAB" w:rsidRDefault="00DE2AAB" w:rsidP="00D45007">
            <w:pPr>
              <w:pStyle w:val="TAH"/>
            </w:pPr>
            <w:r>
              <w:t>Applicability</w:t>
            </w:r>
          </w:p>
        </w:tc>
      </w:tr>
      <w:tr w:rsidR="00DE2AAB" w14:paraId="37C6DA15" w14:textId="77777777" w:rsidTr="00D45007">
        <w:trPr>
          <w:cantSplit/>
          <w:jc w:val="center"/>
        </w:trPr>
        <w:tc>
          <w:tcPr>
            <w:tcW w:w="1770" w:type="dxa"/>
          </w:tcPr>
          <w:p w14:paraId="2D0C2A0D" w14:textId="77777777" w:rsidR="00DE2AAB" w:rsidRDefault="00DE2AAB" w:rsidP="00D45007">
            <w:pPr>
              <w:pStyle w:val="TAL"/>
              <w:rPr>
                <w:lang w:eastAsia="zh-CN"/>
              </w:rPr>
            </w:pPr>
            <w:proofErr w:type="spellStart"/>
            <w:r>
              <w:rPr>
                <w:lang w:eastAsia="zh-CN"/>
              </w:rPr>
              <w:t>repThreshDl</w:t>
            </w:r>
            <w:proofErr w:type="spellEnd"/>
          </w:p>
        </w:tc>
        <w:tc>
          <w:tcPr>
            <w:tcW w:w="1440" w:type="dxa"/>
          </w:tcPr>
          <w:p w14:paraId="46B5ED85" w14:textId="77777777" w:rsidR="00DE2AAB" w:rsidRDefault="00DE2AAB" w:rsidP="00D45007">
            <w:pPr>
              <w:pStyle w:val="TAL"/>
              <w:rPr>
                <w:lang w:eastAsia="zh-CN"/>
              </w:rPr>
            </w:pPr>
            <w:r>
              <w:rPr>
                <w:lang w:eastAsia="zh-CN"/>
              </w:rPr>
              <w:t>integer</w:t>
            </w:r>
          </w:p>
        </w:tc>
        <w:tc>
          <w:tcPr>
            <w:tcW w:w="450" w:type="dxa"/>
          </w:tcPr>
          <w:p w14:paraId="4C65D504" w14:textId="77777777" w:rsidR="00DE2AAB" w:rsidRDefault="00DE2AAB" w:rsidP="00D45007">
            <w:pPr>
              <w:pStyle w:val="TAC"/>
              <w:rPr>
                <w:lang w:eastAsia="zh-CN"/>
              </w:rPr>
            </w:pPr>
            <w:r>
              <w:rPr>
                <w:lang w:eastAsia="zh-CN"/>
              </w:rPr>
              <w:t>O</w:t>
            </w:r>
          </w:p>
        </w:tc>
        <w:tc>
          <w:tcPr>
            <w:tcW w:w="1170" w:type="dxa"/>
          </w:tcPr>
          <w:p w14:paraId="79A9E227" w14:textId="77777777" w:rsidR="00DE2AAB" w:rsidRDefault="00DE2AAB" w:rsidP="00D45007">
            <w:pPr>
              <w:pStyle w:val="TAC"/>
              <w:rPr>
                <w:lang w:eastAsia="zh-CN"/>
              </w:rPr>
            </w:pPr>
            <w:r>
              <w:rPr>
                <w:lang w:eastAsia="zh-CN"/>
              </w:rPr>
              <w:t>0..1</w:t>
            </w:r>
          </w:p>
        </w:tc>
        <w:tc>
          <w:tcPr>
            <w:tcW w:w="3510" w:type="dxa"/>
          </w:tcPr>
          <w:p w14:paraId="0555DAFF" w14:textId="5DA30A0F" w:rsidR="00DE2AAB" w:rsidRDefault="00DE2AAB" w:rsidP="00D45007">
            <w:pPr>
              <w:pStyle w:val="TAL"/>
            </w:pPr>
            <w:r>
              <w:t xml:space="preserve">Indicates the </w:t>
            </w:r>
            <w:del w:id="459" w:author="Zhenning-r1" w:date="2023-08-25T14:04:00Z">
              <w:r w:rsidDel="007A424B">
                <w:rPr>
                  <w:lang w:eastAsia="zh-CN"/>
                </w:rPr>
                <w:delText xml:space="preserve"> </w:delText>
              </w:r>
            </w:del>
            <w:r>
              <w:rPr>
                <w:lang w:eastAsia="zh-CN"/>
              </w:rPr>
              <w:t>threshold in units of milliseconds for D</w:t>
            </w:r>
            <w:r>
              <w:t>L packet delay</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49BF209C" w14:textId="77777777" w:rsidR="00DE2AAB" w:rsidRDefault="00DE2AAB" w:rsidP="00D45007">
            <w:pPr>
              <w:pStyle w:val="TAL"/>
              <w:rPr>
                <w:lang w:eastAsia="ko-KR"/>
              </w:rPr>
            </w:pPr>
            <w:r>
              <w:rPr>
                <w:lang w:eastAsia="ko-KR"/>
              </w:rPr>
              <w:t>Minimum = 0.</w:t>
            </w:r>
          </w:p>
        </w:tc>
        <w:tc>
          <w:tcPr>
            <w:tcW w:w="1331" w:type="dxa"/>
          </w:tcPr>
          <w:p w14:paraId="4452CE73" w14:textId="77777777" w:rsidR="00DE2AAB" w:rsidRDefault="00DE2AAB" w:rsidP="00D45007">
            <w:pPr>
              <w:pStyle w:val="TAL"/>
            </w:pPr>
          </w:p>
        </w:tc>
      </w:tr>
      <w:tr w:rsidR="00DE2AAB" w14:paraId="2342864E" w14:textId="77777777" w:rsidTr="00D45007">
        <w:trPr>
          <w:cantSplit/>
          <w:jc w:val="center"/>
        </w:trPr>
        <w:tc>
          <w:tcPr>
            <w:tcW w:w="1770" w:type="dxa"/>
          </w:tcPr>
          <w:p w14:paraId="62A93C55" w14:textId="77777777" w:rsidR="00DE2AAB" w:rsidRDefault="00DE2AAB" w:rsidP="00D45007">
            <w:pPr>
              <w:pStyle w:val="TAL"/>
              <w:rPr>
                <w:lang w:eastAsia="zh-CN"/>
              </w:rPr>
            </w:pPr>
            <w:proofErr w:type="spellStart"/>
            <w:r>
              <w:rPr>
                <w:lang w:eastAsia="zh-CN"/>
              </w:rPr>
              <w:t>repThreshUl</w:t>
            </w:r>
            <w:proofErr w:type="spellEnd"/>
          </w:p>
        </w:tc>
        <w:tc>
          <w:tcPr>
            <w:tcW w:w="1440" w:type="dxa"/>
          </w:tcPr>
          <w:p w14:paraId="117C6784" w14:textId="77777777" w:rsidR="00DE2AAB" w:rsidRDefault="00DE2AAB" w:rsidP="00D45007">
            <w:pPr>
              <w:pStyle w:val="TAL"/>
              <w:rPr>
                <w:lang w:eastAsia="zh-CN"/>
              </w:rPr>
            </w:pPr>
            <w:r>
              <w:rPr>
                <w:lang w:eastAsia="zh-CN"/>
              </w:rPr>
              <w:t>integer</w:t>
            </w:r>
          </w:p>
        </w:tc>
        <w:tc>
          <w:tcPr>
            <w:tcW w:w="450" w:type="dxa"/>
          </w:tcPr>
          <w:p w14:paraId="6C9BF63D" w14:textId="77777777" w:rsidR="00DE2AAB" w:rsidRDefault="00DE2AAB" w:rsidP="00D45007">
            <w:pPr>
              <w:pStyle w:val="TAC"/>
              <w:rPr>
                <w:lang w:eastAsia="zh-CN"/>
              </w:rPr>
            </w:pPr>
            <w:r>
              <w:rPr>
                <w:lang w:eastAsia="zh-CN"/>
              </w:rPr>
              <w:t>O</w:t>
            </w:r>
          </w:p>
        </w:tc>
        <w:tc>
          <w:tcPr>
            <w:tcW w:w="1170" w:type="dxa"/>
          </w:tcPr>
          <w:p w14:paraId="36426059" w14:textId="77777777" w:rsidR="00DE2AAB" w:rsidRDefault="00DE2AAB" w:rsidP="00D45007">
            <w:pPr>
              <w:pStyle w:val="TAC"/>
              <w:rPr>
                <w:lang w:eastAsia="zh-CN"/>
              </w:rPr>
            </w:pPr>
            <w:r>
              <w:rPr>
                <w:lang w:eastAsia="zh-CN"/>
              </w:rPr>
              <w:t>0..1</w:t>
            </w:r>
          </w:p>
        </w:tc>
        <w:tc>
          <w:tcPr>
            <w:tcW w:w="3510" w:type="dxa"/>
          </w:tcPr>
          <w:p w14:paraId="2B76F63F" w14:textId="77777777" w:rsidR="00DE2AAB" w:rsidRDefault="00DE2AAB" w:rsidP="00D45007">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0DD1A668" w14:textId="77777777" w:rsidR="00DE2AAB" w:rsidRDefault="00DE2AAB" w:rsidP="00D45007">
            <w:pPr>
              <w:pStyle w:val="TAL"/>
            </w:pPr>
            <w:r>
              <w:rPr>
                <w:lang w:eastAsia="ko-KR"/>
              </w:rPr>
              <w:t>Minimum = 0.</w:t>
            </w:r>
          </w:p>
        </w:tc>
        <w:tc>
          <w:tcPr>
            <w:tcW w:w="1331" w:type="dxa"/>
          </w:tcPr>
          <w:p w14:paraId="3EE99D40" w14:textId="77777777" w:rsidR="00DE2AAB" w:rsidRDefault="00DE2AAB" w:rsidP="00D45007">
            <w:pPr>
              <w:pStyle w:val="TAL"/>
            </w:pPr>
          </w:p>
        </w:tc>
      </w:tr>
      <w:tr w:rsidR="00DE2AAB" w14:paraId="2410EA65" w14:textId="77777777" w:rsidTr="00D45007">
        <w:trPr>
          <w:cantSplit/>
          <w:jc w:val="center"/>
        </w:trPr>
        <w:tc>
          <w:tcPr>
            <w:tcW w:w="1770" w:type="dxa"/>
          </w:tcPr>
          <w:p w14:paraId="4A2720F2" w14:textId="77777777" w:rsidR="00DE2AAB" w:rsidRDefault="00DE2AAB" w:rsidP="00D45007">
            <w:pPr>
              <w:pStyle w:val="TAL"/>
              <w:rPr>
                <w:lang w:eastAsia="zh-CN"/>
              </w:rPr>
            </w:pPr>
            <w:proofErr w:type="spellStart"/>
            <w:r>
              <w:rPr>
                <w:lang w:eastAsia="zh-CN"/>
              </w:rPr>
              <w:t>repThreshRp</w:t>
            </w:r>
            <w:proofErr w:type="spellEnd"/>
          </w:p>
        </w:tc>
        <w:tc>
          <w:tcPr>
            <w:tcW w:w="1440" w:type="dxa"/>
          </w:tcPr>
          <w:p w14:paraId="5A27D01C" w14:textId="77777777" w:rsidR="00DE2AAB" w:rsidRDefault="00DE2AAB" w:rsidP="00D45007">
            <w:pPr>
              <w:pStyle w:val="TAL"/>
              <w:rPr>
                <w:lang w:eastAsia="zh-CN"/>
              </w:rPr>
            </w:pPr>
            <w:r>
              <w:rPr>
                <w:lang w:eastAsia="zh-CN"/>
              </w:rPr>
              <w:t>integer</w:t>
            </w:r>
          </w:p>
        </w:tc>
        <w:tc>
          <w:tcPr>
            <w:tcW w:w="450" w:type="dxa"/>
          </w:tcPr>
          <w:p w14:paraId="4467A71A" w14:textId="77777777" w:rsidR="00DE2AAB" w:rsidRDefault="00DE2AAB" w:rsidP="00D45007">
            <w:pPr>
              <w:pStyle w:val="TAC"/>
              <w:rPr>
                <w:lang w:eastAsia="zh-CN"/>
              </w:rPr>
            </w:pPr>
            <w:r>
              <w:rPr>
                <w:lang w:eastAsia="zh-CN"/>
              </w:rPr>
              <w:t>O</w:t>
            </w:r>
          </w:p>
        </w:tc>
        <w:tc>
          <w:tcPr>
            <w:tcW w:w="1170" w:type="dxa"/>
          </w:tcPr>
          <w:p w14:paraId="57825D9F" w14:textId="77777777" w:rsidR="00DE2AAB" w:rsidRDefault="00DE2AAB" w:rsidP="00D45007">
            <w:pPr>
              <w:pStyle w:val="TAC"/>
              <w:rPr>
                <w:lang w:eastAsia="zh-CN"/>
              </w:rPr>
            </w:pPr>
            <w:r>
              <w:rPr>
                <w:lang w:eastAsia="zh-CN"/>
              </w:rPr>
              <w:t>0..1</w:t>
            </w:r>
          </w:p>
        </w:tc>
        <w:tc>
          <w:tcPr>
            <w:tcW w:w="3510" w:type="dxa"/>
          </w:tcPr>
          <w:p w14:paraId="3F4E7A0C" w14:textId="77777777" w:rsidR="00DE2AAB" w:rsidRDefault="00DE2AAB" w:rsidP="00D45007">
            <w:pPr>
              <w:pStyle w:val="TAL"/>
              <w:rPr>
                <w:ins w:id="460" w:author="Huawei" w:date="2023-08-02T16:43:00Z"/>
              </w:rPr>
            </w:pPr>
            <w:r>
              <w:t xml:space="preserve">Indicates the </w:t>
            </w:r>
            <w:r>
              <w:rPr>
                <w:lang w:eastAsia="zh-CN"/>
              </w:rPr>
              <w:t>threshold in units of milliseconds for round trip</w:t>
            </w:r>
            <w:r>
              <w:t xml:space="preserve"> packet delay. </w:t>
            </w:r>
          </w:p>
          <w:p w14:paraId="40ACFDAB" w14:textId="77777777" w:rsidR="00DE2AAB" w:rsidRDefault="00DE2AAB" w:rsidP="00D45007">
            <w:pPr>
              <w:pStyle w:val="TAL"/>
              <w:rPr>
                <w:ins w:id="461" w:author="Huawei" w:date="2023-08-02T16:43:00Z"/>
                <w:lang w:val="en-US" w:eastAsia="zh-CN"/>
              </w:rPr>
            </w:pPr>
          </w:p>
          <w:p w14:paraId="478C64C2" w14:textId="4F50BE0B" w:rsidR="00DE2AAB" w:rsidRDefault="00DE2AAB" w:rsidP="00D45007">
            <w:pPr>
              <w:pStyle w:val="TAL"/>
              <w:rPr>
                <w:ins w:id="462" w:author="Huawei" w:date="2023-08-02T16:44:00Z"/>
                <w:lang w:val="en-US" w:eastAsia="zh-CN"/>
              </w:rPr>
            </w:pPr>
            <w:ins w:id="463" w:author="Huawei" w:date="2023-08-02T16:44:00Z">
              <w:r w:rsidRPr="0084499E">
                <w:rPr>
                  <w:lang w:val="en-US" w:eastAsia="zh-CN"/>
                </w:rPr>
                <w:t>If the "</w:t>
              </w:r>
              <w:r>
                <w:rPr>
                  <w:rFonts w:hint="eastAsia"/>
                  <w:lang w:val="en-US" w:eastAsia="zh-CN"/>
                </w:rPr>
                <w:t>XRM_5G</w:t>
              </w:r>
              <w:r w:rsidRPr="0084499E">
                <w:rPr>
                  <w:lang w:val="en-US" w:eastAsia="zh-CN"/>
                </w:rPr>
                <w:t>"</w:t>
              </w:r>
              <w:r>
                <w:rPr>
                  <w:lang w:val="en-US" w:eastAsia="zh-CN"/>
                </w:rPr>
                <w:t xml:space="preserve"> feature is supported and the </w:t>
              </w:r>
              <w:r w:rsidRPr="0084499E">
                <w:rPr>
                  <w:lang w:val="en-US" w:eastAsia="zh-CN"/>
                </w:rPr>
                <w:t>"</w:t>
              </w:r>
            </w:ins>
            <w:ins w:id="464" w:author="Zhenning-r4" w:date="2023-08-24T23:42:00Z">
              <w:r>
                <w:t>RT_DELAY_TWO</w:t>
              </w:r>
            </w:ins>
            <w:ins w:id="465" w:author="Zhenning-r4" w:date="2023-08-25T19:16:00Z">
              <w:r w:rsidR="009671E0">
                <w:t>_QOS</w:t>
              </w:r>
            </w:ins>
            <w:ins w:id="466" w:author="Zhenning-r4" w:date="2023-08-24T23:42:00Z">
              <w:r>
                <w:t>_F</w:t>
              </w:r>
            </w:ins>
            <w:ins w:id="467" w:author="Zhenning-r4" w:date="2023-08-24T23:44:00Z">
              <w:r>
                <w:t>LOWS</w:t>
              </w:r>
            </w:ins>
            <w:ins w:id="468" w:author="Huawei" w:date="2023-08-02T16:44:00Z">
              <w:r w:rsidRPr="0084499E">
                <w:rPr>
                  <w:lang w:val="en-US" w:eastAsia="zh-CN"/>
                </w:rPr>
                <w:t xml:space="preserve">" event is subscribed, it indicates the round trip delay of </w:t>
              </w:r>
              <w:r>
                <w:rPr>
                  <w:lang w:val="en-US" w:eastAsia="zh-CN"/>
                </w:rPr>
                <w:t xml:space="preserve">multiple </w:t>
              </w:r>
            </w:ins>
            <w:ins w:id="469" w:author="Zhenning-r4" w:date="2023-08-25T19:21:00Z">
              <w:r w:rsidR="009671E0">
                <w:rPr>
                  <w:lang w:val="en-US" w:eastAsia="zh-CN"/>
                </w:rPr>
                <w:t xml:space="preserve">QoS </w:t>
              </w:r>
            </w:ins>
            <w:ins w:id="470" w:author="Huawei" w:date="2023-08-02T16:44:00Z">
              <w:r>
                <w:rPr>
                  <w:lang w:val="en-US" w:eastAsia="zh-CN"/>
                </w:rPr>
                <w:t>flows</w:t>
              </w:r>
              <w:r w:rsidRPr="0084499E">
                <w:rPr>
                  <w:lang w:val="en-US" w:eastAsia="zh-CN"/>
                </w:rPr>
                <w:t>.</w:t>
              </w:r>
            </w:ins>
          </w:p>
          <w:p w14:paraId="700245EF" w14:textId="77777777" w:rsidR="00DE2AAB" w:rsidRDefault="00DE2AAB" w:rsidP="00D45007">
            <w:pPr>
              <w:pStyle w:val="TAL"/>
              <w:rPr>
                <w:ins w:id="471" w:author="Huawei" w:date="2023-08-02T16:44:00Z"/>
                <w:lang w:val="en-US" w:eastAsia="zh-CN"/>
              </w:rPr>
            </w:pPr>
          </w:p>
          <w:p w14:paraId="2241CB66" w14:textId="77777777" w:rsidR="00DE2AAB" w:rsidRDefault="00DE2AAB" w:rsidP="00D45007">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5124DF58" w14:textId="77777777" w:rsidR="00DE2AAB" w:rsidRDefault="00DE2AAB" w:rsidP="00D45007">
            <w:pPr>
              <w:pStyle w:val="TAL"/>
            </w:pPr>
            <w:r>
              <w:rPr>
                <w:lang w:eastAsia="ko-KR"/>
              </w:rPr>
              <w:t>Minimum = 0.</w:t>
            </w:r>
          </w:p>
        </w:tc>
        <w:tc>
          <w:tcPr>
            <w:tcW w:w="1331" w:type="dxa"/>
          </w:tcPr>
          <w:p w14:paraId="0E992443" w14:textId="77777777" w:rsidR="00DE2AAB" w:rsidRDefault="00DE2AAB" w:rsidP="00D45007">
            <w:pPr>
              <w:pStyle w:val="TAL"/>
            </w:pPr>
          </w:p>
        </w:tc>
      </w:tr>
      <w:tr w:rsidR="00DE2AAB" w14:paraId="7C17431B" w14:textId="77777777" w:rsidTr="00D45007">
        <w:trPr>
          <w:cantSplit/>
          <w:jc w:val="center"/>
        </w:trPr>
        <w:tc>
          <w:tcPr>
            <w:tcW w:w="9671" w:type="dxa"/>
            <w:gridSpan w:val="6"/>
          </w:tcPr>
          <w:p w14:paraId="37FCE62E" w14:textId="77777777" w:rsidR="00DE2AAB" w:rsidRDefault="00DE2AAB" w:rsidP="00D45007">
            <w:pPr>
              <w:pStyle w:val="TAN"/>
            </w:pPr>
            <w:r>
              <w:t>NOTE:</w:t>
            </w:r>
            <w:r>
              <w:tab/>
              <w:t xml:space="preserve">The </w:t>
            </w:r>
            <w:r>
              <w:rPr>
                <w:lang w:eastAsia="zh-CN"/>
              </w:rPr>
              <w:t>"</w:t>
            </w:r>
            <w:proofErr w:type="spellStart"/>
            <w:r>
              <w:t>repThreshDl</w:t>
            </w:r>
            <w:proofErr w:type="spellEnd"/>
            <w:r>
              <w:rPr>
                <w:lang w:eastAsia="zh-CN"/>
              </w:rPr>
              <w:t>" attribute</w:t>
            </w:r>
            <w:r>
              <w:t xml:space="preserve"> and/or the </w:t>
            </w:r>
            <w:r>
              <w:rPr>
                <w:lang w:eastAsia="zh-CN"/>
              </w:rPr>
              <w:t>"</w:t>
            </w:r>
            <w:proofErr w:type="spellStart"/>
            <w:r>
              <w:t>repThreshUl</w:t>
            </w:r>
            <w:proofErr w:type="spellEnd"/>
            <w:r>
              <w:rPr>
                <w:lang w:eastAsia="zh-CN"/>
              </w:rPr>
              <w:t>" attribute</w:t>
            </w:r>
            <w:r>
              <w:t xml:space="preserve"> and/or the </w:t>
            </w:r>
            <w:r>
              <w:rPr>
                <w:lang w:eastAsia="zh-CN"/>
              </w:rPr>
              <w:t>"</w:t>
            </w:r>
            <w:proofErr w:type="spellStart"/>
            <w:r>
              <w:t>repThreshRp</w:t>
            </w:r>
            <w:proofErr w:type="spellEnd"/>
            <w:r>
              <w:rPr>
                <w:lang w:eastAsia="zh-CN"/>
              </w:rPr>
              <w:t>" attribute</w:t>
            </w:r>
            <w:r>
              <w:t xml:space="preserve"> shall be present.</w:t>
            </w:r>
          </w:p>
        </w:tc>
      </w:tr>
    </w:tbl>
    <w:p w14:paraId="23765F31" w14:textId="2DCFB5A0" w:rsidR="00DE2AAB" w:rsidRDefault="00DE2AAB" w:rsidP="00DE2AAB"/>
    <w:p w14:paraId="492D89D4" w14:textId="77777777" w:rsidR="00DE2AAB" w:rsidRPr="00D96F8C" w:rsidRDefault="00DE2AAB" w:rsidP="00DE2A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30D55B1" w14:textId="77777777" w:rsidR="00DE2AAB" w:rsidRDefault="00DE2AAB" w:rsidP="00DE2AAB">
      <w:pPr>
        <w:pStyle w:val="40"/>
      </w:pPr>
      <w:r>
        <w:lastRenderedPageBreak/>
        <w:t>5.6.2.37</w:t>
      </w:r>
      <w:r>
        <w:tab/>
        <w:t xml:space="preserve">Type </w:t>
      </w:r>
      <w:proofErr w:type="spellStart"/>
      <w:r>
        <w:t>QosMonitoringReport</w:t>
      </w:r>
      <w:proofErr w:type="spellEnd"/>
    </w:p>
    <w:p w14:paraId="619D52AC" w14:textId="77777777" w:rsidR="00DE2AAB" w:rsidRDefault="00DE2AAB" w:rsidP="00DE2AAB">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DE2AAB" w14:paraId="2CE6454D" w14:textId="77777777" w:rsidTr="00D45007">
        <w:trPr>
          <w:cantSplit/>
          <w:jc w:val="center"/>
        </w:trPr>
        <w:tc>
          <w:tcPr>
            <w:tcW w:w="1683" w:type="dxa"/>
            <w:shd w:val="clear" w:color="auto" w:fill="C0C0C0"/>
            <w:hideMark/>
          </w:tcPr>
          <w:p w14:paraId="6B79758F" w14:textId="77777777" w:rsidR="00DE2AAB" w:rsidRDefault="00DE2AAB" w:rsidP="00D45007">
            <w:pPr>
              <w:pStyle w:val="TAH"/>
            </w:pPr>
            <w:r>
              <w:t>Attribute name</w:t>
            </w:r>
          </w:p>
        </w:tc>
        <w:tc>
          <w:tcPr>
            <w:tcW w:w="1418" w:type="dxa"/>
            <w:shd w:val="clear" w:color="auto" w:fill="C0C0C0"/>
            <w:hideMark/>
          </w:tcPr>
          <w:p w14:paraId="2D9FF06D" w14:textId="77777777" w:rsidR="00DE2AAB" w:rsidRDefault="00DE2AAB" w:rsidP="00D45007">
            <w:pPr>
              <w:pStyle w:val="TAH"/>
            </w:pPr>
            <w:r>
              <w:t>Data type</w:t>
            </w:r>
          </w:p>
        </w:tc>
        <w:tc>
          <w:tcPr>
            <w:tcW w:w="567" w:type="dxa"/>
            <w:shd w:val="clear" w:color="auto" w:fill="C0C0C0"/>
            <w:hideMark/>
          </w:tcPr>
          <w:p w14:paraId="6BD75AA4" w14:textId="77777777" w:rsidR="00DE2AAB" w:rsidRDefault="00DE2AAB" w:rsidP="00D45007">
            <w:pPr>
              <w:pStyle w:val="TAH"/>
            </w:pPr>
            <w:r>
              <w:t>P</w:t>
            </w:r>
          </w:p>
        </w:tc>
        <w:tc>
          <w:tcPr>
            <w:tcW w:w="1134" w:type="dxa"/>
            <w:shd w:val="clear" w:color="auto" w:fill="C0C0C0"/>
            <w:hideMark/>
          </w:tcPr>
          <w:p w14:paraId="3FBD25A3" w14:textId="77777777" w:rsidR="00DE2AAB" w:rsidRDefault="00DE2AAB" w:rsidP="00D45007">
            <w:pPr>
              <w:pStyle w:val="TAH"/>
            </w:pPr>
            <w:r>
              <w:t>Cardinality</w:t>
            </w:r>
          </w:p>
        </w:tc>
        <w:tc>
          <w:tcPr>
            <w:tcW w:w="3320" w:type="dxa"/>
            <w:shd w:val="clear" w:color="auto" w:fill="C0C0C0"/>
            <w:hideMark/>
          </w:tcPr>
          <w:p w14:paraId="5659B2F5" w14:textId="77777777" w:rsidR="00DE2AAB" w:rsidRDefault="00DE2AAB" w:rsidP="00D45007">
            <w:pPr>
              <w:pStyle w:val="TAH"/>
            </w:pPr>
            <w:r>
              <w:t>Description</w:t>
            </w:r>
          </w:p>
        </w:tc>
        <w:tc>
          <w:tcPr>
            <w:tcW w:w="1482" w:type="dxa"/>
            <w:shd w:val="clear" w:color="auto" w:fill="C0C0C0"/>
          </w:tcPr>
          <w:p w14:paraId="4A334B8D" w14:textId="77777777" w:rsidR="00DE2AAB" w:rsidRDefault="00DE2AAB" w:rsidP="00D45007">
            <w:pPr>
              <w:pStyle w:val="TAH"/>
            </w:pPr>
            <w:r>
              <w:t>Applicability</w:t>
            </w:r>
          </w:p>
        </w:tc>
      </w:tr>
      <w:tr w:rsidR="00DE2AAB" w14:paraId="27ED3343" w14:textId="77777777" w:rsidTr="00D45007">
        <w:trPr>
          <w:cantSplit/>
          <w:jc w:val="center"/>
        </w:trPr>
        <w:tc>
          <w:tcPr>
            <w:tcW w:w="1683" w:type="dxa"/>
          </w:tcPr>
          <w:p w14:paraId="18FD7617" w14:textId="77777777" w:rsidR="00DE2AAB" w:rsidRDefault="00DE2AAB" w:rsidP="00D45007">
            <w:pPr>
              <w:pStyle w:val="TAL"/>
            </w:pPr>
            <w:r>
              <w:t>flows</w:t>
            </w:r>
          </w:p>
        </w:tc>
        <w:tc>
          <w:tcPr>
            <w:tcW w:w="1418" w:type="dxa"/>
          </w:tcPr>
          <w:p w14:paraId="4EA7FF09" w14:textId="77777777" w:rsidR="00DE2AAB" w:rsidRDefault="00DE2AAB" w:rsidP="00D45007">
            <w:pPr>
              <w:pStyle w:val="TAL"/>
            </w:pPr>
            <w:r>
              <w:t>array(Flows)</w:t>
            </w:r>
          </w:p>
        </w:tc>
        <w:tc>
          <w:tcPr>
            <w:tcW w:w="567" w:type="dxa"/>
          </w:tcPr>
          <w:p w14:paraId="1DEFDC54" w14:textId="77777777" w:rsidR="00DE2AAB" w:rsidRDefault="00DE2AAB" w:rsidP="00D45007">
            <w:pPr>
              <w:pStyle w:val="TAC"/>
            </w:pPr>
            <w:r>
              <w:t>C</w:t>
            </w:r>
          </w:p>
        </w:tc>
        <w:tc>
          <w:tcPr>
            <w:tcW w:w="1134" w:type="dxa"/>
          </w:tcPr>
          <w:p w14:paraId="15E4571D" w14:textId="77777777" w:rsidR="00DE2AAB" w:rsidRDefault="00DE2AAB" w:rsidP="00D45007">
            <w:pPr>
              <w:pStyle w:val="TAC"/>
            </w:pPr>
            <w:r>
              <w:t>1..N</w:t>
            </w:r>
          </w:p>
        </w:tc>
        <w:tc>
          <w:tcPr>
            <w:tcW w:w="3320" w:type="dxa"/>
          </w:tcPr>
          <w:p w14:paraId="73EEA9C8" w14:textId="77777777" w:rsidR="00DE2AAB" w:rsidRDefault="00DE2AAB" w:rsidP="00D45007">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82" w:type="dxa"/>
          </w:tcPr>
          <w:p w14:paraId="25F44AFB" w14:textId="77777777" w:rsidR="00DE2AAB" w:rsidRDefault="00DE2AAB" w:rsidP="00D45007">
            <w:pPr>
              <w:pStyle w:val="TAL"/>
            </w:pPr>
          </w:p>
        </w:tc>
      </w:tr>
      <w:tr w:rsidR="00DE2AAB" w14:paraId="1104E3A8" w14:textId="77777777" w:rsidTr="00D45007">
        <w:trPr>
          <w:cantSplit/>
          <w:jc w:val="center"/>
        </w:trPr>
        <w:tc>
          <w:tcPr>
            <w:tcW w:w="1683" w:type="dxa"/>
          </w:tcPr>
          <w:p w14:paraId="51D44E08" w14:textId="77777777" w:rsidR="00DE2AAB" w:rsidRDefault="00DE2AAB" w:rsidP="00D45007">
            <w:pPr>
              <w:pStyle w:val="TAL"/>
            </w:pPr>
            <w:proofErr w:type="spellStart"/>
            <w:r>
              <w:t>ulDelays</w:t>
            </w:r>
            <w:proofErr w:type="spellEnd"/>
          </w:p>
        </w:tc>
        <w:tc>
          <w:tcPr>
            <w:tcW w:w="1418" w:type="dxa"/>
          </w:tcPr>
          <w:p w14:paraId="58C267B0" w14:textId="77777777" w:rsidR="00DE2AAB" w:rsidRDefault="00DE2AAB" w:rsidP="00D45007">
            <w:pPr>
              <w:pStyle w:val="TAL"/>
            </w:pPr>
            <w:r>
              <w:t>array(integer)</w:t>
            </w:r>
          </w:p>
        </w:tc>
        <w:tc>
          <w:tcPr>
            <w:tcW w:w="567" w:type="dxa"/>
          </w:tcPr>
          <w:p w14:paraId="3510C286" w14:textId="77777777" w:rsidR="00DE2AAB" w:rsidRDefault="00DE2AAB" w:rsidP="00D45007">
            <w:pPr>
              <w:pStyle w:val="TAC"/>
            </w:pPr>
            <w:r>
              <w:t>O</w:t>
            </w:r>
          </w:p>
        </w:tc>
        <w:tc>
          <w:tcPr>
            <w:tcW w:w="1134" w:type="dxa"/>
          </w:tcPr>
          <w:p w14:paraId="5F03649F" w14:textId="77777777" w:rsidR="00DE2AAB" w:rsidRDefault="00DE2AAB" w:rsidP="00D45007">
            <w:pPr>
              <w:pStyle w:val="TAC"/>
            </w:pPr>
            <w:r>
              <w:t>1..N</w:t>
            </w:r>
          </w:p>
        </w:tc>
        <w:tc>
          <w:tcPr>
            <w:tcW w:w="3320" w:type="dxa"/>
          </w:tcPr>
          <w:p w14:paraId="20380EB7" w14:textId="77777777" w:rsidR="00DE2AAB" w:rsidRDefault="00DE2AAB" w:rsidP="00D45007">
            <w:pPr>
              <w:pStyle w:val="TAL"/>
            </w:pPr>
            <w:r>
              <w:t>Uplink packet delay in units of milliseconds. (NOTE 1)</w:t>
            </w:r>
          </w:p>
        </w:tc>
        <w:tc>
          <w:tcPr>
            <w:tcW w:w="1482" w:type="dxa"/>
          </w:tcPr>
          <w:p w14:paraId="21994BFD" w14:textId="77777777" w:rsidR="00DE2AAB" w:rsidRDefault="00DE2AAB" w:rsidP="00D45007">
            <w:pPr>
              <w:pStyle w:val="TAL"/>
            </w:pPr>
          </w:p>
        </w:tc>
      </w:tr>
      <w:tr w:rsidR="00DE2AAB" w14:paraId="41CEC96B" w14:textId="77777777" w:rsidTr="00D45007">
        <w:trPr>
          <w:cantSplit/>
          <w:jc w:val="center"/>
        </w:trPr>
        <w:tc>
          <w:tcPr>
            <w:tcW w:w="1683" w:type="dxa"/>
          </w:tcPr>
          <w:p w14:paraId="039E6719" w14:textId="77777777" w:rsidR="00DE2AAB" w:rsidRDefault="00DE2AAB" w:rsidP="00D45007">
            <w:pPr>
              <w:pStyle w:val="TAL"/>
            </w:pPr>
            <w:proofErr w:type="spellStart"/>
            <w:r>
              <w:t>dlDelays</w:t>
            </w:r>
            <w:proofErr w:type="spellEnd"/>
          </w:p>
        </w:tc>
        <w:tc>
          <w:tcPr>
            <w:tcW w:w="1418" w:type="dxa"/>
          </w:tcPr>
          <w:p w14:paraId="6EE5CCFF" w14:textId="77777777" w:rsidR="00DE2AAB" w:rsidRDefault="00DE2AAB" w:rsidP="00D45007">
            <w:pPr>
              <w:pStyle w:val="TAL"/>
            </w:pPr>
            <w:r>
              <w:t>array(integer)</w:t>
            </w:r>
          </w:p>
        </w:tc>
        <w:tc>
          <w:tcPr>
            <w:tcW w:w="567" w:type="dxa"/>
          </w:tcPr>
          <w:p w14:paraId="00F64535" w14:textId="77777777" w:rsidR="00DE2AAB" w:rsidRDefault="00DE2AAB" w:rsidP="00D45007">
            <w:pPr>
              <w:pStyle w:val="TAC"/>
            </w:pPr>
            <w:r>
              <w:t>O</w:t>
            </w:r>
          </w:p>
        </w:tc>
        <w:tc>
          <w:tcPr>
            <w:tcW w:w="1134" w:type="dxa"/>
          </w:tcPr>
          <w:p w14:paraId="02C9AB65" w14:textId="77777777" w:rsidR="00DE2AAB" w:rsidRDefault="00DE2AAB" w:rsidP="00D45007">
            <w:pPr>
              <w:pStyle w:val="TAC"/>
            </w:pPr>
            <w:r>
              <w:t>1..N</w:t>
            </w:r>
          </w:p>
        </w:tc>
        <w:tc>
          <w:tcPr>
            <w:tcW w:w="3320" w:type="dxa"/>
          </w:tcPr>
          <w:p w14:paraId="0DC0EA75" w14:textId="77777777" w:rsidR="00DE2AAB" w:rsidRDefault="00DE2AAB" w:rsidP="00D45007">
            <w:pPr>
              <w:pStyle w:val="TAL"/>
            </w:pPr>
            <w:r>
              <w:t>Downlink packet delay in units of milliseconds. (NOTE 1)</w:t>
            </w:r>
          </w:p>
        </w:tc>
        <w:tc>
          <w:tcPr>
            <w:tcW w:w="1482" w:type="dxa"/>
          </w:tcPr>
          <w:p w14:paraId="3CEF4249" w14:textId="77777777" w:rsidR="00DE2AAB" w:rsidRDefault="00DE2AAB" w:rsidP="00D45007">
            <w:pPr>
              <w:pStyle w:val="TAL"/>
            </w:pPr>
          </w:p>
        </w:tc>
      </w:tr>
      <w:tr w:rsidR="00DE2AAB" w14:paraId="40AB2557" w14:textId="77777777" w:rsidTr="00D45007">
        <w:trPr>
          <w:cantSplit/>
          <w:jc w:val="center"/>
        </w:trPr>
        <w:tc>
          <w:tcPr>
            <w:tcW w:w="1683" w:type="dxa"/>
          </w:tcPr>
          <w:p w14:paraId="3511D667" w14:textId="77777777" w:rsidR="00DE2AAB" w:rsidRDefault="00DE2AAB" w:rsidP="00D45007">
            <w:pPr>
              <w:pStyle w:val="TAL"/>
            </w:pPr>
            <w:proofErr w:type="spellStart"/>
            <w:r>
              <w:rPr>
                <w:rFonts w:hint="eastAsia"/>
                <w:lang w:val="en-US" w:eastAsia="zh-CN"/>
              </w:rPr>
              <w:t>CongInfo</w:t>
            </w:r>
            <w:proofErr w:type="spellEnd"/>
          </w:p>
        </w:tc>
        <w:tc>
          <w:tcPr>
            <w:tcW w:w="1418" w:type="dxa"/>
          </w:tcPr>
          <w:p w14:paraId="085B00AB" w14:textId="77777777" w:rsidR="00DE2AAB" w:rsidRDefault="00DE2AAB" w:rsidP="00D45007">
            <w:pPr>
              <w:pStyle w:val="TAL"/>
            </w:pPr>
            <w:r>
              <w:rPr>
                <w:rFonts w:hint="eastAsia"/>
                <w:lang w:val="en-US" w:eastAsia="zh-CN"/>
              </w:rPr>
              <w:t>array(Integer)</w:t>
            </w:r>
          </w:p>
        </w:tc>
        <w:tc>
          <w:tcPr>
            <w:tcW w:w="567" w:type="dxa"/>
          </w:tcPr>
          <w:p w14:paraId="26354C08" w14:textId="77777777" w:rsidR="00DE2AAB" w:rsidRDefault="00DE2AAB" w:rsidP="00D45007">
            <w:pPr>
              <w:pStyle w:val="TAC"/>
            </w:pPr>
            <w:r>
              <w:t>O</w:t>
            </w:r>
          </w:p>
        </w:tc>
        <w:tc>
          <w:tcPr>
            <w:tcW w:w="1134" w:type="dxa"/>
          </w:tcPr>
          <w:p w14:paraId="65B29350" w14:textId="77777777" w:rsidR="00DE2AAB" w:rsidRDefault="00DE2AAB" w:rsidP="00D45007">
            <w:pPr>
              <w:pStyle w:val="TAC"/>
            </w:pPr>
            <w:r>
              <w:t>1..N</w:t>
            </w:r>
          </w:p>
        </w:tc>
        <w:tc>
          <w:tcPr>
            <w:tcW w:w="3320" w:type="dxa"/>
          </w:tcPr>
          <w:p w14:paraId="0ECA5E0D" w14:textId="77777777" w:rsidR="00DE2AAB" w:rsidRDefault="00DE2AAB" w:rsidP="00D45007">
            <w:pPr>
              <w:pStyle w:val="TAL"/>
            </w:pPr>
            <w:r>
              <w:rPr>
                <w:rFonts w:hint="eastAsia"/>
                <w:lang w:val="en-US" w:eastAsia="zh-CN"/>
              </w:rPr>
              <w:t>P</w:t>
            </w:r>
            <w:proofErr w:type="spellStart"/>
            <w:r>
              <w:t>ercentage</w:t>
            </w:r>
            <w:proofErr w:type="spellEnd"/>
            <w:r>
              <w:t xml:space="preserve"> of packets that UPF uses for ECN marking for L4S (without "%" sign)</w:t>
            </w:r>
            <w:r>
              <w:rPr>
                <w:rFonts w:hint="eastAsia"/>
                <w:lang w:val="en-US" w:eastAsia="zh-CN"/>
              </w:rPr>
              <w:t>.</w:t>
            </w:r>
            <w:r>
              <w:t xml:space="preserve"> (NOTE 1)</w:t>
            </w:r>
            <w:r>
              <w:rPr>
                <w:color w:val="000000"/>
                <w:lang w:val="en-US" w:eastAsia="fr-FR"/>
              </w:rPr>
              <w:t>(NOTE </w:t>
            </w:r>
            <w:r>
              <w:rPr>
                <w:rFonts w:hint="eastAsia"/>
                <w:color w:val="000000"/>
                <w:lang w:val="en-US" w:eastAsia="zh-CN"/>
              </w:rPr>
              <w:t>3</w:t>
            </w:r>
            <w:r>
              <w:rPr>
                <w:color w:val="000000"/>
                <w:lang w:val="en-US" w:eastAsia="fr-FR"/>
              </w:rPr>
              <w:t>)</w:t>
            </w:r>
          </w:p>
        </w:tc>
        <w:tc>
          <w:tcPr>
            <w:tcW w:w="1482" w:type="dxa"/>
          </w:tcPr>
          <w:p w14:paraId="0486C11D" w14:textId="77777777" w:rsidR="00DE2AAB" w:rsidRDefault="00DE2AAB" w:rsidP="00D45007">
            <w:pPr>
              <w:pStyle w:val="TAL"/>
            </w:pPr>
            <w:r>
              <w:rPr>
                <w:rFonts w:hint="eastAsia"/>
                <w:lang w:val="en-US" w:eastAsia="zh-CN"/>
              </w:rPr>
              <w:t>XRM_5G</w:t>
            </w:r>
          </w:p>
        </w:tc>
      </w:tr>
      <w:tr w:rsidR="00DE2AAB" w14:paraId="7DD909B9" w14:textId="77777777" w:rsidTr="00D45007">
        <w:trPr>
          <w:cantSplit/>
          <w:jc w:val="center"/>
        </w:trPr>
        <w:tc>
          <w:tcPr>
            <w:tcW w:w="1683" w:type="dxa"/>
          </w:tcPr>
          <w:p w14:paraId="00C4501A" w14:textId="77777777" w:rsidR="00DE2AAB" w:rsidRDefault="00DE2AAB" w:rsidP="00D45007">
            <w:pPr>
              <w:pStyle w:val="TAL"/>
            </w:pPr>
            <w:proofErr w:type="spellStart"/>
            <w:r>
              <w:t>rtDelays</w:t>
            </w:r>
            <w:proofErr w:type="spellEnd"/>
          </w:p>
        </w:tc>
        <w:tc>
          <w:tcPr>
            <w:tcW w:w="1418" w:type="dxa"/>
          </w:tcPr>
          <w:p w14:paraId="0641B297" w14:textId="77777777" w:rsidR="00DE2AAB" w:rsidRDefault="00DE2AAB" w:rsidP="00D45007">
            <w:pPr>
              <w:pStyle w:val="TAL"/>
            </w:pPr>
            <w:r>
              <w:t>array(integer)</w:t>
            </w:r>
          </w:p>
        </w:tc>
        <w:tc>
          <w:tcPr>
            <w:tcW w:w="567" w:type="dxa"/>
          </w:tcPr>
          <w:p w14:paraId="216D06BA" w14:textId="77777777" w:rsidR="00DE2AAB" w:rsidRDefault="00DE2AAB" w:rsidP="00D45007">
            <w:pPr>
              <w:pStyle w:val="TAC"/>
            </w:pPr>
            <w:r>
              <w:t>O</w:t>
            </w:r>
          </w:p>
        </w:tc>
        <w:tc>
          <w:tcPr>
            <w:tcW w:w="1134" w:type="dxa"/>
          </w:tcPr>
          <w:p w14:paraId="6EA7D18F" w14:textId="77777777" w:rsidR="00DE2AAB" w:rsidRDefault="00DE2AAB" w:rsidP="00D45007">
            <w:pPr>
              <w:pStyle w:val="TAC"/>
            </w:pPr>
            <w:r>
              <w:t>1..N</w:t>
            </w:r>
          </w:p>
        </w:tc>
        <w:tc>
          <w:tcPr>
            <w:tcW w:w="3320" w:type="dxa"/>
          </w:tcPr>
          <w:p w14:paraId="371F6083" w14:textId="77777777" w:rsidR="00DE2AAB" w:rsidRPr="0084499E" w:rsidRDefault="00DE2AAB" w:rsidP="00D45007">
            <w:pPr>
              <w:pStyle w:val="TAL"/>
              <w:rPr>
                <w:ins w:id="472" w:author="Huawei" w:date="2023-08-02T10:56:00Z"/>
                <w:lang w:val="en-US" w:eastAsia="zh-CN"/>
              </w:rPr>
            </w:pPr>
            <w:r w:rsidRPr="0084499E">
              <w:rPr>
                <w:lang w:val="en-US" w:eastAsia="zh-CN"/>
              </w:rPr>
              <w:t>Round trip delay in units of milliseconds. (NOTE 1)</w:t>
            </w:r>
          </w:p>
          <w:p w14:paraId="49C63FB5" w14:textId="77777777" w:rsidR="00DE2AAB" w:rsidRPr="0084499E" w:rsidRDefault="00DE2AAB" w:rsidP="00D45007">
            <w:pPr>
              <w:pStyle w:val="TAL"/>
              <w:rPr>
                <w:ins w:id="473" w:author="Huawei" w:date="2023-08-02T10:56:00Z"/>
                <w:lang w:val="en-US" w:eastAsia="zh-CN"/>
              </w:rPr>
            </w:pPr>
          </w:p>
          <w:p w14:paraId="5586CC7B" w14:textId="67979545" w:rsidR="00DE2AAB" w:rsidRPr="0084499E" w:rsidRDefault="00DE2AAB" w:rsidP="00D45007">
            <w:pPr>
              <w:pStyle w:val="TAL"/>
              <w:rPr>
                <w:lang w:val="en-US" w:eastAsia="zh-CN"/>
              </w:rPr>
            </w:pPr>
            <w:ins w:id="474" w:author="Huawei" w:date="2023-08-02T10:56:00Z">
              <w:r w:rsidRPr="0084499E">
                <w:rPr>
                  <w:lang w:val="en-US" w:eastAsia="zh-CN"/>
                </w:rPr>
                <w:t xml:space="preserve">If </w:t>
              </w:r>
            </w:ins>
            <w:ins w:id="475" w:author="Huawei" w:date="2023-08-02T10:57:00Z">
              <w:r w:rsidRPr="0084499E">
                <w:rPr>
                  <w:lang w:val="en-US" w:eastAsia="zh-CN"/>
                </w:rPr>
                <w:t>the "</w:t>
              </w:r>
              <w:r>
                <w:rPr>
                  <w:rFonts w:hint="eastAsia"/>
                  <w:lang w:val="en-US" w:eastAsia="zh-CN"/>
                </w:rPr>
                <w:t>XRM_5G</w:t>
              </w:r>
              <w:r w:rsidRPr="0084499E">
                <w:rPr>
                  <w:lang w:val="en-US" w:eastAsia="zh-CN"/>
                </w:rPr>
                <w:t>"</w:t>
              </w:r>
              <w:r>
                <w:rPr>
                  <w:lang w:val="en-US" w:eastAsia="zh-CN"/>
                </w:rPr>
                <w:t xml:space="preserve"> feature is supported and the </w:t>
              </w:r>
              <w:r w:rsidRPr="0084499E">
                <w:rPr>
                  <w:lang w:val="en-US" w:eastAsia="zh-CN"/>
                </w:rPr>
                <w:t>"</w:t>
              </w:r>
            </w:ins>
            <w:ins w:id="476" w:author="Zhenning-r4" w:date="2023-08-24T23:42:00Z">
              <w:r>
                <w:t>RT_DELAY_TWO</w:t>
              </w:r>
            </w:ins>
            <w:ins w:id="477" w:author="Zhenning-r4" w:date="2023-08-25T19:16:00Z">
              <w:r w:rsidR="009671E0">
                <w:t>_QOS</w:t>
              </w:r>
            </w:ins>
            <w:ins w:id="478" w:author="Zhenning-r4" w:date="2023-08-24T23:42:00Z">
              <w:r>
                <w:t>_F</w:t>
              </w:r>
            </w:ins>
            <w:ins w:id="479" w:author="Zhenning-r4" w:date="2023-08-24T23:44:00Z">
              <w:r>
                <w:t>LOWS</w:t>
              </w:r>
            </w:ins>
            <w:ins w:id="480" w:author="Huawei" w:date="2023-08-02T10:57:00Z">
              <w:r w:rsidRPr="0084499E">
                <w:rPr>
                  <w:lang w:val="en-US" w:eastAsia="zh-CN"/>
                </w:rPr>
                <w:t xml:space="preserve">" event is subscribed, </w:t>
              </w:r>
            </w:ins>
            <w:ins w:id="481" w:author="Huawei" w:date="2023-08-02T11:05:00Z">
              <w:r w:rsidRPr="0084499E">
                <w:rPr>
                  <w:lang w:val="en-US" w:eastAsia="zh-CN"/>
                </w:rPr>
                <w:t xml:space="preserve">it indicates the round trip delay </w:t>
              </w:r>
            </w:ins>
            <w:ins w:id="482" w:author="Huawei" w:date="2023-08-02T11:08:00Z">
              <w:r w:rsidRPr="0084499E">
                <w:rPr>
                  <w:lang w:val="en-US" w:eastAsia="zh-CN"/>
                </w:rPr>
                <w:t xml:space="preserve">of </w:t>
              </w:r>
            </w:ins>
            <w:ins w:id="483" w:author="Huawei" w:date="2023-08-02T16:43:00Z">
              <w:r>
                <w:rPr>
                  <w:lang w:val="en-US" w:eastAsia="zh-CN"/>
                </w:rPr>
                <w:t xml:space="preserve">multiple </w:t>
              </w:r>
            </w:ins>
            <w:ins w:id="484" w:author="Zhenning-r4" w:date="2023-08-25T19:21:00Z">
              <w:r w:rsidR="009671E0">
                <w:rPr>
                  <w:lang w:val="en-US" w:eastAsia="zh-CN"/>
                </w:rPr>
                <w:t xml:space="preserve">QoS </w:t>
              </w:r>
            </w:ins>
            <w:ins w:id="485" w:author="Huawei" w:date="2023-08-02T16:43:00Z">
              <w:r>
                <w:rPr>
                  <w:lang w:val="en-US" w:eastAsia="zh-CN"/>
                </w:rPr>
                <w:t>flows</w:t>
              </w:r>
            </w:ins>
            <w:ins w:id="486" w:author="Huawei" w:date="2023-08-02T11:11:00Z">
              <w:r w:rsidRPr="0084499E">
                <w:rPr>
                  <w:lang w:val="en-US" w:eastAsia="zh-CN"/>
                </w:rPr>
                <w:t>.</w:t>
              </w:r>
            </w:ins>
          </w:p>
        </w:tc>
        <w:tc>
          <w:tcPr>
            <w:tcW w:w="1482" w:type="dxa"/>
          </w:tcPr>
          <w:p w14:paraId="2F5F80B2" w14:textId="77777777" w:rsidR="00DE2AAB" w:rsidRPr="0084499E" w:rsidRDefault="00DE2AAB" w:rsidP="00D45007">
            <w:pPr>
              <w:pStyle w:val="TAL"/>
              <w:rPr>
                <w:lang w:val="en-US" w:eastAsia="zh-CN"/>
              </w:rPr>
            </w:pPr>
          </w:p>
        </w:tc>
      </w:tr>
      <w:tr w:rsidR="00DE2AAB" w14:paraId="2F391F1B" w14:textId="77777777" w:rsidTr="00D45007">
        <w:trPr>
          <w:cantSplit/>
          <w:jc w:val="center"/>
        </w:trPr>
        <w:tc>
          <w:tcPr>
            <w:tcW w:w="1683" w:type="dxa"/>
          </w:tcPr>
          <w:p w14:paraId="0A56EEFA" w14:textId="77777777" w:rsidR="00DE2AAB" w:rsidRDefault="00DE2AAB" w:rsidP="00D45007">
            <w:pPr>
              <w:pStyle w:val="TAL"/>
            </w:pPr>
            <w:proofErr w:type="spellStart"/>
            <w:r>
              <w:t>pdmf</w:t>
            </w:r>
            <w:proofErr w:type="spellEnd"/>
          </w:p>
        </w:tc>
        <w:tc>
          <w:tcPr>
            <w:tcW w:w="1418" w:type="dxa"/>
          </w:tcPr>
          <w:p w14:paraId="441AAE88" w14:textId="77777777" w:rsidR="00DE2AAB" w:rsidRDefault="00DE2AAB" w:rsidP="00D45007">
            <w:pPr>
              <w:pStyle w:val="TAL"/>
            </w:pPr>
            <w:proofErr w:type="spellStart"/>
            <w:r>
              <w:t>boolean</w:t>
            </w:r>
            <w:proofErr w:type="spellEnd"/>
          </w:p>
        </w:tc>
        <w:tc>
          <w:tcPr>
            <w:tcW w:w="567" w:type="dxa"/>
          </w:tcPr>
          <w:p w14:paraId="4EA67CB5" w14:textId="77777777" w:rsidR="00DE2AAB" w:rsidRDefault="00DE2AAB" w:rsidP="00D45007">
            <w:pPr>
              <w:pStyle w:val="TAC"/>
            </w:pPr>
            <w:r>
              <w:t>O</w:t>
            </w:r>
          </w:p>
        </w:tc>
        <w:tc>
          <w:tcPr>
            <w:tcW w:w="1134" w:type="dxa"/>
          </w:tcPr>
          <w:p w14:paraId="640B1BC5" w14:textId="77777777" w:rsidR="00DE2AAB" w:rsidRDefault="00DE2AAB" w:rsidP="00D45007">
            <w:pPr>
              <w:pStyle w:val="TAC"/>
            </w:pPr>
            <w:r>
              <w:t>0..1</w:t>
            </w:r>
          </w:p>
        </w:tc>
        <w:tc>
          <w:tcPr>
            <w:tcW w:w="3320" w:type="dxa"/>
          </w:tcPr>
          <w:p w14:paraId="1935439D" w14:textId="77777777" w:rsidR="00DE2AAB" w:rsidRPr="004349D8" w:rsidRDefault="00DE2AAB" w:rsidP="00D45007">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2B6F98DB" w14:textId="77777777" w:rsidR="00DE2AAB" w:rsidRDefault="00DE2AAB" w:rsidP="00D45007">
            <w:pPr>
              <w:pStyle w:val="TAL"/>
            </w:pPr>
            <w:r w:rsidRPr="004349D8">
              <w:rPr>
                <w:color w:val="000000"/>
                <w:lang w:val="en-US" w:eastAsia="fr-FR"/>
              </w:rPr>
              <w:t>Default value is false if omitted. (NOTE 2)</w:t>
            </w:r>
          </w:p>
        </w:tc>
        <w:tc>
          <w:tcPr>
            <w:tcW w:w="1482" w:type="dxa"/>
          </w:tcPr>
          <w:p w14:paraId="7347D396" w14:textId="77777777" w:rsidR="00DE2AAB" w:rsidRDefault="00DE2AAB" w:rsidP="00D45007">
            <w:pPr>
              <w:pStyle w:val="TAL"/>
              <w:rPr>
                <w:ins w:id="487" w:author="Huawei" w:date="2023-08-02T18:12:00Z"/>
              </w:rPr>
            </w:pPr>
            <w:proofErr w:type="spellStart"/>
            <w:r>
              <w:t>PacketDelayFailureReport</w:t>
            </w:r>
            <w:proofErr w:type="spellEnd"/>
          </w:p>
          <w:p w14:paraId="258D0D04" w14:textId="77777777" w:rsidR="00DE2AAB" w:rsidRDefault="00DE2AAB" w:rsidP="00D45007">
            <w:pPr>
              <w:pStyle w:val="TAL"/>
            </w:pPr>
            <w:ins w:id="488" w:author="Huawei" w:date="2023-08-02T18:12:00Z">
              <w:r>
                <w:rPr>
                  <w:rFonts w:hint="eastAsia"/>
                  <w:lang w:val="en-US" w:eastAsia="zh-CN"/>
                </w:rPr>
                <w:t>XRM_5G</w:t>
              </w:r>
            </w:ins>
          </w:p>
        </w:tc>
      </w:tr>
      <w:tr w:rsidR="00DE2AAB" w14:paraId="1996CB0C" w14:textId="77777777" w:rsidTr="00D45007">
        <w:trPr>
          <w:cantSplit/>
          <w:jc w:val="center"/>
        </w:trPr>
        <w:tc>
          <w:tcPr>
            <w:tcW w:w="1683" w:type="dxa"/>
          </w:tcPr>
          <w:p w14:paraId="3D6B21AE" w14:textId="77777777" w:rsidR="00DE2AAB" w:rsidRDefault="00DE2AAB" w:rsidP="00D45007">
            <w:pPr>
              <w:pStyle w:val="TAL"/>
            </w:pPr>
            <w:proofErr w:type="spellStart"/>
            <w:r>
              <w:rPr>
                <w:rFonts w:hint="eastAsia"/>
                <w:lang w:val="en-US" w:eastAsia="zh-CN"/>
              </w:rPr>
              <w:t>cimf</w:t>
            </w:r>
            <w:proofErr w:type="spellEnd"/>
          </w:p>
        </w:tc>
        <w:tc>
          <w:tcPr>
            <w:tcW w:w="1418" w:type="dxa"/>
          </w:tcPr>
          <w:p w14:paraId="51F7E601" w14:textId="77777777" w:rsidR="00DE2AAB" w:rsidRDefault="00DE2AAB" w:rsidP="00D45007">
            <w:pPr>
              <w:pStyle w:val="TAL"/>
            </w:pPr>
            <w:proofErr w:type="spellStart"/>
            <w:r>
              <w:t>boolean</w:t>
            </w:r>
            <w:proofErr w:type="spellEnd"/>
          </w:p>
        </w:tc>
        <w:tc>
          <w:tcPr>
            <w:tcW w:w="567" w:type="dxa"/>
          </w:tcPr>
          <w:p w14:paraId="2E3F8D61" w14:textId="77777777" w:rsidR="00DE2AAB" w:rsidRDefault="00DE2AAB" w:rsidP="00D45007">
            <w:pPr>
              <w:pStyle w:val="TAC"/>
            </w:pPr>
            <w:r>
              <w:t>O</w:t>
            </w:r>
          </w:p>
        </w:tc>
        <w:tc>
          <w:tcPr>
            <w:tcW w:w="1134" w:type="dxa"/>
          </w:tcPr>
          <w:p w14:paraId="571F93FC" w14:textId="77777777" w:rsidR="00DE2AAB" w:rsidRDefault="00DE2AAB" w:rsidP="00D45007">
            <w:pPr>
              <w:pStyle w:val="TAC"/>
            </w:pPr>
            <w:r>
              <w:t>0..1</w:t>
            </w:r>
          </w:p>
        </w:tc>
        <w:tc>
          <w:tcPr>
            <w:tcW w:w="3320" w:type="dxa"/>
          </w:tcPr>
          <w:p w14:paraId="717D0AE7" w14:textId="77777777" w:rsidR="00DE2AAB" w:rsidRDefault="00DE2AAB" w:rsidP="00D45007">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65183062" w14:textId="77777777" w:rsidR="00DE2AAB" w:rsidRPr="004349D8" w:rsidRDefault="00DE2AAB" w:rsidP="00D45007">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6C05122A" w14:textId="77777777" w:rsidR="00DE2AAB" w:rsidRDefault="00DE2AAB" w:rsidP="00D45007">
            <w:pPr>
              <w:pStyle w:val="TAL"/>
            </w:pPr>
            <w:r>
              <w:rPr>
                <w:rFonts w:hint="eastAsia"/>
                <w:lang w:val="en-US" w:eastAsia="zh-CN"/>
              </w:rPr>
              <w:t>XRM_5G</w:t>
            </w:r>
          </w:p>
        </w:tc>
      </w:tr>
      <w:tr w:rsidR="00DE2AAB" w14:paraId="14C61DD2" w14:textId="77777777" w:rsidTr="00D45007">
        <w:trPr>
          <w:cantSplit/>
          <w:jc w:val="center"/>
        </w:trPr>
        <w:tc>
          <w:tcPr>
            <w:tcW w:w="9604" w:type="dxa"/>
            <w:gridSpan w:val="6"/>
          </w:tcPr>
          <w:p w14:paraId="48F85384" w14:textId="77777777" w:rsidR="00DE2AAB" w:rsidRDefault="00DE2AAB" w:rsidP="00D45007">
            <w:pPr>
              <w:pStyle w:val="TAN"/>
              <w:ind w:left="400" w:hanging="400"/>
              <w:rPr>
                <w:lang w:val="en-US" w:eastAsia="zh-CN"/>
              </w:rPr>
            </w:pPr>
            <w:r>
              <w:t>NOTE 1:</w:t>
            </w:r>
            <w:r>
              <w:tab/>
              <w:t xml:space="preserve">In this release of the specification the maximum number of elements in the array is 2. </w:t>
            </w:r>
            <w:r>
              <w:rPr>
                <w:lang w:eastAsia="zh-CN"/>
              </w:rPr>
              <w:t xml:space="preserve">When more than one value is sent at one given point of time for </w:t>
            </w:r>
            <w:r>
              <w:t>UL packet delay, DL packet delay</w:t>
            </w:r>
            <w:r>
              <w:rPr>
                <w:rFonts w:hint="eastAsia"/>
                <w:lang w:val="en-US" w:eastAsia="zh-CN"/>
              </w:rPr>
              <w:t xml:space="preserve"> or</w:t>
            </w:r>
            <w:r>
              <w:t xml:space="preserve"> round trip packet delay respectively,</w:t>
            </w:r>
            <w:r>
              <w:rPr>
                <w:lang w:eastAsia="zh-CN"/>
              </w:rPr>
              <w:t xml:space="preserve"> they represent the minimum and maximum packet delays</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 </w:t>
            </w:r>
          </w:p>
          <w:p w14:paraId="79A8C5B8" w14:textId="77777777" w:rsidR="00DE2AAB" w:rsidRDefault="00DE2AAB" w:rsidP="00D45007">
            <w:pPr>
              <w:pStyle w:val="TAN"/>
            </w:pPr>
            <w:r>
              <w:rPr>
                <w:lang w:eastAsia="zh-CN"/>
              </w:rPr>
              <w:t>NOTE 2:</w:t>
            </w:r>
            <w:r>
              <w:t xml:space="preserve"> </w:t>
            </w:r>
            <w:r>
              <w:tab/>
              <w:t>When the "</w:t>
            </w:r>
            <w:proofErr w:type="spellStart"/>
            <w:r>
              <w:t>pdmf</w:t>
            </w:r>
            <w:proofErr w:type="spellEnd"/>
            <w:r>
              <w:t>" attribute is set to true, "</w:t>
            </w:r>
            <w:proofErr w:type="spellStart"/>
            <w:r>
              <w:t>ulDelays</w:t>
            </w:r>
            <w:proofErr w:type="spellEnd"/>
            <w:r>
              <w:t>", "</w:t>
            </w:r>
            <w:proofErr w:type="spellStart"/>
            <w:r>
              <w:t>dlDelays</w:t>
            </w:r>
            <w:proofErr w:type="spellEnd"/>
            <w:r>
              <w:t>"</w:t>
            </w:r>
            <w:r>
              <w:rPr>
                <w:lang w:val="en-US"/>
              </w:rPr>
              <w:t xml:space="preserve"> and</w:t>
            </w:r>
            <w:r>
              <w:t xml:space="preserve"> "</w:t>
            </w:r>
            <w:proofErr w:type="spellStart"/>
            <w:r>
              <w:t>rtDelays</w:t>
            </w:r>
            <w:proofErr w:type="spellEnd"/>
            <w:r>
              <w:t>" shall not be present.</w:t>
            </w:r>
          </w:p>
          <w:p w14:paraId="5AB60AB8" w14:textId="77777777" w:rsidR="00DE2AAB" w:rsidRDefault="00DE2AAB" w:rsidP="00D45007">
            <w:pPr>
              <w:pStyle w:val="TAN"/>
              <w:rPr>
                <w:lang w:eastAsia="zh-CN"/>
              </w:rPr>
            </w:pPr>
            <w:r>
              <w:rPr>
                <w:lang w:eastAsia="zh-CN"/>
              </w:rPr>
              <w:t>NOTE </w:t>
            </w:r>
            <w:r>
              <w:rPr>
                <w:rFonts w:hint="eastAsia"/>
                <w:lang w:val="en-US" w:eastAsia="zh-CN"/>
              </w:rPr>
              <w:t>3</w:t>
            </w:r>
            <w:r>
              <w:rPr>
                <w:lang w:eastAsia="zh-CN"/>
              </w:rPr>
              <w:t>:</w:t>
            </w:r>
            <w:r>
              <w:t xml:space="preserve"> </w:t>
            </w:r>
            <w:r>
              <w:tab/>
              <w:t>When the "</w:t>
            </w:r>
            <w:r>
              <w:rPr>
                <w:rFonts w:hint="eastAsia"/>
                <w:lang w:val="en-US" w:eastAsia="zh-CN"/>
              </w:rPr>
              <w:t>ci</w:t>
            </w:r>
            <w:r>
              <w:t>mf" attribute is set to true, "</w:t>
            </w:r>
            <w:proofErr w:type="spellStart"/>
            <w:r>
              <w:rPr>
                <w:rFonts w:hint="eastAsia"/>
                <w:lang w:val="en-US" w:eastAsia="zh-CN"/>
              </w:rPr>
              <w:t>CongInfo</w:t>
            </w:r>
            <w:proofErr w:type="spellEnd"/>
            <w:r>
              <w:t>" shall not be present.</w:t>
            </w:r>
          </w:p>
        </w:tc>
      </w:tr>
    </w:tbl>
    <w:p w14:paraId="0F72C720" w14:textId="77777777" w:rsidR="00DE2AAB" w:rsidRPr="00792F14" w:rsidRDefault="00DE2AAB" w:rsidP="00DE2AAB"/>
    <w:p w14:paraId="28820F68" w14:textId="77777777" w:rsidR="00AA6825" w:rsidRDefault="00130B80">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2095D596" w14:textId="77777777" w:rsidR="00AA6825" w:rsidRDefault="00130B80">
      <w:pPr>
        <w:pStyle w:val="40"/>
      </w:pPr>
      <w:bookmarkStart w:id="489" w:name="_Toc36038461"/>
      <w:bookmarkStart w:id="490" w:name="_Toc138750279"/>
      <w:bookmarkStart w:id="491" w:name="_Toc45133732"/>
      <w:bookmarkStart w:id="492" w:name="_Toc59017058"/>
      <w:bookmarkStart w:id="493" w:name="_Toc51762486"/>
      <w:bookmarkStart w:id="494" w:name="_Toc28012498"/>
      <w:bookmarkStart w:id="495" w:name="_Toc129338985"/>
      <w:r>
        <w:t>5.6.3.7</w:t>
      </w:r>
      <w:r>
        <w:tab/>
        <w:t xml:space="preserve">Enumeration: </w:t>
      </w:r>
      <w:proofErr w:type="spellStart"/>
      <w:r>
        <w:t>AfEvent</w:t>
      </w:r>
      <w:bookmarkEnd w:id="489"/>
      <w:bookmarkEnd w:id="490"/>
      <w:bookmarkEnd w:id="491"/>
      <w:bookmarkEnd w:id="492"/>
      <w:bookmarkEnd w:id="493"/>
      <w:bookmarkEnd w:id="494"/>
      <w:bookmarkEnd w:id="495"/>
      <w:proofErr w:type="spellEnd"/>
    </w:p>
    <w:p w14:paraId="2F2F95F0" w14:textId="77777777" w:rsidR="00AA6825" w:rsidRDefault="00130B80">
      <w:r>
        <w:t>The enumeration "</w:t>
      </w:r>
      <w:proofErr w:type="spellStart"/>
      <w:r>
        <w:t>AfEvent</w:t>
      </w:r>
      <w:proofErr w:type="spellEnd"/>
      <w:r>
        <w:t>" represents the traffic events the PCF can notify to the NF service consumer.</w:t>
      </w:r>
    </w:p>
    <w:p w14:paraId="4F97E5BD" w14:textId="77777777" w:rsidR="00AA6825" w:rsidRDefault="00130B80">
      <w:pPr>
        <w:pStyle w:val="TH"/>
      </w:pPr>
      <w:r>
        <w:lastRenderedPageBreak/>
        <w:t xml:space="preserve">Table 5.6.3.7-1: Enumeration </w:t>
      </w:r>
      <w:proofErr w:type="spellStart"/>
      <w:r>
        <w:t>AfEvent</w:t>
      </w:r>
      <w:proofErr w:type="spellEnd"/>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AA6825" w14:paraId="09034CD5" w14:textId="77777777">
        <w:trPr>
          <w:cantSplit/>
          <w:tblHeader/>
          <w:jc w:val="center"/>
        </w:trPr>
        <w:tc>
          <w:tcPr>
            <w:tcW w:w="1444" w:type="pct"/>
            <w:shd w:val="clear" w:color="auto" w:fill="C0C0C0"/>
            <w:tcMar>
              <w:top w:w="0" w:type="dxa"/>
              <w:left w:w="108" w:type="dxa"/>
              <w:bottom w:w="0" w:type="dxa"/>
              <w:right w:w="108" w:type="dxa"/>
            </w:tcMar>
          </w:tcPr>
          <w:p w14:paraId="11555D6D" w14:textId="77777777" w:rsidR="00AA6825" w:rsidRDefault="00130B80">
            <w:pPr>
              <w:pStyle w:val="TAH"/>
            </w:pPr>
            <w:r>
              <w:lastRenderedPageBreak/>
              <w:t>Enumeration value</w:t>
            </w:r>
          </w:p>
          <w:p w14:paraId="12EDE94E" w14:textId="77777777" w:rsidR="00AA6825" w:rsidRDefault="00130B80">
            <w:pPr>
              <w:pStyle w:val="TAH"/>
            </w:pPr>
            <w:r>
              <w:t>(NOTE</w:t>
            </w:r>
            <w:r>
              <w:rPr>
                <w:lang w:eastAsia="fr-FR"/>
              </w:rPr>
              <w:t> 1</w:t>
            </w:r>
            <w:r>
              <w:t>)</w:t>
            </w:r>
          </w:p>
        </w:tc>
        <w:tc>
          <w:tcPr>
            <w:tcW w:w="2749" w:type="pct"/>
            <w:shd w:val="clear" w:color="auto" w:fill="C0C0C0"/>
            <w:tcMar>
              <w:top w:w="0" w:type="dxa"/>
              <w:left w:w="108" w:type="dxa"/>
              <w:bottom w:w="0" w:type="dxa"/>
              <w:right w:w="108" w:type="dxa"/>
            </w:tcMar>
          </w:tcPr>
          <w:p w14:paraId="4C1C0C7C" w14:textId="77777777" w:rsidR="00AA6825" w:rsidRDefault="00130B80">
            <w:pPr>
              <w:pStyle w:val="TAH"/>
            </w:pPr>
            <w:r>
              <w:t>Description</w:t>
            </w:r>
          </w:p>
        </w:tc>
        <w:tc>
          <w:tcPr>
            <w:tcW w:w="806" w:type="pct"/>
            <w:shd w:val="clear" w:color="auto" w:fill="C0C0C0"/>
          </w:tcPr>
          <w:p w14:paraId="6B17BEE5" w14:textId="77777777" w:rsidR="00AA6825" w:rsidRDefault="00130B80">
            <w:pPr>
              <w:pStyle w:val="TAH"/>
            </w:pPr>
            <w:r>
              <w:t>Applicability</w:t>
            </w:r>
          </w:p>
        </w:tc>
      </w:tr>
      <w:tr w:rsidR="00AA6825" w14:paraId="4B5A4C88" w14:textId="77777777">
        <w:trPr>
          <w:cantSplit/>
          <w:jc w:val="center"/>
        </w:trPr>
        <w:tc>
          <w:tcPr>
            <w:tcW w:w="1444" w:type="pct"/>
            <w:tcMar>
              <w:top w:w="0" w:type="dxa"/>
              <w:left w:w="108" w:type="dxa"/>
              <w:bottom w:w="0" w:type="dxa"/>
              <w:right w:w="108" w:type="dxa"/>
            </w:tcMar>
          </w:tcPr>
          <w:p w14:paraId="5EA741BF" w14:textId="77777777" w:rsidR="00AA6825" w:rsidRDefault="00130B80">
            <w:pPr>
              <w:pStyle w:val="TAL"/>
            </w:pPr>
            <w:r>
              <w:t>ACCESS_TYPE_CHANGE</w:t>
            </w:r>
          </w:p>
        </w:tc>
        <w:tc>
          <w:tcPr>
            <w:tcW w:w="2749" w:type="pct"/>
            <w:tcMar>
              <w:top w:w="0" w:type="dxa"/>
              <w:left w:w="108" w:type="dxa"/>
              <w:bottom w:w="0" w:type="dxa"/>
              <w:right w:w="108" w:type="dxa"/>
            </w:tcMar>
          </w:tcPr>
          <w:p w14:paraId="51922955" w14:textId="77777777" w:rsidR="00AA6825" w:rsidRDefault="00130B80">
            <w:pPr>
              <w:pStyle w:val="TAL"/>
            </w:pPr>
            <w:r>
              <w:t>Access type change.</w:t>
            </w:r>
          </w:p>
        </w:tc>
        <w:tc>
          <w:tcPr>
            <w:tcW w:w="806" w:type="pct"/>
          </w:tcPr>
          <w:p w14:paraId="6F487FC3" w14:textId="77777777" w:rsidR="00AA6825" w:rsidRDefault="00AA6825">
            <w:pPr>
              <w:pStyle w:val="TAL"/>
            </w:pPr>
          </w:p>
        </w:tc>
      </w:tr>
      <w:tr w:rsidR="00AA6825" w14:paraId="32F3BB5F" w14:textId="77777777">
        <w:trPr>
          <w:cantSplit/>
          <w:jc w:val="center"/>
        </w:trPr>
        <w:tc>
          <w:tcPr>
            <w:tcW w:w="1444" w:type="pct"/>
            <w:tcMar>
              <w:top w:w="0" w:type="dxa"/>
              <w:left w:w="108" w:type="dxa"/>
              <w:bottom w:w="0" w:type="dxa"/>
              <w:right w:w="108" w:type="dxa"/>
            </w:tcMar>
          </w:tcPr>
          <w:p w14:paraId="6236DE70" w14:textId="77777777" w:rsidR="00AA6825" w:rsidRDefault="00130B80">
            <w:pPr>
              <w:pStyle w:val="TAL"/>
            </w:pPr>
            <w:r>
              <w:t>ANI_REPORT</w:t>
            </w:r>
          </w:p>
        </w:tc>
        <w:tc>
          <w:tcPr>
            <w:tcW w:w="2749" w:type="pct"/>
            <w:tcMar>
              <w:top w:w="0" w:type="dxa"/>
              <w:left w:w="108" w:type="dxa"/>
              <w:bottom w:w="0" w:type="dxa"/>
              <w:right w:w="108" w:type="dxa"/>
            </w:tcMar>
          </w:tcPr>
          <w:p w14:paraId="6E005124" w14:textId="77777777" w:rsidR="00AA6825" w:rsidRDefault="00130B80">
            <w:pPr>
              <w:pStyle w:val="TAL"/>
            </w:pPr>
            <w:r>
              <w:t>Access Network Information Report requested.</w:t>
            </w:r>
          </w:p>
        </w:tc>
        <w:tc>
          <w:tcPr>
            <w:tcW w:w="806" w:type="pct"/>
          </w:tcPr>
          <w:p w14:paraId="1D35C5D8" w14:textId="77777777" w:rsidR="00AA6825" w:rsidRDefault="00130B80">
            <w:pPr>
              <w:pStyle w:val="TAL"/>
            </w:pPr>
            <w:proofErr w:type="spellStart"/>
            <w:r>
              <w:t>NetLoc</w:t>
            </w:r>
            <w:proofErr w:type="spellEnd"/>
          </w:p>
        </w:tc>
      </w:tr>
      <w:tr w:rsidR="00AA6825" w14:paraId="37DDF6B6" w14:textId="77777777">
        <w:trPr>
          <w:cantSplit/>
          <w:jc w:val="center"/>
        </w:trPr>
        <w:tc>
          <w:tcPr>
            <w:tcW w:w="1444" w:type="pct"/>
            <w:tcMar>
              <w:top w:w="0" w:type="dxa"/>
              <w:left w:w="108" w:type="dxa"/>
              <w:bottom w:w="0" w:type="dxa"/>
              <w:right w:w="108" w:type="dxa"/>
            </w:tcMar>
          </w:tcPr>
          <w:p w14:paraId="4B68056D" w14:textId="77777777" w:rsidR="00AA6825" w:rsidRDefault="00130B80">
            <w:pPr>
              <w:pStyle w:val="TAL"/>
            </w:pPr>
            <w:r>
              <w:t>APP_DETECTION</w:t>
            </w:r>
          </w:p>
        </w:tc>
        <w:tc>
          <w:tcPr>
            <w:tcW w:w="2749" w:type="pct"/>
            <w:tcMar>
              <w:top w:w="0" w:type="dxa"/>
              <w:left w:w="108" w:type="dxa"/>
              <w:bottom w:w="0" w:type="dxa"/>
              <w:right w:w="108" w:type="dxa"/>
            </w:tcMar>
          </w:tcPr>
          <w:p w14:paraId="70A4FF3C" w14:textId="77777777" w:rsidR="00AA6825" w:rsidRDefault="00130B80">
            <w:pPr>
              <w:pStyle w:val="TAL"/>
            </w:pPr>
            <w:r>
              <w:t>Application detection report is requested.</w:t>
            </w:r>
          </w:p>
        </w:tc>
        <w:tc>
          <w:tcPr>
            <w:tcW w:w="806" w:type="pct"/>
          </w:tcPr>
          <w:p w14:paraId="04E09C6F" w14:textId="77777777" w:rsidR="00AA6825" w:rsidRDefault="00130B80">
            <w:pPr>
              <w:pStyle w:val="TAL"/>
            </w:pPr>
            <w:proofErr w:type="spellStart"/>
            <w:r>
              <w:rPr>
                <w:rFonts w:cs="Arial"/>
                <w:szCs w:val="18"/>
              </w:rPr>
              <w:t>A</w:t>
            </w:r>
            <w:r>
              <w:rPr>
                <w:lang w:eastAsia="fr-FR"/>
              </w:rPr>
              <w:t>pplicationDetectionEvents</w:t>
            </w:r>
            <w:proofErr w:type="spellEnd"/>
          </w:p>
        </w:tc>
      </w:tr>
      <w:tr w:rsidR="00AA6825" w14:paraId="1270BF74" w14:textId="77777777">
        <w:trPr>
          <w:cantSplit/>
          <w:jc w:val="center"/>
        </w:trPr>
        <w:tc>
          <w:tcPr>
            <w:tcW w:w="1444" w:type="pct"/>
            <w:tcMar>
              <w:top w:w="0" w:type="dxa"/>
              <w:left w:w="108" w:type="dxa"/>
              <w:bottom w:w="0" w:type="dxa"/>
              <w:right w:w="108" w:type="dxa"/>
            </w:tcMar>
          </w:tcPr>
          <w:p w14:paraId="594E7A49" w14:textId="77777777" w:rsidR="00AA6825" w:rsidRDefault="00130B80">
            <w:pPr>
              <w:pStyle w:val="TAL"/>
            </w:pPr>
            <w:r>
              <w:t>CHARGING_CORRELATION</w:t>
            </w:r>
          </w:p>
        </w:tc>
        <w:tc>
          <w:tcPr>
            <w:tcW w:w="2749" w:type="pct"/>
            <w:tcMar>
              <w:top w:w="0" w:type="dxa"/>
              <w:left w:w="108" w:type="dxa"/>
              <w:bottom w:w="0" w:type="dxa"/>
              <w:right w:w="108" w:type="dxa"/>
            </w:tcMar>
          </w:tcPr>
          <w:p w14:paraId="32B61804" w14:textId="77777777" w:rsidR="00AA6825" w:rsidRDefault="00130B80">
            <w:pPr>
              <w:pStyle w:val="TAL"/>
            </w:pPr>
            <w:r>
              <w:t>Access Network Charging Correlation Information.</w:t>
            </w:r>
          </w:p>
        </w:tc>
        <w:tc>
          <w:tcPr>
            <w:tcW w:w="806" w:type="pct"/>
          </w:tcPr>
          <w:p w14:paraId="0EC40E99" w14:textId="77777777" w:rsidR="00AA6825" w:rsidRDefault="00130B80">
            <w:pPr>
              <w:pStyle w:val="TAL"/>
            </w:pPr>
            <w:r>
              <w:rPr>
                <w:rFonts w:cs="Arial"/>
                <w:szCs w:val="18"/>
              </w:rPr>
              <w:t>IMS_SBI</w:t>
            </w:r>
          </w:p>
        </w:tc>
      </w:tr>
      <w:tr w:rsidR="00AA6825" w14:paraId="3FBF0446" w14:textId="77777777">
        <w:trPr>
          <w:cantSplit/>
          <w:jc w:val="center"/>
        </w:trPr>
        <w:tc>
          <w:tcPr>
            <w:tcW w:w="1444" w:type="pct"/>
            <w:tcMar>
              <w:top w:w="0" w:type="dxa"/>
              <w:left w:w="108" w:type="dxa"/>
              <w:bottom w:w="0" w:type="dxa"/>
              <w:right w:w="108" w:type="dxa"/>
            </w:tcMar>
          </w:tcPr>
          <w:p w14:paraId="0A6D7DA4" w14:textId="77777777" w:rsidR="00AA6825" w:rsidRDefault="00130B80">
            <w:pPr>
              <w:pStyle w:val="TAL"/>
            </w:pPr>
            <w:r>
              <w:t>UP_PATH_CHG_FAILURE</w:t>
            </w:r>
          </w:p>
        </w:tc>
        <w:tc>
          <w:tcPr>
            <w:tcW w:w="2749" w:type="pct"/>
            <w:tcMar>
              <w:top w:w="0" w:type="dxa"/>
              <w:left w:w="108" w:type="dxa"/>
              <w:bottom w:w="0" w:type="dxa"/>
              <w:right w:w="108" w:type="dxa"/>
            </w:tcMar>
          </w:tcPr>
          <w:p w14:paraId="2579AE68" w14:textId="77777777" w:rsidR="00AA6825" w:rsidRDefault="00130B80">
            <w:pPr>
              <w:pStyle w:val="TAL"/>
            </w:pPr>
            <w:r>
              <w:t>Indicates that the enforcement of the AF required routing requirements (i.e. DNAI change) failed.</w:t>
            </w:r>
          </w:p>
        </w:tc>
        <w:tc>
          <w:tcPr>
            <w:tcW w:w="806" w:type="pct"/>
          </w:tcPr>
          <w:p w14:paraId="48249D9A" w14:textId="77777777" w:rsidR="00AA6825" w:rsidRDefault="00130B80">
            <w:pPr>
              <w:pStyle w:val="TAL"/>
              <w:rPr>
                <w:rFonts w:cs="Arial"/>
                <w:szCs w:val="18"/>
              </w:rPr>
            </w:pPr>
            <w:proofErr w:type="spellStart"/>
            <w:r>
              <w:rPr>
                <w:lang w:eastAsia="zh-CN"/>
              </w:rPr>
              <w:t>RoutingReqOutcome</w:t>
            </w:r>
            <w:proofErr w:type="spellEnd"/>
          </w:p>
        </w:tc>
      </w:tr>
      <w:tr w:rsidR="00AA6825" w14:paraId="3F3E1637" w14:textId="77777777">
        <w:trPr>
          <w:cantSplit/>
          <w:jc w:val="center"/>
        </w:trPr>
        <w:tc>
          <w:tcPr>
            <w:tcW w:w="1444" w:type="pct"/>
            <w:tcMar>
              <w:top w:w="0" w:type="dxa"/>
              <w:left w:w="108" w:type="dxa"/>
              <w:bottom w:w="0" w:type="dxa"/>
              <w:right w:w="108" w:type="dxa"/>
            </w:tcMar>
          </w:tcPr>
          <w:p w14:paraId="1E13B76A" w14:textId="77777777" w:rsidR="00AA6825" w:rsidRDefault="00130B80">
            <w:pPr>
              <w:pStyle w:val="TAL"/>
            </w:pPr>
            <w:r>
              <w:rPr>
                <w:lang w:eastAsia="zh-CN"/>
              </w:rPr>
              <w:t>L4S_SUPP</w:t>
            </w:r>
          </w:p>
        </w:tc>
        <w:tc>
          <w:tcPr>
            <w:tcW w:w="2749" w:type="pct"/>
            <w:tcMar>
              <w:top w:w="0" w:type="dxa"/>
              <w:left w:w="108" w:type="dxa"/>
              <w:bottom w:w="0" w:type="dxa"/>
              <w:right w:w="108" w:type="dxa"/>
            </w:tcMar>
          </w:tcPr>
          <w:p w14:paraId="75702A02" w14:textId="77777777" w:rsidR="00AA6825" w:rsidRDefault="00130B80">
            <w:pPr>
              <w:pStyle w:val="TAL"/>
            </w:pPr>
            <w:r>
              <w:rPr>
                <w:szCs w:val="18"/>
              </w:rPr>
              <w:t>Indicates whether ECN marking for L4S is not available or available again in 5GS.</w:t>
            </w:r>
          </w:p>
        </w:tc>
        <w:tc>
          <w:tcPr>
            <w:tcW w:w="806" w:type="pct"/>
          </w:tcPr>
          <w:p w14:paraId="6B087A06" w14:textId="77777777" w:rsidR="00AA6825" w:rsidRDefault="00130B80">
            <w:pPr>
              <w:pStyle w:val="TAL"/>
              <w:rPr>
                <w:lang w:eastAsia="zh-CN"/>
              </w:rPr>
            </w:pPr>
            <w:r>
              <w:t>XRM_5G</w:t>
            </w:r>
          </w:p>
        </w:tc>
      </w:tr>
      <w:tr w:rsidR="00AA6825" w14:paraId="6CDC74B8" w14:textId="77777777">
        <w:trPr>
          <w:cantSplit/>
          <w:jc w:val="center"/>
        </w:trPr>
        <w:tc>
          <w:tcPr>
            <w:tcW w:w="1444" w:type="pct"/>
            <w:tcMar>
              <w:top w:w="0" w:type="dxa"/>
              <w:left w:w="108" w:type="dxa"/>
              <w:bottom w:w="0" w:type="dxa"/>
              <w:right w:w="108" w:type="dxa"/>
            </w:tcMar>
          </w:tcPr>
          <w:p w14:paraId="4BE71452" w14:textId="77777777" w:rsidR="00AA6825" w:rsidRDefault="00130B80">
            <w:pPr>
              <w:pStyle w:val="TAL"/>
            </w:pPr>
            <w:r>
              <w:t>EPS_FALLBACK</w:t>
            </w:r>
          </w:p>
        </w:tc>
        <w:tc>
          <w:tcPr>
            <w:tcW w:w="2749" w:type="pct"/>
            <w:tcMar>
              <w:top w:w="0" w:type="dxa"/>
              <w:left w:w="108" w:type="dxa"/>
              <w:bottom w:w="0" w:type="dxa"/>
              <w:right w:w="108" w:type="dxa"/>
            </w:tcMar>
          </w:tcPr>
          <w:p w14:paraId="7B036D8B" w14:textId="77777777" w:rsidR="00AA6825" w:rsidRDefault="00130B80">
            <w:pPr>
              <w:pStyle w:val="TAL"/>
            </w:pPr>
            <w:r>
              <w:t>Indicates the rejection of the establishment of the QoS flow for the requested voice media type in 5GS and the subsequent fallback to EPS.</w:t>
            </w:r>
          </w:p>
        </w:tc>
        <w:tc>
          <w:tcPr>
            <w:tcW w:w="806" w:type="pct"/>
          </w:tcPr>
          <w:p w14:paraId="4D8E72F1" w14:textId="77777777" w:rsidR="00AA6825" w:rsidRDefault="00130B80">
            <w:pPr>
              <w:pStyle w:val="TAL"/>
              <w:rPr>
                <w:rFonts w:cs="Arial"/>
                <w:szCs w:val="18"/>
              </w:rPr>
            </w:pPr>
            <w:proofErr w:type="spellStart"/>
            <w:r>
              <w:rPr>
                <w:rFonts w:cs="Arial"/>
                <w:szCs w:val="18"/>
              </w:rPr>
              <w:t>EPSFallbackReport</w:t>
            </w:r>
            <w:proofErr w:type="spellEnd"/>
          </w:p>
        </w:tc>
      </w:tr>
      <w:tr w:rsidR="00AA6825" w14:paraId="18081A8B" w14:textId="77777777">
        <w:trPr>
          <w:cantSplit/>
          <w:jc w:val="center"/>
        </w:trPr>
        <w:tc>
          <w:tcPr>
            <w:tcW w:w="1444" w:type="pct"/>
            <w:tcMar>
              <w:top w:w="0" w:type="dxa"/>
              <w:left w:w="108" w:type="dxa"/>
              <w:bottom w:w="0" w:type="dxa"/>
              <w:right w:w="108" w:type="dxa"/>
            </w:tcMar>
          </w:tcPr>
          <w:p w14:paraId="6076A9A2" w14:textId="77777777" w:rsidR="00AA6825" w:rsidRDefault="00130B80">
            <w:pPr>
              <w:pStyle w:val="TAL"/>
            </w:pPr>
            <w:r>
              <w:t>EXTRA_UE_ADDR</w:t>
            </w:r>
          </w:p>
        </w:tc>
        <w:tc>
          <w:tcPr>
            <w:tcW w:w="2749" w:type="pct"/>
            <w:tcMar>
              <w:top w:w="0" w:type="dxa"/>
              <w:left w:w="108" w:type="dxa"/>
              <w:bottom w:w="0" w:type="dxa"/>
              <w:right w:w="108" w:type="dxa"/>
            </w:tcMar>
          </w:tcPr>
          <w:p w14:paraId="4356902E" w14:textId="77777777" w:rsidR="00AA6825" w:rsidRDefault="00130B80">
            <w:pPr>
              <w:pStyle w:val="TAL"/>
            </w:pPr>
            <w:r>
              <w:t>Indicates the report of extra IP addresses or address ranges allocated for the given PDU session resulting from framed routes or IPv6 prefix delegation.</w:t>
            </w:r>
          </w:p>
        </w:tc>
        <w:tc>
          <w:tcPr>
            <w:tcW w:w="806" w:type="pct"/>
          </w:tcPr>
          <w:p w14:paraId="6AE616DD" w14:textId="77777777" w:rsidR="00AA6825" w:rsidRDefault="00130B80">
            <w:pPr>
              <w:pStyle w:val="TAL"/>
              <w:rPr>
                <w:rFonts w:cs="Arial"/>
                <w:szCs w:val="18"/>
              </w:rPr>
            </w:pPr>
            <w:proofErr w:type="spellStart"/>
            <w:r>
              <w:t>ExtraUEaddrReport</w:t>
            </w:r>
            <w:proofErr w:type="spellEnd"/>
          </w:p>
        </w:tc>
      </w:tr>
      <w:tr w:rsidR="00AA6825" w14:paraId="5F804C5B" w14:textId="77777777">
        <w:trPr>
          <w:cantSplit/>
          <w:jc w:val="center"/>
        </w:trPr>
        <w:tc>
          <w:tcPr>
            <w:tcW w:w="1444" w:type="pct"/>
            <w:tcMar>
              <w:top w:w="0" w:type="dxa"/>
              <w:left w:w="108" w:type="dxa"/>
              <w:bottom w:w="0" w:type="dxa"/>
              <w:right w:w="108" w:type="dxa"/>
            </w:tcMar>
          </w:tcPr>
          <w:p w14:paraId="09EEFC86" w14:textId="77777777" w:rsidR="00AA6825" w:rsidRDefault="00130B80">
            <w:pPr>
              <w:pStyle w:val="TAL"/>
            </w:pPr>
            <w:r>
              <w:rPr>
                <w:lang w:val="fr-FR"/>
              </w:rPr>
              <w:t>FAILED_QOS_UPDATE</w:t>
            </w:r>
          </w:p>
        </w:tc>
        <w:tc>
          <w:tcPr>
            <w:tcW w:w="2749" w:type="pct"/>
            <w:tcMar>
              <w:top w:w="0" w:type="dxa"/>
              <w:left w:w="108" w:type="dxa"/>
              <w:bottom w:w="0" w:type="dxa"/>
              <w:right w:w="108" w:type="dxa"/>
            </w:tcMar>
          </w:tcPr>
          <w:p w14:paraId="305A52BC" w14:textId="77777777" w:rsidR="00AA6825" w:rsidRDefault="00130B80">
            <w:pPr>
              <w:pStyle w:val="TAL"/>
            </w:pPr>
            <w:r>
              <w:rPr>
                <w:lang w:val="fr-FR"/>
              </w:rPr>
              <w:t xml:space="preserve">Indicates that the invocation/revocation indication included in the mpsAction requested by the NF service consumer has failed. </w:t>
            </w:r>
          </w:p>
        </w:tc>
        <w:tc>
          <w:tcPr>
            <w:tcW w:w="806" w:type="pct"/>
          </w:tcPr>
          <w:p w14:paraId="1424B6AA" w14:textId="77777777" w:rsidR="00AA6825" w:rsidRDefault="00130B80">
            <w:pPr>
              <w:pStyle w:val="TAL"/>
              <w:rPr>
                <w:rFonts w:cs="Arial"/>
                <w:szCs w:val="18"/>
              </w:rPr>
            </w:pPr>
            <w:r>
              <w:rPr>
                <w:lang w:val="fr-FR"/>
              </w:rPr>
              <w:t>MPSforDTS</w:t>
            </w:r>
          </w:p>
        </w:tc>
      </w:tr>
      <w:tr w:rsidR="00AA6825" w14:paraId="1B27974D" w14:textId="77777777">
        <w:trPr>
          <w:cantSplit/>
          <w:jc w:val="center"/>
        </w:trPr>
        <w:tc>
          <w:tcPr>
            <w:tcW w:w="1444" w:type="pct"/>
            <w:tcMar>
              <w:top w:w="0" w:type="dxa"/>
              <w:left w:w="108" w:type="dxa"/>
              <w:bottom w:w="0" w:type="dxa"/>
              <w:right w:w="108" w:type="dxa"/>
            </w:tcMar>
          </w:tcPr>
          <w:p w14:paraId="57FE2C87" w14:textId="77777777" w:rsidR="00AA6825" w:rsidRDefault="00130B80">
            <w:pPr>
              <w:pStyle w:val="TAL"/>
            </w:pPr>
            <w:r>
              <w:t>FAILED_RESOURCES_ALLOCATION</w:t>
            </w:r>
          </w:p>
        </w:tc>
        <w:tc>
          <w:tcPr>
            <w:tcW w:w="2749" w:type="pct"/>
            <w:tcMar>
              <w:top w:w="0" w:type="dxa"/>
              <w:left w:w="108" w:type="dxa"/>
              <w:bottom w:w="0" w:type="dxa"/>
              <w:right w:w="108" w:type="dxa"/>
            </w:tcMar>
          </w:tcPr>
          <w:p w14:paraId="4CFF1F58" w14:textId="77777777" w:rsidR="00AA6825" w:rsidRDefault="00130B80">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726246D0" w14:textId="77777777" w:rsidR="00AA6825" w:rsidRDefault="00130B80">
            <w:pPr>
              <w:pStyle w:val="TAL"/>
            </w:pPr>
            <w:r>
              <w:t>(NOTE</w:t>
            </w:r>
            <w:r>
              <w:rPr>
                <w:lang w:eastAsia="fr-FR"/>
              </w:rPr>
              <w:t> 2)</w:t>
            </w:r>
          </w:p>
        </w:tc>
        <w:tc>
          <w:tcPr>
            <w:tcW w:w="806" w:type="pct"/>
          </w:tcPr>
          <w:p w14:paraId="3F437D38" w14:textId="77777777" w:rsidR="00AA6825" w:rsidRDefault="00AA6825">
            <w:pPr>
              <w:pStyle w:val="TAL"/>
            </w:pPr>
          </w:p>
        </w:tc>
      </w:tr>
      <w:tr w:rsidR="00AA6825" w14:paraId="3C1AD75A" w14:textId="77777777">
        <w:trPr>
          <w:cantSplit/>
          <w:jc w:val="center"/>
        </w:trPr>
        <w:tc>
          <w:tcPr>
            <w:tcW w:w="1444" w:type="pct"/>
            <w:tcMar>
              <w:top w:w="0" w:type="dxa"/>
              <w:left w:w="108" w:type="dxa"/>
              <w:bottom w:w="0" w:type="dxa"/>
              <w:right w:w="108" w:type="dxa"/>
            </w:tcMar>
          </w:tcPr>
          <w:p w14:paraId="58E42329" w14:textId="77777777" w:rsidR="00AA6825" w:rsidRDefault="00130B80">
            <w:pPr>
              <w:pStyle w:val="TAL"/>
            </w:pPr>
            <w:r>
              <w:t>OUT_OF_CREDIT</w:t>
            </w:r>
          </w:p>
        </w:tc>
        <w:tc>
          <w:tcPr>
            <w:tcW w:w="2749" w:type="pct"/>
            <w:tcMar>
              <w:top w:w="0" w:type="dxa"/>
              <w:left w:w="108" w:type="dxa"/>
              <w:bottom w:w="0" w:type="dxa"/>
              <w:right w:w="108" w:type="dxa"/>
            </w:tcMar>
          </w:tcPr>
          <w:p w14:paraId="4325D2F5" w14:textId="77777777" w:rsidR="00AA6825" w:rsidRDefault="00130B80">
            <w:pPr>
              <w:pStyle w:val="TAL"/>
            </w:pPr>
            <w:r>
              <w:t>Out of credit.</w:t>
            </w:r>
          </w:p>
          <w:p w14:paraId="1D1ACC89" w14:textId="77777777" w:rsidR="00AA6825" w:rsidRDefault="00130B80">
            <w:pPr>
              <w:pStyle w:val="TAL"/>
            </w:pPr>
            <w:r>
              <w:t>(NOTE</w:t>
            </w:r>
            <w:r>
              <w:rPr>
                <w:lang w:eastAsia="fr-FR"/>
              </w:rPr>
              <w:t> 2)</w:t>
            </w:r>
          </w:p>
        </w:tc>
        <w:tc>
          <w:tcPr>
            <w:tcW w:w="806" w:type="pct"/>
          </w:tcPr>
          <w:p w14:paraId="28255AD8" w14:textId="77777777" w:rsidR="00AA6825" w:rsidRDefault="00130B80">
            <w:pPr>
              <w:pStyle w:val="TAL"/>
            </w:pPr>
            <w:r>
              <w:rPr>
                <w:rFonts w:cs="Arial"/>
                <w:szCs w:val="18"/>
              </w:rPr>
              <w:t>IMS_SBI</w:t>
            </w:r>
          </w:p>
        </w:tc>
      </w:tr>
      <w:tr w:rsidR="00AA6825" w14:paraId="52FE89D6" w14:textId="77777777">
        <w:trPr>
          <w:cantSplit/>
          <w:jc w:val="center"/>
        </w:trPr>
        <w:tc>
          <w:tcPr>
            <w:tcW w:w="1444" w:type="pct"/>
            <w:tcMar>
              <w:top w:w="0" w:type="dxa"/>
              <w:left w:w="108" w:type="dxa"/>
              <w:bottom w:w="0" w:type="dxa"/>
              <w:right w:w="108" w:type="dxa"/>
            </w:tcMar>
          </w:tcPr>
          <w:p w14:paraId="6CC46B17" w14:textId="77777777" w:rsidR="00AA6825" w:rsidRDefault="00130B80">
            <w:pPr>
              <w:pStyle w:val="TAL"/>
            </w:pPr>
            <w:r>
              <w:rPr>
                <w:lang w:eastAsia="fr-FR"/>
              </w:rPr>
              <w:t>PDU_SESSION_STATUS</w:t>
            </w:r>
          </w:p>
        </w:tc>
        <w:tc>
          <w:tcPr>
            <w:tcW w:w="2749" w:type="pct"/>
            <w:tcMar>
              <w:top w:w="0" w:type="dxa"/>
              <w:left w:w="108" w:type="dxa"/>
              <w:bottom w:w="0" w:type="dxa"/>
              <w:right w:w="108" w:type="dxa"/>
            </w:tcMar>
          </w:tcPr>
          <w:p w14:paraId="464D3190" w14:textId="77777777" w:rsidR="00AA6825" w:rsidRDefault="00130B80">
            <w:pPr>
              <w:pStyle w:val="TAL"/>
            </w:pPr>
            <w:r>
              <w:rPr>
                <w:lang w:eastAsia="fr-FR"/>
              </w:rPr>
              <w:t>Indicates the status of the PDU session (established/terminated). It only applies to notifications to the PCF for a UE as specified in clause 4.2.5.22.</w:t>
            </w:r>
          </w:p>
        </w:tc>
        <w:tc>
          <w:tcPr>
            <w:tcW w:w="806" w:type="pct"/>
          </w:tcPr>
          <w:p w14:paraId="1A7343D9" w14:textId="77777777" w:rsidR="00AA6825" w:rsidRDefault="00AA6825">
            <w:pPr>
              <w:pStyle w:val="TAL"/>
              <w:rPr>
                <w:rFonts w:cs="Arial"/>
                <w:szCs w:val="18"/>
              </w:rPr>
            </w:pPr>
          </w:p>
        </w:tc>
      </w:tr>
      <w:tr w:rsidR="00AA6825" w14:paraId="6352AD55" w14:textId="77777777">
        <w:trPr>
          <w:cantSplit/>
          <w:jc w:val="center"/>
        </w:trPr>
        <w:tc>
          <w:tcPr>
            <w:tcW w:w="1444" w:type="pct"/>
            <w:tcMar>
              <w:top w:w="0" w:type="dxa"/>
              <w:left w:w="108" w:type="dxa"/>
              <w:bottom w:w="0" w:type="dxa"/>
              <w:right w:w="108" w:type="dxa"/>
            </w:tcMar>
          </w:tcPr>
          <w:p w14:paraId="09FAC4D1" w14:textId="77777777" w:rsidR="00AA6825" w:rsidRDefault="00130B80">
            <w:pPr>
              <w:pStyle w:val="TAL"/>
            </w:pPr>
            <w:r>
              <w:t>PLMN_CHG</w:t>
            </w:r>
          </w:p>
        </w:tc>
        <w:tc>
          <w:tcPr>
            <w:tcW w:w="2749" w:type="pct"/>
            <w:tcMar>
              <w:top w:w="0" w:type="dxa"/>
              <w:left w:w="108" w:type="dxa"/>
              <w:bottom w:w="0" w:type="dxa"/>
              <w:right w:w="108" w:type="dxa"/>
            </w:tcMar>
          </w:tcPr>
          <w:p w14:paraId="745D32E1" w14:textId="77777777" w:rsidR="00AA6825" w:rsidRDefault="00130B80">
            <w:pPr>
              <w:pStyle w:val="TAL"/>
            </w:pPr>
            <w:r>
              <w:t>This trigger indicates PLMN change.</w:t>
            </w:r>
          </w:p>
        </w:tc>
        <w:tc>
          <w:tcPr>
            <w:tcW w:w="806" w:type="pct"/>
          </w:tcPr>
          <w:p w14:paraId="3675E158" w14:textId="77777777" w:rsidR="00AA6825" w:rsidRDefault="00AA6825">
            <w:pPr>
              <w:pStyle w:val="TAL"/>
            </w:pPr>
          </w:p>
        </w:tc>
      </w:tr>
      <w:tr w:rsidR="00AA6825" w14:paraId="60AABD1B" w14:textId="77777777">
        <w:trPr>
          <w:cantSplit/>
          <w:jc w:val="center"/>
        </w:trPr>
        <w:tc>
          <w:tcPr>
            <w:tcW w:w="1444" w:type="pct"/>
            <w:tcMar>
              <w:top w:w="0" w:type="dxa"/>
              <w:left w:w="108" w:type="dxa"/>
              <w:bottom w:w="0" w:type="dxa"/>
              <w:right w:w="108" w:type="dxa"/>
            </w:tcMar>
          </w:tcPr>
          <w:p w14:paraId="75D070D7" w14:textId="77777777" w:rsidR="00AA6825" w:rsidRDefault="00130B80">
            <w:pPr>
              <w:pStyle w:val="TAL"/>
            </w:pPr>
            <w:r>
              <w:t>QOS_NOTIF</w:t>
            </w:r>
          </w:p>
        </w:tc>
        <w:tc>
          <w:tcPr>
            <w:tcW w:w="2749" w:type="pct"/>
            <w:tcMar>
              <w:top w:w="0" w:type="dxa"/>
              <w:left w:w="108" w:type="dxa"/>
              <w:bottom w:w="0" w:type="dxa"/>
              <w:right w:w="108" w:type="dxa"/>
            </w:tcMar>
          </w:tcPr>
          <w:p w14:paraId="5885D593" w14:textId="77777777" w:rsidR="00AA6825" w:rsidRDefault="00130B80">
            <w:pPr>
              <w:pStyle w:val="TAL"/>
            </w:pPr>
            <w:r>
              <w:t>The GBR QoS targets of a SDF are not guaranteed or are guaranteed again.</w:t>
            </w:r>
          </w:p>
        </w:tc>
        <w:tc>
          <w:tcPr>
            <w:tcW w:w="806" w:type="pct"/>
          </w:tcPr>
          <w:p w14:paraId="215F50C8" w14:textId="77777777" w:rsidR="00AA6825" w:rsidRDefault="00AA6825">
            <w:pPr>
              <w:pStyle w:val="TAL"/>
            </w:pPr>
          </w:p>
        </w:tc>
      </w:tr>
      <w:tr w:rsidR="00AA6825" w14:paraId="58D48440" w14:textId="77777777">
        <w:trPr>
          <w:cantSplit/>
          <w:jc w:val="center"/>
        </w:trPr>
        <w:tc>
          <w:tcPr>
            <w:tcW w:w="1444" w:type="pct"/>
            <w:tcMar>
              <w:top w:w="0" w:type="dxa"/>
              <w:left w:w="108" w:type="dxa"/>
              <w:bottom w:w="0" w:type="dxa"/>
              <w:right w:w="108" w:type="dxa"/>
            </w:tcMar>
          </w:tcPr>
          <w:p w14:paraId="11259458" w14:textId="77777777" w:rsidR="00AA6825" w:rsidRDefault="00130B80">
            <w:pPr>
              <w:pStyle w:val="TAL"/>
            </w:pPr>
            <w:r>
              <w:t>QOS_MONITORING</w:t>
            </w:r>
          </w:p>
        </w:tc>
        <w:tc>
          <w:tcPr>
            <w:tcW w:w="2749" w:type="pct"/>
            <w:tcMar>
              <w:top w:w="0" w:type="dxa"/>
              <w:left w:w="108" w:type="dxa"/>
              <w:bottom w:w="0" w:type="dxa"/>
              <w:right w:w="108" w:type="dxa"/>
            </w:tcMar>
          </w:tcPr>
          <w:p w14:paraId="69B8BE25" w14:textId="77777777" w:rsidR="00AA6825" w:rsidRDefault="00130B80">
            <w:pPr>
              <w:pStyle w:val="TAL"/>
            </w:pPr>
            <w:r>
              <w:rPr>
                <w:lang w:eastAsia="zh-CN"/>
              </w:rPr>
              <w:t>Indicates PCF to</w:t>
            </w:r>
            <w:bookmarkStart w:id="496" w:name="OLE_LINK18"/>
            <w:r>
              <w:rPr>
                <w:lang w:eastAsia="zh-CN"/>
              </w:rPr>
              <w:t xml:space="preserve"> enable </w:t>
            </w:r>
            <w:proofErr w:type="spellStart"/>
            <w:r>
              <w:rPr>
                <w:lang w:eastAsia="zh-CN"/>
              </w:rPr>
              <w:t>Qos</w:t>
            </w:r>
            <w:proofErr w:type="spellEnd"/>
            <w:r>
              <w:rPr>
                <w:lang w:eastAsia="zh-CN"/>
              </w:rPr>
              <w:t xml:space="preserve"> Monitoring for the Service Data Flow.</w:t>
            </w:r>
            <w:bookmarkEnd w:id="496"/>
          </w:p>
        </w:tc>
        <w:tc>
          <w:tcPr>
            <w:tcW w:w="806" w:type="pct"/>
          </w:tcPr>
          <w:p w14:paraId="6F638AE6" w14:textId="77777777" w:rsidR="00AA6825" w:rsidRDefault="00130B80">
            <w:pPr>
              <w:pStyle w:val="TAL"/>
            </w:pPr>
            <w:proofErr w:type="spellStart"/>
            <w:r>
              <w:t>QoSMonitoring</w:t>
            </w:r>
            <w:proofErr w:type="spellEnd"/>
          </w:p>
        </w:tc>
      </w:tr>
      <w:tr w:rsidR="00AA6825" w14:paraId="30DF771C" w14:textId="77777777">
        <w:trPr>
          <w:cantSplit/>
          <w:jc w:val="center"/>
        </w:trPr>
        <w:tc>
          <w:tcPr>
            <w:tcW w:w="1444" w:type="pct"/>
            <w:tcMar>
              <w:top w:w="0" w:type="dxa"/>
              <w:left w:w="108" w:type="dxa"/>
              <w:bottom w:w="0" w:type="dxa"/>
              <w:right w:w="108" w:type="dxa"/>
            </w:tcMar>
          </w:tcPr>
          <w:p w14:paraId="6BE27E43" w14:textId="77777777" w:rsidR="00AA6825" w:rsidRDefault="00130B80">
            <w:pPr>
              <w:pStyle w:val="TAL"/>
            </w:pPr>
            <w:r>
              <w:t>RAN_NAS_CAUSE</w:t>
            </w:r>
          </w:p>
        </w:tc>
        <w:tc>
          <w:tcPr>
            <w:tcW w:w="2749" w:type="pct"/>
            <w:tcMar>
              <w:top w:w="0" w:type="dxa"/>
              <w:left w:w="108" w:type="dxa"/>
              <w:bottom w:w="0" w:type="dxa"/>
              <w:right w:w="108" w:type="dxa"/>
            </w:tcMar>
          </w:tcPr>
          <w:p w14:paraId="6B12C992" w14:textId="77777777" w:rsidR="00AA6825" w:rsidRDefault="00130B80">
            <w:pPr>
              <w:pStyle w:val="TAL"/>
            </w:pPr>
            <w:r>
              <w:t>This trigger indicates RAN-NAS release cause information is available in the PCF from the SMF.</w:t>
            </w:r>
          </w:p>
          <w:p w14:paraId="4ACBE258" w14:textId="77777777" w:rsidR="00AA6825" w:rsidRDefault="00130B80">
            <w:pPr>
              <w:pStyle w:val="TAL"/>
              <w:rPr>
                <w:lang w:eastAsia="zh-CN"/>
              </w:rPr>
            </w:pPr>
            <w:r>
              <w:t>This event does not require explicit subscription.</w:t>
            </w:r>
          </w:p>
        </w:tc>
        <w:tc>
          <w:tcPr>
            <w:tcW w:w="806" w:type="pct"/>
          </w:tcPr>
          <w:p w14:paraId="0AB73100" w14:textId="77777777" w:rsidR="00AA6825" w:rsidRDefault="00130B80">
            <w:pPr>
              <w:pStyle w:val="TAL"/>
            </w:pPr>
            <w:r>
              <w:t>RAN-NAS-Cause</w:t>
            </w:r>
          </w:p>
        </w:tc>
      </w:tr>
      <w:tr w:rsidR="00AA6825" w14:paraId="319CD2A5" w14:textId="77777777">
        <w:trPr>
          <w:cantSplit/>
          <w:jc w:val="center"/>
        </w:trPr>
        <w:tc>
          <w:tcPr>
            <w:tcW w:w="1444" w:type="pct"/>
            <w:tcMar>
              <w:top w:w="0" w:type="dxa"/>
              <w:left w:w="108" w:type="dxa"/>
              <w:bottom w:w="0" w:type="dxa"/>
              <w:right w:w="108" w:type="dxa"/>
            </w:tcMar>
          </w:tcPr>
          <w:p w14:paraId="07E94A29" w14:textId="77777777" w:rsidR="00AA6825" w:rsidRDefault="00130B80">
            <w:pPr>
              <w:pStyle w:val="TAL"/>
            </w:pPr>
            <w:r>
              <w:t>REALLOCATION_OF_CREDIT</w:t>
            </w:r>
          </w:p>
        </w:tc>
        <w:tc>
          <w:tcPr>
            <w:tcW w:w="2749" w:type="pct"/>
            <w:tcMar>
              <w:top w:w="0" w:type="dxa"/>
              <w:left w:w="108" w:type="dxa"/>
              <w:bottom w:w="0" w:type="dxa"/>
              <w:right w:w="108" w:type="dxa"/>
            </w:tcMar>
          </w:tcPr>
          <w:p w14:paraId="1BCECA55" w14:textId="77777777" w:rsidR="00AA6825" w:rsidRDefault="00130B80">
            <w:pPr>
              <w:pStyle w:val="TAL"/>
            </w:pPr>
            <w:r>
              <w:t>Credit has been reallocated after a former out of credit indication.</w:t>
            </w:r>
          </w:p>
          <w:p w14:paraId="6734E4A3" w14:textId="77777777" w:rsidR="00AA6825" w:rsidRDefault="00130B80">
            <w:pPr>
              <w:pStyle w:val="TAL"/>
            </w:pPr>
            <w:r>
              <w:t>(NOTE</w:t>
            </w:r>
            <w:r>
              <w:rPr>
                <w:lang w:eastAsia="fr-FR"/>
              </w:rPr>
              <w:t> 2)</w:t>
            </w:r>
          </w:p>
        </w:tc>
        <w:tc>
          <w:tcPr>
            <w:tcW w:w="806" w:type="pct"/>
          </w:tcPr>
          <w:p w14:paraId="73341F2C" w14:textId="77777777" w:rsidR="00AA6825" w:rsidRDefault="00130B80">
            <w:pPr>
              <w:pStyle w:val="TAL"/>
            </w:pPr>
            <w:r>
              <w:rPr>
                <w:rFonts w:cs="Arial"/>
                <w:szCs w:val="18"/>
              </w:rPr>
              <w:t xml:space="preserve">IMS_SBI, </w:t>
            </w:r>
            <w:proofErr w:type="spellStart"/>
            <w:r>
              <w:rPr>
                <w:rFonts w:cs="Arial"/>
                <w:szCs w:val="18"/>
              </w:rPr>
              <w:t>ReallocationOfCredit</w:t>
            </w:r>
            <w:proofErr w:type="spellEnd"/>
          </w:p>
        </w:tc>
      </w:tr>
      <w:tr w:rsidR="00AA6825" w14:paraId="4B3FF919" w14:textId="77777777">
        <w:trPr>
          <w:cantSplit/>
          <w:jc w:val="center"/>
        </w:trPr>
        <w:tc>
          <w:tcPr>
            <w:tcW w:w="1444" w:type="pct"/>
            <w:tcMar>
              <w:top w:w="0" w:type="dxa"/>
              <w:left w:w="108" w:type="dxa"/>
              <w:bottom w:w="0" w:type="dxa"/>
              <w:right w:w="108" w:type="dxa"/>
            </w:tcMar>
          </w:tcPr>
          <w:p w14:paraId="6849E0ED" w14:textId="77777777" w:rsidR="00AA6825" w:rsidRDefault="00130B80">
            <w:pPr>
              <w:pStyle w:val="TAL"/>
            </w:pPr>
            <w:r>
              <w:t>SAT_CATEGORY_CHG</w:t>
            </w:r>
          </w:p>
        </w:tc>
        <w:tc>
          <w:tcPr>
            <w:tcW w:w="2749" w:type="pct"/>
            <w:tcMar>
              <w:top w:w="0" w:type="dxa"/>
              <w:left w:w="108" w:type="dxa"/>
              <w:bottom w:w="0" w:type="dxa"/>
              <w:right w:w="108" w:type="dxa"/>
            </w:tcMar>
          </w:tcPr>
          <w:p w14:paraId="7546CDE5" w14:textId="77777777" w:rsidR="00AA6825" w:rsidRDefault="00130B80">
            <w:pPr>
              <w:pStyle w:val="TAL"/>
            </w:pPr>
            <w:r>
              <w:t>Indicates that the SMF has detected a change between different satellite backhaul category, or non-satellite backhaul.</w:t>
            </w:r>
          </w:p>
        </w:tc>
        <w:tc>
          <w:tcPr>
            <w:tcW w:w="806" w:type="pct"/>
          </w:tcPr>
          <w:p w14:paraId="3855B650" w14:textId="77777777" w:rsidR="00AA6825" w:rsidRDefault="00130B80">
            <w:pPr>
              <w:pStyle w:val="TAL"/>
              <w:rPr>
                <w:rFonts w:cs="Arial"/>
                <w:szCs w:val="18"/>
              </w:rPr>
            </w:pPr>
            <w:proofErr w:type="spellStart"/>
            <w:r>
              <w:rPr>
                <w:rFonts w:cs="Arial"/>
                <w:szCs w:val="18"/>
              </w:rPr>
              <w:t>SatelliteBackhaul</w:t>
            </w:r>
            <w:proofErr w:type="spellEnd"/>
          </w:p>
        </w:tc>
      </w:tr>
      <w:tr w:rsidR="00AA6825" w14:paraId="76A62CE5" w14:textId="77777777">
        <w:trPr>
          <w:cantSplit/>
          <w:jc w:val="center"/>
        </w:trPr>
        <w:tc>
          <w:tcPr>
            <w:tcW w:w="1444" w:type="pct"/>
            <w:tcMar>
              <w:top w:w="0" w:type="dxa"/>
              <w:left w:w="108" w:type="dxa"/>
              <w:bottom w:w="0" w:type="dxa"/>
              <w:right w:w="108" w:type="dxa"/>
            </w:tcMar>
          </w:tcPr>
          <w:p w14:paraId="70440C58" w14:textId="77777777" w:rsidR="00AA6825" w:rsidRDefault="00130B80">
            <w:pPr>
              <w:pStyle w:val="TAL"/>
            </w:pPr>
            <w:r>
              <w:t>SUCCESSFUL_QOS_UPDATE</w:t>
            </w:r>
          </w:p>
        </w:tc>
        <w:tc>
          <w:tcPr>
            <w:tcW w:w="2749" w:type="pct"/>
            <w:tcMar>
              <w:top w:w="0" w:type="dxa"/>
              <w:left w:w="108" w:type="dxa"/>
              <w:bottom w:w="0" w:type="dxa"/>
              <w:right w:w="108" w:type="dxa"/>
            </w:tcMar>
          </w:tcPr>
          <w:p w14:paraId="7D9A8B1E" w14:textId="77777777" w:rsidR="00AA6825" w:rsidRDefault="00130B80">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806" w:type="pct"/>
          </w:tcPr>
          <w:p w14:paraId="2CD8078B" w14:textId="77777777" w:rsidR="00AA6825" w:rsidRDefault="00130B80">
            <w:pPr>
              <w:pStyle w:val="TAL"/>
              <w:rPr>
                <w:rFonts w:cs="Arial"/>
                <w:szCs w:val="18"/>
              </w:rPr>
            </w:pPr>
            <w:proofErr w:type="spellStart"/>
            <w:r>
              <w:t>MPSforDTS</w:t>
            </w:r>
            <w:proofErr w:type="spellEnd"/>
          </w:p>
        </w:tc>
      </w:tr>
      <w:tr w:rsidR="00AA6825" w14:paraId="237ECF28" w14:textId="77777777">
        <w:trPr>
          <w:cantSplit/>
          <w:jc w:val="center"/>
        </w:trPr>
        <w:tc>
          <w:tcPr>
            <w:tcW w:w="1444" w:type="pct"/>
            <w:tcMar>
              <w:top w:w="0" w:type="dxa"/>
              <w:left w:w="108" w:type="dxa"/>
              <w:bottom w:w="0" w:type="dxa"/>
              <w:right w:w="108" w:type="dxa"/>
            </w:tcMar>
          </w:tcPr>
          <w:p w14:paraId="60153F61" w14:textId="77777777" w:rsidR="00AA6825" w:rsidRDefault="00130B80">
            <w:pPr>
              <w:pStyle w:val="TAL"/>
            </w:pPr>
            <w:r>
              <w:t>SUCCESSFUL_RESOURCES_ALLOCATION</w:t>
            </w:r>
          </w:p>
        </w:tc>
        <w:tc>
          <w:tcPr>
            <w:tcW w:w="2749" w:type="pct"/>
            <w:tcMar>
              <w:top w:w="0" w:type="dxa"/>
              <w:left w:w="108" w:type="dxa"/>
              <w:bottom w:w="0" w:type="dxa"/>
              <w:right w:w="108" w:type="dxa"/>
            </w:tcMar>
          </w:tcPr>
          <w:p w14:paraId="2A2D658D" w14:textId="77777777" w:rsidR="00AA6825" w:rsidRDefault="00130B80">
            <w:pPr>
              <w:pStyle w:val="TAL"/>
            </w:pPr>
            <w:r>
              <w:t>Indicates that the resources requested for particular service information have been successfully allocated.</w:t>
            </w:r>
          </w:p>
          <w:p w14:paraId="2A9D889F" w14:textId="77777777" w:rsidR="00AA6825" w:rsidRDefault="00130B80">
            <w:pPr>
              <w:pStyle w:val="TAL"/>
            </w:pPr>
            <w:r>
              <w:t>(NOTE</w:t>
            </w:r>
            <w:r>
              <w:rPr>
                <w:lang w:eastAsia="fr-FR"/>
              </w:rPr>
              <w:t> 2)</w:t>
            </w:r>
          </w:p>
        </w:tc>
        <w:tc>
          <w:tcPr>
            <w:tcW w:w="806" w:type="pct"/>
          </w:tcPr>
          <w:p w14:paraId="788F10A7" w14:textId="77777777" w:rsidR="00AA6825" w:rsidRDefault="00AA6825">
            <w:pPr>
              <w:pStyle w:val="TAL"/>
            </w:pPr>
          </w:p>
        </w:tc>
      </w:tr>
      <w:tr w:rsidR="00AA6825" w14:paraId="2BFECCC0" w14:textId="77777777">
        <w:trPr>
          <w:cantSplit/>
          <w:jc w:val="center"/>
        </w:trPr>
        <w:tc>
          <w:tcPr>
            <w:tcW w:w="1444" w:type="pct"/>
            <w:tcMar>
              <w:top w:w="0" w:type="dxa"/>
              <w:left w:w="108" w:type="dxa"/>
              <w:bottom w:w="0" w:type="dxa"/>
              <w:right w:w="108" w:type="dxa"/>
            </w:tcMar>
          </w:tcPr>
          <w:p w14:paraId="52DDE801" w14:textId="77777777" w:rsidR="00AA6825" w:rsidRDefault="00130B80">
            <w:pPr>
              <w:pStyle w:val="TAL"/>
            </w:pPr>
            <w:r>
              <w:rPr>
                <w:lang w:eastAsia="zh-CN"/>
              </w:rPr>
              <w:t>TSN_BRIDGE_INFO</w:t>
            </w:r>
          </w:p>
        </w:tc>
        <w:tc>
          <w:tcPr>
            <w:tcW w:w="2749" w:type="pct"/>
            <w:tcMar>
              <w:top w:w="0" w:type="dxa"/>
              <w:left w:w="108" w:type="dxa"/>
              <w:bottom w:w="0" w:type="dxa"/>
              <w:right w:w="108" w:type="dxa"/>
            </w:tcMar>
          </w:tcPr>
          <w:p w14:paraId="261A4A3A" w14:textId="77777777" w:rsidR="00AA6825" w:rsidRDefault="00130B80">
            <w:pPr>
              <w:pStyle w:val="TAL"/>
            </w:pPr>
            <w:r>
              <w:rPr>
                <w:lang w:eastAsia="zh-CN"/>
              </w:rPr>
              <w:t>5GS Bridge information (UMIC and/or PMIC(s)) received by the PCF from the SMF.</w:t>
            </w:r>
          </w:p>
        </w:tc>
        <w:tc>
          <w:tcPr>
            <w:tcW w:w="806" w:type="pct"/>
          </w:tcPr>
          <w:p w14:paraId="599E6112" w14:textId="77777777" w:rsidR="00AA6825" w:rsidRDefault="00130B80">
            <w:pPr>
              <w:pStyle w:val="TAL"/>
            </w:pPr>
            <w:proofErr w:type="spellStart"/>
            <w:r>
              <w:rPr>
                <w:rFonts w:cs="Arial"/>
                <w:szCs w:val="18"/>
              </w:rPr>
              <w:t>TimeSensitiveNetworking</w:t>
            </w:r>
            <w:proofErr w:type="spellEnd"/>
          </w:p>
        </w:tc>
      </w:tr>
      <w:tr w:rsidR="00AA6825" w14:paraId="2D42997F" w14:textId="77777777">
        <w:trPr>
          <w:cantSplit/>
          <w:jc w:val="center"/>
        </w:trPr>
        <w:tc>
          <w:tcPr>
            <w:tcW w:w="1444" w:type="pct"/>
            <w:tcMar>
              <w:top w:w="0" w:type="dxa"/>
              <w:left w:w="108" w:type="dxa"/>
              <w:bottom w:w="0" w:type="dxa"/>
              <w:right w:w="108" w:type="dxa"/>
            </w:tcMar>
          </w:tcPr>
          <w:p w14:paraId="6901BA17" w14:textId="77777777" w:rsidR="00AA6825" w:rsidRDefault="00130B80">
            <w:pPr>
              <w:pStyle w:val="TAL"/>
            </w:pPr>
            <w:r>
              <w:t>USAGE_REPORT</w:t>
            </w:r>
          </w:p>
        </w:tc>
        <w:tc>
          <w:tcPr>
            <w:tcW w:w="2749" w:type="pct"/>
            <w:tcMar>
              <w:top w:w="0" w:type="dxa"/>
              <w:left w:w="108" w:type="dxa"/>
              <w:bottom w:w="0" w:type="dxa"/>
              <w:right w:w="108" w:type="dxa"/>
            </w:tcMar>
          </w:tcPr>
          <w:p w14:paraId="024CE41E" w14:textId="77777777" w:rsidR="00AA6825" w:rsidRDefault="00130B80">
            <w:pPr>
              <w:pStyle w:val="TAL"/>
            </w:pPr>
            <w:r>
              <w:t>Volume and/or time usage for sponsored data connectivity.</w:t>
            </w:r>
          </w:p>
        </w:tc>
        <w:tc>
          <w:tcPr>
            <w:tcW w:w="806" w:type="pct"/>
          </w:tcPr>
          <w:p w14:paraId="5AD80B9E" w14:textId="77777777" w:rsidR="00AA6825" w:rsidRDefault="00130B80">
            <w:pPr>
              <w:pStyle w:val="TAL"/>
            </w:pPr>
            <w:proofErr w:type="spellStart"/>
            <w:r>
              <w:t>SponsoredConnectivity</w:t>
            </w:r>
            <w:proofErr w:type="spellEnd"/>
          </w:p>
        </w:tc>
      </w:tr>
      <w:tr w:rsidR="00AA6825" w14:paraId="11C5B574"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077998" w14:textId="77777777" w:rsidR="00AA6825" w:rsidRDefault="00130B80">
            <w:pPr>
              <w:pStyle w:val="TAL"/>
            </w:pPr>
            <w: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D0C1F8" w14:textId="77777777" w:rsidR="00AA6825" w:rsidRDefault="00130B80">
            <w:pPr>
              <w:pStyle w:val="TAL"/>
            </w:pPr>
            <w:r>
              <w:t>UE is temporary unavailable.</w:t>
            </w:r>
          </w:p>
        </w:tc>
        <w:tc>
          <w:tcPr>
            <w:tcW w:w="806" w:type="pct"/>
            <w:tcBorders>
              <w:top w:val="single" w:sz="6" w:space="0" w:color="auto"/>
              <w:left w:val="single" w:sz="6" w:space="0" w:color="auto"/>
              <w:bottom w:val="single" w:sz="6" w:space="0" w:color="auto"/>
              <w:right w:val="single" w:sz="6" w:space="0" w:color="auto"/>
            </w:tcBorders>
          </w:tcPr>
          <w:p w14:paraId="3FAE0369" w14:textId="77777777" w:rsidR="00AA6825" w:rsidRDefault="00130B80">
            <w:pPr>
              <w:pStyle w:val="TAL"/>
            </w:pPr>
            <w:proofErr w:type="spellStart"/>
            <w:r>
              <w:t>UEUnreachable</w:t>
            </w:r>
            <w:proofErr w:type="spellEnd"/>
          </w:p>
        </w:tc>
      </w:tr>
      <w:tr w:rsidR="00AA6825" w14:paraId="55CEFD21"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CEE29A" w14:textId="77777777" w:rsidR="00AA6825" w:rsidRDefault="00130B80">
            <w:pPr>
              <w:pStyle w:val="TAL"/>
            </w:pPr>
            <w:bookmarkStart w:id="497" w:name="_Hlk131341477"/>
            <w:r>
              <w:t>BAT_OFFSET_INFO</w:t>
            </w:r>
            <w:bookmarkEnd w:id="497"/>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82860" w14:textId="77777777" w:rsidR="00AA6825" w:rsidRDefault="00130B80">
            <w:pPr>
              <w:pStyle w:val="TAL"/>
            </w:pPr>
            <w:r>
              <w:t>BAT offset and the optionally adjusted periodicity received by the PCF from the SMF.</w:t>
            </w:r>
          </w:p>
        </w:tc>
        <w:tc>
          <w:tcPr>
            <w:tcW w:w="806" w:type="pct"/>
            <w:tcBorders>
              <w:top w:val="single" w:sz="6" w:space="0" w:color="auto"/>
              <w:left w:val="single" w:sz="6" w:space="0" w:color="auto"/>
              <w:bottom w:val="single" w:sz="6" w:space="0" w:color="auto"/>
              <w:right w:val="single" w:sz="6" w:space="0" w:color="auto"/>
            </w:tcBorders>
          </w:tcPr>
          <w:p w14:paraId="7691E36E" w14:textId="77777777" w:rsidR="00AA6825" w:rsidRDefault="00130B80">
            <w:pPr>
              <w:pStyle w:val="TAL"/>
            </w:pPr>
            <w:proofErr w:type="spellStart"/>
            <w:r>
              <w:t>EnTSCAC</w:t>
            </w:r>
            <w:proofErr w:type="spellEnd"/>
          </w:p>
        </w:tc>
      </w:tr>
      <w:tr w:rsidR="00AA6825" w14:paraId="4DEEA990"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D1B2BC" w14:textId="77777777" w:rsidR="00AA6825" w:rsidRDefault="00130B80">
            <w:pPr>
              <w:pStyle w:val="TAL"/>
            </w:pPr>
            <w:r>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C27E50" w14:textId="77777777" w:rsidR="00AA6825" w:rsidRDefault="00130B80">
            <w:pPr>
              <w:pStyle w:val="TAL"/>
            </w:pPr>
            <w:r>
              <w:t>Request to forward UE reporting Connection Capabilities from an associated URSP rule.</w:t>
            </w:r>
          </w:p>
        </w:tc>
        <w:tc>
          <w:tcPr>
            <w:tcW w:w="806" w:type="pct"/>
            <w:tcBorders>
              <w:top w:val="single" w:sz="6" w:space="0" w:color="auto"/>
              <w:left w:val="single" w:sz="6" w:space="0" w:color="auto"/>
              <w:bottom w:val="single" w:sz="6" w:space="0" w:color="auto"/>
              <w:right w:val="single" w:sz="6" w:space="0" w:color="auto"/>
            </w:tcBorders>
          </w:tcPr>
          <w:p w14:paraId="4B747664" w14:textId="77777777" w:rsidR="00AA6825" w:rsidRDefault="00130B80">
            <w:pPr>
              <w:pStyle w:val="TAL"/>
            </w:pPr>
            <w:proofErr w:type="spellStart"/>
            <w:r>
              <w:t>URSPEnforcement</w:t>
            </w:r>
            <w:proofErr w:type="spellEnd"/>
          </w:p>
        </w:tc>
      </w:tr>
      <w:tr w:rsidR="00AA6825" w14:paraId="02057FFE"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EBE98E" w14:textId="77777777" w:rsidR="00AA6825" w:rsidRDefault="00130B80">
            <w:pPr>
              <w:pStyle w:val="TAL"/>
              <w:rPr>
                <w:lang w:eastAsia="zh-CN"/>
              </w:rPr>
            </w:pPr>
            <w:r>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6BCA2D" w14:textId="77777777" w:rsidR="00AA6825" w:rsidRDefault="00130B80">
            <w:pPr>
              <w:pStyle w:val="TAL"/>
            </w:pPr>
            <w:r>
              <w:t>Indicates Packet Delay Variation is enabled for the SDF.</w:t>
            </w:r>
          </w:p>
        </w:tc>
        <w:tc>
          <w:tcPr>
            <w:tcW w:w="806" w:type="pct"/>
            <w:tcBorders>
              <w:top w:val="single" w:sz="6" w:space="0" w:color="auto"/>
              <w:left w:val="single" w:sz="6" w:space="0" w:color="auto"/>
              <w:bottom w:val="single" w:sz="6" w:space="0" w:color="auto"/>
              <w:right w:val="single" w:sz="6" w:space="0" w:color="auto"/>
            </w:tcBorders>
          </w:tcPr>
          <w:p w14:paraId="1237CECE" w14:textId="77777777" w:rsidR="00AA6825" w:rsidRDefault="00130B80">
            <w:pPr>
              <w:pStyle w:val="TAL"/>
            </w:pPr>
            <w:r>
              <w:t>XRM_5G</w:t>
            </w:r>
          </w:p>
        </w:tc>
      </w:tr>
      <w:tr w:rsidR="00AA6825" w14:paraId="57B2F8FC" w14:textId="77777777">
        <w:trPr>
          <w:cantSplit/>
          <w:jc w:val="center"/>
          <w:ins w:id="498" w:author="CMCC" w:date="2023-08-13T17:17:00Z"/>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0BEDDF" w14:textId="23DFB6D9" w:rsidR="00AA6825" w:rsidRDefault="00F258EF">
            <w:pPr>
              <w:pStyle w:val="TAL"/>
              <w:rPr>
                <w:ins w:id="499" w:author="CMCC" w:date="2023-08-13T17:17:00Z"/>
                <w:lang w:val="en-US" w:eastAsia="zh-CN"/>
              </w:rPr>
            </w:pPr>
            <w:ins w:id="500" w:author="Zhenning-r4" w:date="2023-08-24T23:42:00Z">
              <w:r>
                <w:t>RT_DELAY_TWO</w:t>
              </w:r>
            </w:ins>
            <w:ins w:id="501" w:author="Zhenning-r4" w:date="2023-08-25T19:16:00Z">
              <w:r w:rsidR="009671E0">
                <w:t>_QOS</w:t>
              </w:r>
            </w:ins>
            <w:ins w:id="502" w:author="Zhenning-r4" w:date="2023-08-24T23:42:00Z">
              <w:r>
                <w:t>_F</w:t>
              </w:r>
            </w:ins>
            <w:ins w:id="503" w:author="Zhenning-r4" w:date="2023-08-24T23:44:00Z">
              <w:r>
                <w:t>LOWS</w:t>
              </w:r>
            </w:ins>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B13923" w14:textId="2B445F2A" w:rsidR="00AA6825" w:rsidRDefault="00130B80">
            <w:pPr>
              <w:pStyle w:val="TAL"/>
              <w:rPr>
                <w:ins w:id="504" w:author="CMCC" w:date="2023-08-13T17:17:00Z"/>
              </w:rPr>
            </w:pPr>
            <w:ins w:id="505" w:author="CMCC" w:date="2023-08-13T17:17:00Z">
              <w:r>
                <w:t xml:space="preserve">Indicates </w:t>
              </w:r>
            </w:ins>
            <w:ins w:id="506" w:author="CMCC" w:date="2023-08-13T17:18:00Z">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w:t>
              </w:r>
              <w:proofErr w:type="spellStart"/>
              <w:r>
                <w:rPr>
                  <w:lang w:eastAsia="zh-CN"/>
                </w:rPr>
                <w:t>Qos</w:t>
              </w:r>
              <w:proofErr w:type="spellEnd"/>
              <w:r>
                <w:rPr>
                  <w:lang w:eastAsia="zh-CN"/>
                </w:rPr>
                <w:t xml:space="preserve"> Monitoring for the </w:t>
              </w:r>
            </w:ins>
            <w:ins w:id="507" w:author="Zhenning-r4" w:date="2023-08-24T23:43:00Z">
              <w:r w:rsidR="00F258EF" w:rsidRPr="00F258EF">
                <w:rPr>
                  <w:lang w:val="en-US" w:eastAsia="zh-CN"/>
                </w:rPr>
                <w:t>Round-trip delay measurement over two</w:t>
              </w:r>
            </w:ins>
            <w:ins w:id="508" w:author="Zhenning-r4" w:date="2023-08-25T19:16:00Z">
              <w:r w:rsidR="009671E0">
                <w:rPr>
                  <w:lang w:val="en-US" w:eastAsia="zh-CN"/>
                </w:rPr>
                <w:t xml:space="preserve"> QoS</w:t>
              </w:r>
            </w:ins>
            <w:ins w:id="509" w:author="Zhenning-r4" w:date="2023-08-24T23:43:00Z">
              <w:r w:rsidR="00F258EF" w:rsidRPr="00F258EF">
                <w:rPr>
                  <w:lang w:val="en-US" w:eastAsia="zh-CN"/>
                </w:rPr>
                <w:t xml:space="preserve"> flows</w:t>
              </w:r>
            </w:ins>
          </w:p>
        </w:tc>
        <w:tc>
          <w:tcPr>
            <w:tcW w:w="806" w:type="pct"/>
            <w:tcBorders>
              <w:top w:val="single" w:sz="6" w:space="0" w:color="auto"/>
              <w:left w:val="single" w:sz="6" w:space="0" w:color="auto"/>
              <w:bottom w:val="single" w:sz="6" w:space="0" w:color="auto"/>
              <w:right w:val="single" w:sz="6" w:space="0" w:color="auto"/>
            </w:tcBorders>
          </w:tcPr>
          <w:p w14:paraId="65E9DC3D" w14:textId="77777777" w:rsidR="00AA6825" w:rsidRDefault="00130B80">
            <w:pPr>
              <w:pStyle w:val="TAL"/>
              <w:rPr>
                <w:ins w:id="510" w:author="CMCC" w:date="2023-08-13T17:17:00Z"/>
              </w:rPr>
            </w:pPr>
            <w:ins w:id="511" w:author="CMCC" w:date="2023-08-13T17:18:00Z">
              <w:r>
                <w:t>XRM_5G</w:t>
              </w:r>
            </w:ins>
          </w:p>
        </w:tc>
      </w:tr>
      <w:tr w:rsidR="00AA6825" w14:paraId="451A7627" w14:textId="77777777">
        <w:trPr>
          <w:cantSplit/>
          <w:jc w:val="center"/>
        </w:trPr>
        <w:tc>
          <w:tcPr>
            <w:tcW w:w="5000" w:type="pct"/>
            <w:gridSpan w:val="3"/>
            <w:tcMar>
              <w:top w:w="0" w:type="dxa"/>
              <w:left w:w="108" w:type="dxa"/>
              <w:bottom w:w="0" w:type="dxa"/>
              <w:right w:w="108" w:type="dxa"/>
            </w:tcMar>
          </w:tcPr>
          <w:p w14:paraId="0806B9CF" w14:textId="77777777" w:rsidR="00AA6825" w:rsidRDefault="00130B80">
            <w:pPr>
              <w:pStyle w:val="TAN"/>
            </w:pPr>
            <w:r>
              <w:lastRenderedPageBreak/>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05130103" w14:textId="77777777" w:rsidR="00AA6825" w:rsidRDefault="00130B80">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23339A80" w14:textId="77777777" w:rsidR="00AA6825" w:rsidRDefault="00AA6825"/>
    <w:p w14:paraId="0DBADC4C" w14:textId="77777777" w:rsidR="00AA6825" w:rsidRDefault="00130B8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54A20123" w14:textId="77777777" w:rsidR="00AA6825" w:rsidRDefault="00130B80">
      <w:pPr>
        <w:pStyle w:val="1"/>
      </w:pPr>
      <w:bookmarkStart w:id="512" w:name="_Toc129339011"/>
      <w:bookmarkStart w:id="513" w:name="_Toc36038484"/>
      <w:bookmarkStart w:id="514" w:name="_Toc51762509"/>
      <w:bookmarkStart w:id="515" w:name="_Toc138750307"/>
      <w:bookmarkStart w:id="516" w:name="_Toc59017081"/>
      <w:bookmarkStart w:id="517" w:name="_Toc28012521"/>
      <w:bookmarkStart w:id="518" w:name="_Toc45133755"/>
      <w:r>
        <w:t>A.2</w:t>
      </w:r>
      <w:r>
        <w:tab/>
      </w:r>
      <w:proofErr w:type="spellStart"/>
      <w:r>
        <w:t>Npcf_PolicyAuthorization</w:t>
      </w:r>
      <w:proofErr w:type="spellEnd"/>
      <w:r>
        <w:t xml:space="preserve"> API</w:t>
      </w:r>
      <w:bookmarkEnd w:id="512"/>
      <w:bookmarkEnd w:id="513"/>
      <w:bookmarkEnd w:id="514"/>
      <w:bookmarkEnd w:id="515"/>
      <w:bookmarkEnd w:id="516"/>
      <w:bookmarkEnd w:id="517"/>
      <w:bookmarkEnd w:id="518"/>
    </w:p>
    <w:p w14:paraId="66127806" w14:textId="77777777" w:rsidR="00AA6825" w:rsidRDefault="00AA6825">
      <w:pPr>
        <w:pStyle w:val="PL"/>
        <w:rPr>
          <w:rFonts w:cs="Courier New"/>
          <w:szCs w:val="16"/>
        </w:rPr>
      </w:pPr>
      <w:bookmarkStart w:id="519" w:name="_Hlk93938371"/>
    </w:p>
    <w:p w14:paraId="6D9375FD" w14:textId="77777777" w:rsidR="00AA6825" w:rsidRDefault="00130B80">
      <w:pPr>
        <w:pStyle w:val="PL"/>
        <w:rPr>
          <w:rFonts w:cs="Courier New"/>
          <w:szCs w:val="16"/>
        </w:rPr>
      </w:pPr>
      <w:proofErr w:type="spellStart"/>
      <w:r>
        <w:rPr>
          <w:rFonts w:cs="Courier New"/>
          <w:szCs w:val="16"/>
        </w:rPr>
        <w:t>openapi</w:t>
      </w:r>
      <w:proofErr w:type="spellEnd"/>
      <w:r>
        <w:rPr>
          <w:rFonts w:cs="Courier New"/>
          <w:szCs w:val="16"/>
        </w:rPr>
        <w:t>: 3.0.0</w:t>
      </w:r>
    </w:p>
    <w:p w14:paraId="4D2255C2" w14:textId="77777777" w:rsidR="00AA6825" w:rsidRDefault="00AA6825">
      <w:pPr>
        <w:pStyle w:val="PL"/>
        <w:rPr>
          <w:rFonts w:cs="Courier New"/>
          <w:szCs w:val="16"/>
        </w:rPr>
      </w:pPr>
    </w:p>
    <w:p w14:paraId="3940CE37" w14:textId="77777777" w:rsidR="00AA6825" w:rsidRDefault="00130B80">
      <w:pPr>
        <w:pStyle w:val="PL"/>
        <w:rPr>
          <w:rFonts w:cs="Courier New"/>
          <w:szCs w:val="16"/>
        </w:rPr>
      </w:pPr>
      <w:r>
        <w:rPr>
          <w:rFonts w:cs="Courier New"/>
          <w:szCs w:val="16"/>
        </w:rPr>
        <w:t>info:</w:t>
      </w:r>
    </w:p>
    <w:p w14:paraId="0633EC8D" w14:textId="77777777" w:rsidR="00AA6825" w:rsidRDefault="00130B80">
      <w:pPr>
        <w:pStyle w:val="PL"/>
        <w:rPr>
          <w:rFonts w:cs="Courier New"/>
          <w:szCs w:val="16"/>
        </w:rPr>
      </w:pPr>
      <w:r>
        <w:rPr>
          <w:rFonts w:cs="Courier New"/>
          <w:szCs w:val="16"/>
        </w:rPr>
        <w:t xml:space="preserve">  title: </w:t>
      </w:r>
      <w:proofErr w:type="spellStart"/>
      <w:r>
        <w:rPr>
          <w:rFonts w:cs="Courier New"/>
          <w:szCs w:val="16"/>
        </w:rPr>
        <w:t>Npcf_PolicyAuthorization</w:t>
      </w:r>
      <w:proofErr w:type="spellEnd"/>
      <w:r>
        <w:rPr>
          <w:rFonts w:cs="Courier New"/>
          <w:szCs w:val="16"/>
        </w:rPr>
        <w:t xml:space="preserve"> Service API</w:t>
      </w:r>
    </w:p>
    <w:p w14:paraId="1106852A" w14:textId="77777777" w:rsidR="00AA6825" w:rsidRDefault="00130B80">
      <w:pPr>
        <w:pStyle w:val="PL"/>
        <w:rPr>
          <w:rFonts w:cs="Courier New"/>
          <w:szCs w:val="16"/>
        </w:rPr>
      </w:pPr>
      <w:r>
        <w:rPr>
          <w:rFonts w:cs="Courier New"/>
          <w:szCs w:val="16"/>
        </w:rPr>
        <w:t xml:space="preserve">  version: 1.3.0-alpha.3</w:t>
      </w:r>
    </w:p>
    <w:p w14:paraId="422F489E" w14:textId="77777777" w:rsidR="00AA6825" w:rsidRDefault="00130B80">
      <w:pPr>
        <w:pStyle w:val="PL"/>
      </w:pPr>
      <w:r>
        <w:rPr>
          <w:rFonts w:cs="Courier New"/>
          <w:szCs w:val="16"/>
        </w:rPr>
        <w:t xml:space="preserve">  description: </w:t>
      </w:r>
      <w:r>
        <w:t>|</w:t>
      </w:r>
    </w:p>
    <w:p w14:paraId="2B019D42" w14:textId="77777777" w:rsidR="00AA6825" w:rsidRDefault="00130B80">
      <w:pPr>
        <w:pStyle w:val="PL"/>
      </w:pPr>
      <w:r>
        <w:t xml:space="preserve">    </w:t>
      </w:r>
      <w:r>
        <w:rPr>
          <w:rFonts w:cs="Courier New"/>
          <w:szCs w:val="16"/>
        </w:rPr>
        <w:t xml:space="preserve">PCF Policy Authorization Service.  </w:t>
      </w:r>
    </w:p>
    <w:p w14:paraId="77FAA7DE" w14:textId="77777777" w:rsidR="00AA6825" w:rsidRDefault="00130B80">
      <w:pPr>
        <w:pStyle w:val="PL"/>
      </w:pPr>
      <w:r>
        <w:t xml:space="preserve">    © 2023, 3GPP Organizational Partners (ARIB, ATIS, CCSA, ETSI, TSDSI, TTA, TTC).  </w:t>
      </w:r>
    </w:p>
    <w:p w14:paraId="6606E702" w14:textId="77777777" w:rsidR="00AA6825" w:rsidRDefault="00130B80">
      <w:pPr>
        <w:pStyle w:val="PL"/>
        <w:rPr>
          <w:rFonts w:cs="Courier New"/>
          <w:szCs w:val="16"/>
        </w:rPr>
      </w:pPr>
      <w:r>
        <w:t xml:space="preserve">    All rights reserved.</w:t>
      </w:r>
    </w:p>
    <w:p w14:paraId="31D91F34" w14:textId="77777777" w:rsidR="00AA6825" w:rsidRDefault="00AA6825">
      <w:pPr>
        <w:pStyle w:val="PL"/>
        <w:rPr>
          <w:rFonts w:cs="Courier New"/>
          <w:szCs w:val="16"/>
        </w:rPr>
      </w:pPr>
    </w:p>
    <w:p w14:paraId="718EE1CF" w14:textId="77777777" w:rsidR="00AA6825" w:rsidRDefault="00130B80">
      <w:pPr>
        <w:pStyle w:val="PL"/>
      </w:pPr>
      <w:proofErr w:type="spellStart"/>
      <w:r>
        <w:t>externalDocs</w:t>
      </w:r>
      <w:proofErr w:type="spellEnd"/>
      <w:r>
        <w:t>:</w:t>
      </w:r>
    </w:p>
    <w:p w14:paraId="1179ACD3" w14:textId="77777777" w:rsidR="00AA6825" w:rsidRDefault="00130B80">
      <w:pPr>
        <w:pStyle w:val="PL"/>
      </w:pPr>
      <w:r>
        <w:t xml:space="preserve">  description: 3GPP TS 29.514 V18.2.0; 5G System; Policy Authorization Service; Stage 3.</w:t>
      </w:r>
    </w:p>
    <w:p w14:paraId="03E7E06A" w14:textId="77777777" w:rsidR="00AA6825" w:rsidRDefault="00130B80">
      <w:pPr>
        <w:pStyle w:val="PL"/>
      </w:pPr>
      <w:r>
        <w:t xml:space="preserve">  url: 'https://www.3gpp.org/ftp/Specs/archive/29_series/29.514/'</w:t>
      </w:r>
    </w:p>
    <w:p w14:paraId="7198FA1A" w14:textId="77777777" w:rsidR="00AA6825" w:rsidRDefault="00AA6825">
      <w:pPr>
        <w:pStyle w:val="PL"/>
      </w:pPr>
    </w:p>
    <w:p w14:paraId="14BFAF1C" w14:textId="77777777" w:rsidR="00AA6825" w:rsidRDefault="00130B80">
      <w:pPr>
        <w:pStyle w:val="PL"/>
        <w:rPr>
          <w:rFonts w:cs="Courier New"/>
          <w:szCs w:val="16"/>
        </w:rPr>
      </w:pPr>
      <w:r>
        <w:rPr>
          <w:rFonts w:cs="Courier New"/>
          <w:szCs w:val="16"/>
        </w:rPr>
        <w:t>servers:</w:t>
      </w:r>
    </w:p>
    <w:p w14:paraId="18AD7BCC" w14:textId="77777777" w:rsidR="00AA6825" w:rsidRDefault="00130B80">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5273048B" w14:textId="77777777" w:rsidR="00AA6825" w:rsidRDefault="00130B80">
      <w:pPr>
        <w:pStyle w:val="PL"/>
        <w:rPr>
          <w:rFonts w:cs="Courier New"/>
          <w:szCs w:val="16"/>
        </w:rPr>
      </w:pPr>
      <w:r>
        <w:rPr>
          <w:rFonts w:cs="Courier New"/>
          <w:szCs w:val="16"/>
        </w:rPr>
        <w:t xml:space="preserve">    variables:</w:t>
      </w:r>
    </w:p>
    <w:p w14:paraId="2182349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B296F5C" w14:textId="77777777" w:rsidR="00AA6825" w:rsidRDefault="00130B80">
      <w:pPr>
        <w:pStyle w:val="PL"/>
        <w:rPr>
          <w:rFonts w:cs="Courier New"/>
          <w:szCs w:val="16"/>
        </w:rPr>
      </w:pPr>
      <w:r>
        <w:rPr>
          <w:rFonts w:cs="Courier New"/>
          <w:szCs w:val="16"/>
        </w:rPr>
        <w:t xml:space="preserve">        default: </w:t>
      </w:r>
      <w:r>
        <w:t>https://example.com</w:t>
      </w:r>
    </w:p>
    <w:p w14:paraId="1FA1EDB9" w14:textId="77777777" w:rsidR="00AA6825" w:rsidRDefault="00130B80">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222988C2" w14:textId="77777777" w:rsidR="00AA6825" w:rsidRDefault="00AA6825">
      <w:pPr>
        <w:pStyle w:val="PL"/>
        <w:rPr>
          <w:rFonts w:cs="Courier New"/>
          <w:szCs w:val="16"/>
        </w:rPr>
      </w:pPr>
    </w:p>
    <w:p w14:paraId="2E7036F2" w14:textId="77777777" w:rsidR="00AA6825" w:rsidRDefault="00130B80">
      <w:pPr>
        <w:pStyle w:val="PL"/>
      </w:pPr>
      <w:r>
        <w:t>security:</w:t>
      </w:r>
    </w:p>
    <w:p w14:paraId="21F8ABCC" w14:textId="77777777" w:rsidR="00AA6825" w:rsidRDefault="00130B80">
      <w:pPr>
        <w:pStyle w:val="PL"/>
      </w:pPr>
      <w:r>
        <w:t xml:space="preserve">  - {}</w:t>
      </w:r>
    </w:p>
    <w:p w14:paraId="5BE36855" w14:textId="77777777" w:rsidR="00AA6825" w:rsidRDefault="00130B80">
      <w:pPr>
        <w:pStyle w:val="PL"/>
      </w:pPr>
      <w:r>
        <w:t xml:space="preserve">  - oAuth2ClientCredentials:</w:t>
      </w:r>
    </w:p>
    <w:p w14:paraId="3E2659B3" w14:textId="77777777" w:rsidR="00AA6825" w:rsidRDefault="00130B80">
      <w:pPr>
        <w:pStyle w:val="PL"/>
      </w:pPr>
      <w:r>
        <w:t xml:space="preserve">    - </w:t>
      </w:r>
      <w:proofErr w:type="spellStart"/>
      <w:r>
        <w:t>npcf-policyauthorization</w:t>
      </w:r>
      <w:proofErr w:type="spellEnd"/>
    </w:p>
    <w:p w14:paraId="604BF32E" w14:textId="77777777" w:rsidR="00AA6825" w:rsidRDefault="00AA6825">
      <w:pPr>
        <w:pStyle w:val="PL"/>
        <w:rPr>
          <w:rFonts w:cs="Courier New"/>
          <w:szCs w:val="16"/>
        </w:rPr>
      </w:pPr>
    </w:p>
    <w:p w14:paraId="5CBD0CAB" w14:textId="77777777" w:rsidR="00AA6825" w:rsidRDefault="00130B80">
      <w:pPr>
        <w:pStyle w:val="PL"/>
        <w:rPr>
          <w:rFonts w:cs="Courier New"/>
          <w:szCs w:val="16"/>
        </w:rPr>
      </w:pPr>
      <w:r>
        <w:rPr>
          <w:rFonts w:cs="Courier New"/>
          <w:szCs w:val="16"/>
        </w:rPr>
        <w:t>paths:</w:t>
      </w:r>
    </w:p>
    <w:p w14:paraId="5B9BD79B" w14:textId="77777777" w:rsidR="00AA6825" w:rsidRDefault="00130B80">
      <w:pPr>
        <w:pStyle w:val="PL"/>
        <w:rPr>
          <w:rFonts w:cs="Courier New"/>
          <w:szCs w:val="16"/>
        </w:rPr>
      </w:pPr>
      <w:r>
        <w:rPr>
          <w:rFonts w:cs="Courier New"/>
          <w:szCs w:val="16"/>
        </w:rPr>
        <w:t xml:space="preserve">  /app-sessions:</w:t>
      </w:r>
    </w:p>
    <w:p w14:paraId="04AB4D33" w14:textId="77777777" w:rsidR="00AA6825" w:rsidRDefault="00130B80">
      <w:pPr>
        <w:pStyle w:val="PL"/>
        <w:rPr>
          <w:rFonts w:cs="Courier New"/>
          <w:szCs w:val="16"/>
        </w:rPr>
      </w:pPr>
      <w:r>
        <w:rPr>
          <w:rFonts w:cs="Courier New"/>
          <w:szCs w:val="16"/>
        </w:rPr>
        <w:t xml:space="preserve">    post:</w:t>
      </w:r>
    </w:p>
    <w:p w14:paraId="3ABD429E" w14:textId="77777777" w:rsidR="00AA6825" w:rsidRDefault="00130B80">
      <w:pPr>
        <w:pStyle w:val="PL"/>
        <w:rPr>
          <w:rFonts w:cs="Courier New"/>
          <w:szCs w:val="16"/>
        </w:rPr>
      </w:pPr>
      <w:r>
        <w:rPr>
          <w:rFonts w:cs="Courier New"/>
          <w:szCs w:val="16"/>
        </w:rPr>
        <w:t xml:space="preserve">      summary: Creates a new Individual Application Session Context resource</w:t>
      </w:r>
    </w:p>
    <w:p w14:paraId="09B17DD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793678A6" w14:textId="77777777" w:rsidR="00AA6825" w:rsidRDefault="00130B80">
      <w:pPr>
        <w:pStyle w:val="PL"/>
        <w:rPr>
          <w:rFonts w:cs="Courier New"/>
          <w:szCs w:val="16"/>
        </w:rPr>
      </w:pPr>
      <w:r>
        <w:rPr>
          <w:rFonts w:cs="Courier New"/>
          <w:szCs w:val="16"/>
        </w:rPr>
        <w:t xml:space="preserve">      tags:</w:t>
      </w:r>
    </w:p>
    <w:p w14:paraId="39BF71B0" w14:textId="77777777" w:rsidR="00AA6825" w:rsidRDefault="00130B80">
      <w:pPr>
        <w:pStyle w:val="PL"/>
        <w:rPr>
          <w:rFonts w:cs="Courier New"/>
          <w:szCs w:val="16"/>
        </w:rPr>
      </w:pPr>
      <w:r>
        <w:rPr>
          <w:rFonts w:cs="Courier New"/>
          <w:szCs w:val="16"/>
        </w:rPr>
        <w:t xml:space="preserve">        - Application Sessions (Collection)</w:t>
      </w:r>
    </w:p>
    <w:p w14:paraId="007950AC" w14:textId="77777777" w:rsidR="00AA6825" w:rsidRDefault="00130B80">
      <w:pPr>
        <w:pStyle w:val="PL"/>
      </w:pPr>
      <w:r>
        <w:t xml:space="preserve">      security:</w:t>
      </w:r>
    </w:p>
    <w:p w14:paraId="491880E5" w14:textId="77777777" w:rsidR="00AA6825" w:rsidRDefault="00130B80">
      <w:pPr>
        <w:pStyle w:val="PL"/>
      </w:pPr>
      <w:r>
        <w:t xml:space="preserve">        - {}</w:t>
      </w:r>
    </w:p>
    <w:p w14:paraId="4C15A3B0" w14:textId="77777777" w:rsidR="00AA6825" w:rsidRDefault="00130B80">
      <w:pPr>
        <w:pStyle w:val="PL"/>
      </w:pPr>
      <w:r>
        <w:t xml:space="preserve">        - oAuth2ClientCredentials:</w:t>
      </w:r>
    </w:p>
    <w:p w14:paraId="75357BB7" w14:textId="77777777" w:rsidR="00AA6825" w:rsidRDefault="00130B80">
      <w:pPr>
        <w:pStyle w:val="PL"/>
      </w:pPr>
      <w:r>
        <w:t xml:space="preserve">          - </w:t>
      </w:r>
      <w:proofErr w:type="spellStart"/>
      <w:r>
        <w:t>npcf-policyauthorization</w:t>
      </w:r>
      <w:proofErr w:type="spellEnd"/>
    </w:p>
    <w:p w14:paraId="1FD80116" w14:textId="77777777" w:rsidR="00AA6825" w:rsidRDefault="00130B80">
      <w:pPr>
        <w:pStyle w:val="PL"/>
      </w:pPr>
      <w:r>
        <w:t xml:space="preserve">        - oAuth2ClientCredentials:</w:t>
      </w:r>
    </w:p>
    <w:p w14:paraId="3CAE6828" w14:textId="77777777" w:rsidR="00AA6825" w:rsidRDefault="00130B80">
      <w:pPr>
        <w:pStyle w:val="PL"/>
      </w:pPr>
      <w:r>
        <w:t xml:space="preserve">          - </w:t>
      </w:r>
      <w:proofErr w:type="spellStart"/>
      <w:r>
        <w:t>npcf-policyauthorization</w:t>
      </w:r>
      <w:proofErr w:type="spellEnd"/>
    </w:p>
    <w:p w14:paraId="09DEA518" w14:textId="77777777" w:rsidR="00AA6825" w:rsidRDefault="00130B80">
      <w:pPr>
        <w:pStyle w:val="PL"/>
      </w:pPr>
      <w:r>
        <w:t xml:space="preserve">          - </w:t>
      </w:r>
      <w:proofErr w:type="spellStart"/>
      <w:r>
        <w:t>npcf-policyauthorization:policy-auth-mgmt</w:t>
      </w:r>
      <w:proofErr w:type="spellEnd"/>
    </w:p>
    <w:p w14:paraId="3D70460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73BA994" w14:textId="77777777" w:rsidR="00AA6825" w:rsidRDefault="00130B80">
      <w:pPr>
        <w:pStyle w:val="PL"/>
        <w:rPr>
          <w:rFonts w:cs="Courier New"/>
          <w:szCs w:val="16"/>
        </w:rPr>
      </w:pPr>
      <w:r>
        <w:rPr>
          <w:rFonts w:cs="Courier New"/>
          <w:szCs w:val="16"/>
        </w:rPr>
        <w:t xml:space="preserve">        description: Contains the information for the creation the resource.</w:t>
      </w:r>
    </w:p>
    <w:p w14:paraId="66E5523A" w14:textId="77777777" w:rsidR="00AA6825" w:rsidRDefault="00130B80">
      <w:pPr>
        <w:pStyle w:val="PL"/>
        <w:rPr>
          <w:rFonts w:cs="Courier New"/>
          <w:szCs w:val="16"/>
        </w:rPr>
      </w:pPr>
      <w:r>
        <w:rPr>
          <w:rFonts w:cs="Courier New"/>
          <w:szCs w:val="16"/>
        </w:rPr>
        <w:t xml:space="preserve">        required: true</w:t>
      </w:r>
    </w:p>
    <w:p w14:paraId="06907582" w14:textId="77777777" w:rsidR="00AA6825" w:rsidRDefault="00130B80">
      <w:pPr>
        <w:pStyle w:val="PL"/>
        <w:rPr>
          <w:rFonts w:cs="Courier New"/>
          <w:szCs w:val="16"/>
        </w:rPr>
      </w:pPr>
      <w:r>
        <w:rPr>
          <w:rFonts w:cs="Courier New"/>
          <w:szCs w:val="16"/>
        </w:rPr>
        <w:t xml:space="preserve">        content:</w:t>
      </w:r>
    </w:p>
    <w:p w14:paraId="6EF8A80F" w14:textId="77777777" w:rsidR="00AA6825" w:rsidRDefault="00130B80">
      <w:pPr>
        <w:pStyle w:val="PL"/>
        <w:rPr>
          <w:rFonts w:cs="Courier New"/>
          <w:szCs w:val="16"/>
        </w:rPr>
      </w:pPr>
      <w:r>
        <w:rPr>
          <w:rFonts w:cs="Courier New"/>
          <w:szCs w:val="16"/>
        </w:rPr>
        <w:t xml:space="preserve">          application/json:</w:t>
      </w:r>
    </w:p>
    <w:p w14:paraId="54542B41" w14:textId="77777777" w:rsidR="00AA6825" w:rsidRDefault="00130B80">
      <w:pPr>
        <w:pStyle w:val="PL"/>
        <w:rPr>
          <w:rFonts w:cs="Courier New"/>
          <w:szCs w:val="16"/>
        </w:rPr>
      </w:pPr>
      <w:r>
        <w:rPr>
          <w:rFonts w:cs="Courier New"/>
          <w:szCs w:val="16"/>
        </w:rPr>
        <w:t xml:space="preserve">            schema:</w:t>
      </w:r>
    </w:p>
    <w:p w14:paraId="3C0C345B"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B41556F" w14:textId="77777777" w:rsidR="00AA6825" w:rsidRDefault="00130B80">
      <w:pPr>
        <w:pStyle w:val="PL"/>
        <w:rPr>
          <w:rFonts w:cs="Courier New"/>
          <w:szCs w:val="16"/>
        </w:rPr>
      </w:pPr>
      <w:r>
        <w:rPr>
          <w:rFonts w:cs="Courier New"/>
          <w:szCs w:val="16"/>
        </w:rPr>
        <w:t xml:space="preserve">      responses:</w:t>
      </w:r>
    </w:p>
    <w:p w14:paraId="54775D03" w14:textId="77777777" w:rsidR="00AA6825" w:rsidRDefault="00130B80">
      <w:pPr>
        <w:pStyle w:val="PL"/>
        <w:rPr>
          <w:rFonts w:cs="Courier New"/>
          <w:szCs w:val="16"/>
        </w:rPr>
      </w:pPr>
      <w:r>
        <w:rPr>
          <w:rFonts w:cs="Courier New"/>
          <w:szCs w:val="16"/>
        </w:rPr>
        <w:t xml:space="preserve">        '201':</w:t>
      </w:r>
    </w:p>
    <w:p w14:paraId="02382631" w14:textId="77777777" w:rsidR="00AA6825" w:rsidRDefault="00130B80">
      <w:pPr>
        <w:pStyle w:val="PL"/>
        <w:rPr>
          <w:rFonts w:cs="Courier New"/>
          <w:szCs w:val="16"/>
        </w:rPr>
      </w:pPr>
      <w:r>
        <w:rPr>
          <w:rFonts w:cs="Courier New"/>
          <w:szCs w:val="16"/>
        </w:rPr>
        <w:t xml:space="preserve">          description: Successful creation of the resource</w:t>
      </w:r>
    </w:p>
    <w:p w14:paraId="3F1DE112" w14:textId="77777777" w:rsidR="00AA6825" w:rsidRDefault="00130B80">
      <w:pPr>
        <w:pStyle w:val="PL"/>
        <w:rPr>
          <w:rFonts w:cs="Courier New"/>
          <w:szCs w:val="16"/>
        </w:rPr>
      </w:pPr>
      <w:r>
        <w:rPr>
          <w:rFonts w:cs="Courier New"/>
          <w:szCs w:val="16"/>
        </w:rPr>
        <w:t xml:space="preserve">          content:</w:t>
      </w:r>
    </w:p>
    <w:p w14:paraId="78503D04" w14:textId="77777777" w:rsidR="00AA6825" w:rsidRDefault="00130B80">
      <w:pPr>
        <w:pStyle w:val="PL"/>
        <w:rPr>
          <w:rFonts w:cs="Courier New"/>
          <w:szCs w:val="16"/>
        </w:rPr>
      </w:pPr>
      <w:r>
        <w:rPr>
          <w:rFonts w:cs="Courier New"/>
          <w:szCs w:val="16"/>
        </w:rPr>
        <w:t xml:space="preserve">            application/json:</w:t>
      </w:r>
    </w:p>
    <w:p w14:paraId="3941AC41" w14:textId="77777777" w:rsidR="00AA6825" w:rsidRDefault="00130B80">
      <w:pPr>
        <w:pStyle w:val="PL"/>
        <w:rPr>
          <w:rFonts w:cs="Courier New"/>
          <w:szCs w:val="16"/>
        </w:rPr>
      </w:pPr>
      <w:r>
        <w:rPr>
          <w:rFonts w:cs="Courier New"/>
          <w:szCs w:val="16"/>
        </w:rPr>
        <w:t xml:space="preserve">              schema:</w:t>
      </w:r>
    </w:p>
    <w:p w14:paraId="2779FF60"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E46BD7A" w14:textId="77777777" w:rsidR="00AA6825" w:rsidRDefault="00130B80">
      <w:pPr>
        <w:pStyle w:val="PL"/>
      </w:pPr>
      <w:r>
        <w:t xml:space="preserve">          headers:</w:t>
      </w:r>
    </w:p>
    <w:p w14:paraId="4ADF9C41" w14:textId="77777777" w:rsidR="00AA6825" w:rsidRDefault="00130B80">
      <w:pPr>
        <w:pStyle w:val="PL"/>
      </w:pPr>
      <w:r>
        <w:t xml:space="preserve">            Location:</w:t>
      </w:r>
    </w:p>
    <w:p w14:paraId="7F7A4685" w14:textId="77777777" w:rsidR="00AA6825" w:rsidRDefault="00130B80">
      <w:pPr>
        <w:pStyle w:val="PL"/>
      </w:pPr>
      <w:r>
        <w:t xml:space="preserve">              description: &gt;</w:t>
      </w:r>
    </w:p>
    <w:p w14:paraId="10F06583" w14:textId="77777777" w:rsidR="00AA6825" w:rsidRDefault="00130B80">
      <w:pPr>
        <w:pStyle w:val="PL"/>
      </w:pPr>
      <w:r>
        <w:lastRenderedPageBreak/>
        <w:t xml:space="preserve">                Contains the URI of the created individual application session context resource,</w:t>
      </w:r>
    </w:p>
    <w:p w14:paraId="71731C8B" w14:textId="77777777" w:rsidR="00AA6825" w:rsidRDefault="00130B80">
      <w:pPr>
        <w:pStyle w:val="PL"/>
      </w:pPr>
      <w:r>
        <w:t xml:space="preserve">                according to the structure</w:t>
      </w:r>
    </w:p>
    <w:p w14:paraId="681AE50C" w14:textId="77777777" w:rsidR="00AA6825" w:rsidRDefault="00130B80">
      <w:pPr>
        <w:pStyle w:val="PL"/>
      </w:pPr>
      <w:r>
        <w:t xml:space="preserve">                {apiRoot}/npcf-policyauthorization/v1/app-sessions/{appSessionId}</w:t>
      </w:r>
    </w:p>
    <w:p w14:paraId="6AD1F491" w14:textId="77777777" w:rsidR="00AA6825" w:rsidRDefault="00130B80">
      <w:pPr>
        <w:pStyle w:val="PL"/>
      </w:pPr>
      <w:r>
        <w:t xml:space="preserve">                or the URI of the created </w:t>
      </w:r>
      <w:r>
        <w:rPr>
          <w:rFonts w:cs="Courier New"/>
          <w:szCs w:val="16"/>
        </w:rPr>
        <w:t>events subscription sub-</w:t>
      </w:r>
      <w:r>
        <w:t>resource,</w:t>
      </w:r>
    </w:p>
    <w:p w14:paraId="13A05E82" w14:textId="77777777" w:rsidR="00AA6825" w:rsidRDefault="00130B80">
      <w:pPr>
        <w:pStyle w:val="PL"/>
      </w:pPr>
      <w:r>
        <w:t xml:space="preserve">                according to the structure</w:t>
      </w:r>
    </w:p>
    <w:p w14:paraId="0A565036" w14:textId="77777777" w:rsidR="00AA6825" w:rsidRDefault="00130B80">
      <w:pPr>
        <w:pStyle w:val="PL"/>
      </w:pPr>
      <w:r>
        <w:t xml:space="preserve">                {apiRoot}/npcf-policyauthorization/v1/app-sessions/{appSessionId}</w:t>
      </w:r>
    </w:p>
    <w:p w14:paraId="2C4FD6D3" w14:textId="77777777" w:rsidR="00AA6825" w:rsidRDefault="00130B80">
      <w:pPr>
        <w:pStyle w:val="PL"/>
      </w:pPr>
      <w:r>
        <w:t xml:space="preserve">                /events-subscription</w:t>
      </w:r>
    </w:p>
    <w:p w14:paraId="0DF120C4" w14:textId="77777777" w:rsidR="00AA6825" w:rsidRDefault="00130B80">
      <w:pPr>
        <w:pStyle w:val="PL"/>
      </w:pPr>
      <w:r>
        <w:t xml:space="preserve">              required: true</w:t>
      </w:r>
    </w:p>
    <w:p w14:paraId="7682B6F2" w14:textId="77777777" w:rsidR="00AA6825" w:rsidRDefault="00130B80">
      <w:pPr>
        <w:pStyle w:val="PL"/>
      </w:pPr>
      <w:r>
        <w:t xml:space="preserve">              schema:</w:t>
      </w:r>
    </w:p>
    <w:p w14:paraId="0FB16784" w14:textId="77777777" w:rsidR="00AA6825" w:rsidRDefault="00130B80">
      <w:pPr>
        <w:pStyle w:val="PL"/>
      </w:pPr>
      <w:r>
        <w:t xml:space="preserve">                type: string</w:t>
      </w:r>
    </w:p>
    <w:p w14:paraId="23DCE156" w14:textId="77777777" w:rsidR="00AA6825" w:rsidRDefault="00130B80">
      <w:pPr>
        <w:pStyle w:val="PL"/>
        <w:rPr>
          <w:rFonts w:cs="Courier New"/>
          <w:szCs w:val="16"/>
        </w:rPr>
      </w:pPr>
      <w:r>
        <w:rPr>
          <w:rFonts w:cs="Courier New"/>
          <w:szCs w:val="16"/>
        </w:rPr>
        <w:t xml:space="preserve">        '303':</w:t>
      </w:r>
    </w:p>
    <w:p w14:paraId="6BBD646D" w14:textId="77777777" w:rsidR="00AA6825" w:rsidRDefault="00130B80">
      <w:pPr>
        <w:pStyle w:val="PL"/>
        <w:rPr>
          <w:rFonts w:cs="Courier New"/>
          <w:szCs w:val="16"/>
        </w:rPr>
      </w:pPr>
      <w:r>
        <w:rPr>
          <w:rFonts w:cs="Courier New"/>
          <w:szCs w:val="16"/>
        </w:rPr>
        <w:t xml:space="preserve">          description: &gt;</w:t>
      </w:r>
    </w:p>
    <w:p w14:paraId="5BC28EAD" w14:textId="77777777" w:rsidR="00AA6825" w:rsidRDefault="00130B80">
      <w:pPr>
        <w:pStyle w:val="PL"/>
      </w:pPr>
      <w:r>
        <w:rPr>
          <w:rFonts w:cs="Courier New"/>
          <w:szCs w:val="16"/>
        </w:rPr>
        <w:t xml:space="preserve">            See Other. </w:t>
      </w:r>
      <w:r>
        <w:t>The result of the HTTP POST request would be equivalent to the existing</w:t>
      </w:r>
    </w:p>
    <w:p w14:paraId="51E85E09" w14:textId="77777777" w:rsidR="00AA6825" w:rsidRDefault="00130B80">
      <w:pPr>
        <w:pStyle w:val="PL"/>
        <w:rPr>
          <w:rFonts w:cs="Courier New"/>
          <w:szCs w:val="16"/>
        </w:rPr>
      </w:pPr>
      <w:r>
        <w:rPr>
          <w:rFonts w:cs="Courier New"/>
          <w:szCs w:val="16"/>
        </w:rPr>
        <w:t xml:space="preserve">            </w:t>
      </w:r>
      <w:r>
        <w:t>Application Session Context.</w:t>
      </w:r>
    </w:p>
    <w:p w14:paraId="5A6C5B48" w14:textId="77777777" w:rsidR="00AA6825" w:rsidRDefault="00130B80">
      <w:pPr>
        <w:pStyle w:val="PL"/>
      </w:pPr>
      <w:r>
        <w:t xml:space="preserve">          headers:</w:t>
      </w:r>
    </w:p>
    <w:p w14:paraId="09F6B519" w14:textId="77777777" w:rsidR="00AA6825" w:rsidRDefault="00130B80">
      <w:pPr>
        <w:pStyle w:val="PL"/>
      </w:pPr>
      <w:r>
        <w:t xml:space="preserve">            Location:</w:t>
      </w:r>
    </w:p>
    <w:p w14:paraId="588E2EB0" w14:textId="77777777" w:rsidR="00AA6825" w:rsidRDefault="00130B80">
      <w:pPr>
        <w:pStyle w:val="PL"/>
      </w:pPr>
      <w:r>
        <w:t xml:space="preserve">              description: &gt;</w:t>
      </w:r>
    </w:p>
    <w:p w14:paraId="61A1EF07" w14:textId="77777777" w:rsidR="00AA6825" w:rsidRDefault="00130B80">
      <w:pPr>
        <w:pStyle w:val="PL"/>
      </w:pPr>
      <w:r>
        <w:t xml:space="preserve">                Contains the URI of the existing individual Application Session Context resource.</w:t>
      </w:r>
    </w:p>
    <w:p w14:paraId="1C5BB843" w14:textId="77777777" w:rsidR="00AA6825" w:rsidRDefault="00130B80">
      <w:pPr>
        <w:pStyle w:val="PL"/>
      </w:pPr>
      <w:r>
        <w:t xml:space="preserve">              required: true</w:t>
      </w:r>
    </w:p>
    <w:p w14:paraId="05B89838" w14:textId="77777777" w:rsidR="00AA6825" w:rsidRDefault="00130B80">
      <w:pPr>
        <w:pStyle w:val="PL"/>
      </w:pPr>
      <w:r>
        <w:t xml:space="preserve">              schema:</w:t>
      </w:r>
    </w:p>
    <w:p w14:paraId="15B44076" w14:textId="77777777" w:rsidR="00AA6825" w:rsidRDefault="00130B80">
      <w:pPr>
        <w:pStyle w:val="PL"/>
      </w:pPr>
      <w:r>
        <w:t xml:space="preserve">                type: string</w:t>
      </w:r>
    </w:p>
    <w:p w14:paraId="3F19B779" w14:textId="77777777" w:rsidR="00AA6825" w:rsidRDefault="00130B80">
      <w:pPr>
        <w:pStyle w:val="PL"/>
        <w:rPr>
          <w:rFonts w:cs="Courier New"/>
          <w:szCs w:val="16"/>
        </w:rPr>
      </w:pPr>
      <w:r>
        <w:rPr>
          <w:rFonts w:cs="Courier New"/>
          <w:szCs w:val="16"/>
        </w:rPr>
        <w:t xml:space="preserve">        '400':</w:t>
      </w:r>
    </w:p>
    <w:p w14:paraId="58A0772B" w14:textId="77777777" w:rsidR="00AA6825" w:rsidRDefault="00130B80">
      <w:pPr>
        <w:pStyle w:val="PL"/>
        <w:rPr>
          <w:rFonts w:cs="Courier New"/>
          <w:szCs w:val="16"/>
        </w:rPr>
      </w:pPr>
      <w:r>
        <w:rPr>
          <w:rFonts w:cs="Courier New"/>
          <w:szCs w:val="16"/>
        </w:rPr>
        <w:t xml:space="preserve">          $ref: 'TS29571_CommonData.yaml#/components/responses/400'</w:t>
      </w:r>
    </w:p>
    <w:p w14:paraId="1F08A123" w14:textId="77777777" w:rsidR="00AA6825" w:rsidRDefault="00130B80">
      <w:pPr>
        <w:pStyle w:val="PL"/>
        <w:rPr>
          <w:rFonts w:cs="Courier New"/>
          <w:szCs w:val="16"/>
        </w:rPr>
      </w:pPr>
      <w:r>
        <w:rPr>
          <w:rFonts w:cs="Courier New"/>
          <w:szCs w:val="16"/>
        </w:rPr>
        <w:t xml:space="preserve">        '401':</w:t>
      </w:r>
    </w:p>
    <w:p w14:paraId="291A8080" w14:textId="77777777" w:rsidR="00AA6825" w:rsidRDefault="00130B80">
      <w:pPr>
        <w:pStyle w:val="PL"/>
        <w:rPr>
          <w:rFonts w:cs="Courier New"/>
          <w:szCs w:val="16"/>
        </w:rPr>
      </w:pPr>
      <w:r>
        <w:rPr>
          <w:rFonts w:cs="Courier New"/>
          <w:szCs w:val="16"/>
        </w:rPr>
        <w:t xml:space="preserve">          $ref: 'TS29571_CommonData.yaml#/components/responses/401'</w:t>
      </w:r>
    </w:p>
    <w:p w14:paraId="78C07E98" w14:textId="77777777" w:rsidR="00AA6825" w:rsidRDefault="00130B80">
      <w:pPr>
        <w:pStyle w:val="PL"/>
        <w:rPr>
          <w:rFonts w:cs="Courier New"/>
          <w:szCs w:val="16"/>
        </w:rPr>
      </w:pPr>
      <w:r>
        <w:rPr>
          <w:rFonts w:cs="Courier New"/>
          <w:szCs w:val="16"/>
        </w:rPr>
        <w:t xml:space="preserve">        '403':</w:t>
      </w:r>
    </w:p>
    <w:p w14:paraId="0BC59418" w14:textId="77777777" w:rsidR="00AA6825" w:rsidRDefault="00130B80">
      <w:pPr>
        <w:pStyle w:val="PL"/>
        <w:rPr>
          <w:rFonts w:cs="Courier New"/>
          <w:szCs w:val="16"/>
        </w:rPr>
      </w:pPr>
      <w:r>
        <w:rPr>
          <w:rFonts w:cs="Courier New"/>
          <w:szCs w:val="16"/>
        </w:rPr>
        <w:t xml:space="preserve">          description: Forbidden</w:t>
      </w:r>
    </w:p>
    <w:p w14:paraId="35CF0E66" w14:textId="77777777" w:rsidR="00AA6825" w:rsidRDefault="00130B80">
      <w:pPr>
        <w:pStyle w:val="PL"/>
        <w:rPr>
          <w:rFonts w:cs="Courier New"/>
          <w:szCs w:val="16"/>
        </w:rPr>
      </w:pPr>
      <w:r>
        <w:rPr>
          <w:rFonts w:cs="Courier New"/>
          <w:szCs w:val="16"/>
        </w:rPr>
        <w:t xml:space="preserve">          content:</w:t>
      </w:r>
    </w:p>
    <w:p w14:paraId="636822F0" w14:textId="77777777" w:rsidR="00AA6825" w:rsidRDefault="00130B80">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D1140C2" w14:textId="77777777" w:rsidR="00AA6825" w:rsidRDefault="00130B80">
      <w:pPr>
        <w:pStyle w:val="PL"/>
        <w:rPr>
          <w:rFonts w:cs="Courier New"/>
          <w:szCs w:val="16"/>
        </w:rPr>
      </w:pPr>
      <w:r>
        <w:rPr>
          <w:rFonts w:cs="Courier New"/>
          <w:szCs w:val="16"/>
        </w:rPr>
        <w:t xml:space="preserve">              schema:</w:t>
      </w:r>
    </w:p>
    <w:p w14:paraId="09EE17B7"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0E1074AA" w14:textId="77777777" w:rsidR="00AA6825" w:rsidRDefault="00130B80">
      <w:pPr>
        <w:pStyle w:val="PL"/>
      </w:pPr>
      <w:r>
        <w:t xml:space="preserve">          headers:</w:t>
      </w:r>
    </w:p>
    <w:p w14:paraId="2858658A" w14:textId="77777777" w:rsidR="00AA6825" w:rsidRDefault="00130B80">
      <w:pPr>
        <w:pStyle w:val="PL"/>
      </w:pPr>
      <w:r>
        <w:t xml:space="preserve">            Retry-After:</w:t>
      </w:r>
    </w:p>
    <w:p w14:paraId="623C396B" w14:textId="77777777" w:rsidR="00AA6825" w:rsidRDefault="00130B80">
      <w:pPr>
        <w:pStyle w:val="PL"/>
      </w:pPr>
      <w:r>
        <w:t xml:space="preserve">              description: &gt;</w:t>
      </w:r>
    </w:p>
    <w:p w14:paraId="3B73B95B" w14:textId="77777777" w:rsidR="00AA6825" w:rsidRDefault="00130B80">
      <w:pPr>
        <w:pStyle w:val="PL"/>
      </w:pPr>
      <w:r>
        <w:t xml:space="preserve">                Indicates the time the AF has to wait before making a new request. It can be a</w:t>
      </w:r>
    </w:p>
    <w:p w14:paraId="619A98B8" w14:textId="77777777" w:rsidR="00AA6825" w:rsidRDefault="00130B80">
      <w:pPr>
        <w:pStyle w:val="PL"/>
      </w:pPr>
      <w:r>
        <w:t xml:space="preserve">                non-negative integer (decimal number) indicating the number of seconds the AF</w:t>
      </w:r>
    </w:p>
    <w:p w14:paraId="02E1C1AF" w14:textId="77777777" w:rsidR="00AA6825" w:rsidRDefault="00130B80">
      <w:pPr>
        <w:pStyle w:val="PL"/>
      </w:pPr>
      <w:r>
        <w:t xml:space="preserve">                has to wait before making a new request or an HTTP-date after which the AF can</w:t>
      </w:r>
    </w:p>
    <w:p w14:paraId="29D00D33" w14:textId="77777777" w:rsidR="00AA6825" w:rsidRDefault="00130B80">
      <w:pPr>
        <w:pStyle w:val="PL"/>
      </w:pPr>
      <w:r>
        <w:t xml:space="preserve">                retry a new request.</w:t>
      </w:r>
    </w:p>
    <w:p w14:paraId="2D9720F7" w14:textId="77777777" w:rsidR="00AA6825" w:rsidRDefault="00130B80">
      <w:pPr>
        <w:pStyle w:val="PL"/>
      </w:pPr>
      <w:r>
        <w:t xml:space="preserve">              schema:</w:t>
      </w:r>
    </w:p>
    <w:p w14:paraId="19D8807F" w14:textId="77777777" w:rsidR="00AA6825" w:rsidRDefault="00130B80">
      <w:pPr>
        <w:pStyle w:val="PL"/>
      </w:pPr>
      <w:r>
        <w:t xml:space="preserve">                </w:t>
      </w:r>
      <w:proofErr w:type="spellStart"/>
      <w:r>
        <w:t>anyOf</w:t>
      </w:r>
      <w:proofErr w:type="spellEnd"/>
      <w:r>
        <w:t>:</w:t>
      </w:r>
    </w:p>
    <w:p w14:paraId="21C636AB" w14:textId="77777777" w:rsidR="00AA6825" w:rsidRDefault="00130B80">
      <w:pPr>
        <w:pStyle w:val="PL"/>
      </w:pPr>
      <w:r>
        <w:t xml:space="preserve">                  - type: integer</w:t>
      </w:r>
    </w:p>
    <w:p w14:paraId="4C2C103E" w14:textId="77777777" w:rsidR="00AA6825" w:rsidRDefault="00130B80">
      <w:pPr>
        <w:pStyle w:val="PL"/>
      </w:pPr>
      <w:r>
        <w:t xml:space="preserve">                  - type: string</w:t>
      </w:r>
    </w:p>
    <w:p w14:paraId="5177F75C" w14:textId="77777777" w:rsidR="00AA6825" w:rsidRDefault="00130B80">
      <w:pPr>
        <w:pStyle w:val="PL"/>
        <w:rPr>
          <w:rFonts w:cs="Courier New"/>
          <w:szCs w:val="16"/>
        </w:rPr>
      </w:pPr>
      <w:r>
        <w:rPr>
          <w:rFonts w:cs="Courier New"/>
          <w:szCs w:val="16"/>
        </w:rPr>
        <w:t xml:space="preserve">        '404':</w:t>
      </w:r>
    </w:p>
    <w:p w14:paraId="0259604A" w14:textId="77777777" w:rsidR="00AA6825" w:rsidRDefault="00130B80">
      <w:pPr>
        <w:pStyle w:val="PL"/>
        <w:rPr>
          <w:rFonts w:cs="Courier New"/>
          <w:szCs w:val="16"/>
        </w:rPr>
      </w:pPr>
      <w:r>
        <w:rPr>
          <w:rFonts w:cs="Courier New"/>
          <w:szCs w:val="16"/>
        </w:rPr>
        <w:t xml:space="preserve">          $ref: 'TS29571_CommonData.yaml#/components/responses/404'</w:t>
      </w:r>
    </w:p>
    <w:p w14:paraId="39CF9E85" w14:textId="77777777" w:rsidR="00AA6825" w:rsidRDefault="00130B80">
      <w:pPr>
        <w:pStyle w:val="PL"/>
        <w:rPr>
          <w:rFonts w:cs="Courier New"/>
          <w:szCs w:val="16"/>
        </w:rPr>
      </w:pPr>
      <w:r>
        <w:rPr>
          <w:rFonts w:cs="Courier New"/>
          <w:szCs w:val="16"/>
        </w:rPr>
        <w:t xml:space="preserve">        '411':</w:t>
      </w:r>
    </w:p>
    <w:p w14:paraId="6D013187" w14:textId="77777777" w:rsidR="00AA6825" w:rsidRDefault="00130B80">
      <w:pPr>
        <w:pStyle w:val="PL"/>
        <w:rPr>
          <w:rFonts w:cs="Courier New"/>
          <w:szCs w:val="16"/>
        </w:rPr>
      </w:pPr>
      <w:r>
        <w:rPr>
          <w:rFonts w:cs="Courier New"/>
          <w:szCs w:val="16"/>
        </w:rPr>
        <w:t xml:space="preserve">          $ref: 'TS29571_CommonData.yaml#/components/responses/411'</w:t>
      </w:r>
    </w:p>
    <w:p w14:paraId="61D5F762" w14:textId="77777777" w:rsidR="00AA6825" w:rsidRDefault="00130B80">
      <w:pPr>
        <w:pStyle w:val="PL"/>
      </w:pPr>
      <w:r>
        <w:t xml:space="preserve">        '413':</w:t>
      </w:r>
    </w:p>
    <w:p w14:paraId="688067CE" w14:textId="77777777" w:rsidR="00AA6825" w:rsidRDefault="00130B80">
      <w:pPr>
        <w:pStyle w:val="PL"/>
      </w:pPr>
      <w:r>
        <w:t xml:space="preserve">          $ref: 'TS29571_CommonData.yaml#/components/responses/413'</w:t>
      </w:r>
    </w:p>
    <w:p w14:paraId="211B37AF" w14:textId="77777777" w:rsidR="00AA6825" w:rsidRDefault="00130B80">
      <w:pPr>
        <w:pStyle w:val="PL"/>
        <w:rPr>
          <w:rFonts w:cs="Courier New"/>
          <w:szCs w:val="16"/>
        </w:rPr>
      </w:pPr>
      <w:r>
        <w:rPr>
          <w:rFonts w:cs="Courier New"/>
          <w:szCs w:val="16"/>
        </w:rPr>
        <w:t xml:space="preserve">        '415':</w:t>
      </w:r>
    </w:p>
    <w:p w14:paraId="2C33F2FE" w14:textId="77777777" w:rsidR="00AA6825" w:rsidRDefault="00130B80">
      <w:pPr>
        <w:pStyle w:val="PL"/>
        <w:rPr>
          <w:rFonts w:cs="Courier New"/>
          <w:szCs w:val="16"/>
        </w:rPr>
      </w:pPr>
      <w:r>
        <w:rPr>
          <w:rFonts w:cs="Courier New"/>
          <w:szCs w:val="16"/>
        </w:rPr>
        <w:t xml:space="preserve">          $ref: 'TS29571_CommonData.yaml#/components/responses/415'</w:t>
      </w:r>
    </w:p>
    <w:p w14:paraId="5FFDB983" w14:textId="77777777" w:rsidR="00AA6825" w:rsidRDefault="00130B80">
      <w:pPr>
        <w:pStyle w:val="PL"/>
      </w:pPr>
      <w:r>
        <w:t xml:space="preserve">        '429':</w:t>
      </w:r>
    </w:p>
    <w:p w14:paraId="23C2BC1F" w14:textId="77777777" w:rsidR="00AA6825" w:rsidRDefault="00130B80">
      <w:pPr>
        <w:pStyle w:val="PL"/>
      </w:pPr>
      <w:r>
        <w:t xml:space="preserve">          $ref: 'TS29571_CommonData.yaml#/components/responses/429'</w:t>
      </w:r>
    </w:p>
    <w:p w14:paraId="00B7A976" w14:textId="77777777" w:rsidR="00AA6825" w:rsidRDefault="00130B80">
      <w:pPr>
        <w:pStyle w:val="PL"/>
        <w:rPr>
          <w:rFonts w:cs="Courier New"/>
          <w:szCs w:val="16"/>
        </w:rPr>
      </w:pPr>
      <w:r>
        <w:rPr>
          <w:rFonts w:cs="Courier New"/>
          <w:szCs w:val="16"/>
        </w:rPr>
        <w:t xml:space="preserve">        '500':</w:t>
      </w:r>
    </w:p>
    <w:p w14:paraId="20ECD030" w14:textId="77777777" w:rsidR="00AA6825" w:rsidRDefault="00130B80">
      <w:pPr>
        <w:pStyle w:val="PL"/>
      </w:pPr>
      <w:r>
        <w:rPr>
          <w:rFonts w:cs="Courier New"/>
          <w:szCs w:val="16"/>
        </w:rPr>
        <w:t xml:space="preserve">          $ref: 'TS29571_CommonData.yaml#/components/responses/500'</w:t>
      </w:r>
    </w:p>
    <w:p w14:paraId="37FB7D62" w14:textId="77777777" w:rsidR="00AA6825" w:rsidRDefault="00130B80">
      <w:pPr>
        <w:pStyle w:val="PL"/>
      </w:pPr>
      <w:r>
        <w:t xml:space="preserve">        '502':</w:t>
      </w:r>
    </w:p>
    <w:p w14:paraId="4605E391" w14:textId="77777777" w:rsidR="00AA6825" w:rsidRDefault="00130B80">
      <w:pPr>
        <w:pStyle w:val="PL"/>
        <w:rPr>
          <w:rFonts w:cs="Courier New"/>
          <w:szCs w:val="16"/>
        </w:rPr>
      </w:pPr>
      <w:r>
        <w:t xml:space="preserve">          $ref: 'TS29571_CommonData.yaml#/components/responses/502'</w:t>
      </w:r>
    </w:p>
    <w:p w14:paraId="6AF8146E" w14:textId="77777777" w:rsidR="00AA6825" w:rsidRDefault="00130B80">
      <w:pPr>
        <w:pStyle w:val="PL"/>
        <w:rPr>
          <w:rFonts w:cs="Courier New"/>
          <w:szCs w:val="16"/>
        </w:rPr>
      </w:pPr>
      <w:r>
        <w:rPr>
          <w:rFonts w:cs="Courier New"/>
          <w:szCs w:val="16"/>
        </w:rPr>
        <w:t xml:space="preserve">        '503':</w:t>
      </w:r>
    </w:p>
    <w:p w14:paraId="4A34A93C" w14:textId="77777777" w:rsidR="00AA6825" w:rsidRDefault="00130B80">
      <w:pPr>
        <w:pStyle w:val="PL"/>
        <w:rPr>
          <w:rFonts w:cs="Courier New"/>
          <w:szCs w:val="16"/>
        </w:rPr>
      </w:pPr>
      <w:r>
        <w:rPr>
          <w:rFonts w:cs="Courier New"/>
          <w:szCs w:val="16"/>
        </w:rPr>
        <w:t xml:space="preserve">          $ref: 'TS29571_CommonData.yaml#/components/responses/503'</w:t>
      </w:r>
    </w:p>
    <w:p w14:paraId="614D4494" w14:textId="77777777" w:rsidR="00AA6825" w:rsidRDefault="00130B80">
      <w:pPr>
        <w:pStyle w:val="PL"/>
        <w:rPr>
          <w:rFonts w:cs="Courier New"/>
          <w:szCs w:val="16"/>
        </w:rPr>
      </w:pPr>
      <w:r>
        <w:rPr>
          <w:rFonts w:cs="Courier New"/>
          <w:szCs w:val="16"/>
        </w:rPr>
        <w:t xml:space="preserve">        default:</w:t>
      </w:r>
    </w:p>
    <w:p w14:paraId="6C4CBD2D" w14:textId="77777777" w:rsidR="00AA6825" w:rsidRDefault="00130B80">
      <w:pPr>
        <w:pStyle w:val="PL"/>
        <w:rPr>
          <w:rFonts w:cs="Courier New"/>
          <w:szCs w:val="16"/>
        </w:rPr>
      </w:pPr>
      <w:r>
        <w:rPr>
          <w:rFonts w:cs="Courier New"/>
          <w:szCs w:val="16"/>
        </w:rPr>
        <w:t xml:space="preserve">          $ref: 'TS29571_CommonData.yaml#/components/responses/default'</w:t>
      </w:r>
    </w:p>
    <w:p w14:paraId="5702584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1000F85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104471C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2CCCE9E2" w14:textId="77777777" w:rsidR="00AA6825" w:rsidRDefault="00130B80">
      <w:pPr>
        <w:pStyle w:val="PL"/>
        <w:rPr>
          <w:rFonts w:cs="Courier New"/>
          <w:szCs w:val="16"/>
        </w:rPr>
      </w:pPr>
      <w:r>
        <w:rPr>
          <w:rFonts w:cs="Courier New"/>
          <w:szCs w:val="16"/>
        </w:rPr>
        <w:t xml:space="preserve">            post:</w:t>
      </w:r>
    </w:p>
    <w:p w14:paraId="4C3544B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29AE4FF" w14:textId="77777777" w:rsidR="00AA6825" w:rsidRDefault="00130B80">
      <w:pPr>
        <w:pStyle w:val="PL"/>
        <w:rPr>
          <w:rFonts w:cs="Courier New"/>
          <w:szCs w:val="16"/>
        </w:rPr>
      </w:pPr>
      <w:r>
        <w:rPr>
          <w:rFonts w:cs="Courier New"/>
          <w:szCs w:val="16"/>
        </w:rPr>
        <w:t xml:space="preserve">                description: &gt;</w:t>
      </w:r>
    </w:p>
    <w:p w14:paraId="7B4FD869" w14:textId="77777777" w:rsidR="00AA6825" w:rsidRDefault="00130B80">
      <w:pPr>
        <w:pStyle w:val="PL"/>
        <w:rPr>
          <w:rFonts w:cs="Courier New"/>
          <w:szCs w:val="16"/>
        </w:rPr>
      </w:pPr>
      <w:r>
        <w:rPr>
          <w:rFonts w:cs="Courier New"/>
          <w:szCs w:val="16"/>
        </w:rPr>
        <w:t xml:space="preserve">                  Request of the termination of the Individual Application Session Context.</w:t>
      </w:r>
    </w:p>
    <w:p w14:paraId="412E22D0" w14:textId="77777777" w:rsidR="00AA6825" w:rsidRDefault="00130B80">
      <w:pPr>
        <w:pStyle w:val="PL"/>
        <w:rPr>
          <w:rFonts w:cs="Courier New"/>
          <w:szCs w:val="16"/>
        </w:rPr>
      </w:pPr>
      <w:r>
        <w:rPr>
          <w:rFonts w:cs="Courier New"/>
          <w:szCs w:val="16"/>
        </w:rPr>
        <w:t xml:space="preserve">                required: true</w:t>
      </w:r>
    </w:p>
    <w:p w14:paraId="21FA6A58" w14:textId="77777777" w:rsidR="00AA6825" w:rsidRDefault="00130B80">
      <w:pPr>
        <w:pStyle w:val="PL"/>
        <w:rPr>
          <w:rFonts w:cs="Courier New"/>
          <w:szCs w:val="16"/>
        </w:rPr>
      </w:pPr>
      <w:r>
        <w:rPr>
          <w:rFonts w:cs="Courier New"/>
          <w:szCs w:val="16"/>
        </w:rPr>
        <w:t xml:space="preserve">                content:</w:t>
      </w:r>
    </w:p>
    <w:p w14:paraId="1ECE7136" w14:textId="77777777" w:rsidR="00AA6825" w:rsidRDefault="00130B80">
      <w:pPr>
        <w:pStyle w:val="PL"/>
        <w:rPr>
          <w:rFonts w:cs="Courier New"/>
          <w:szCs w:val="16"/>
        </w:rPr>
      </w:pPr>
      <w:r>
        <w:rPr>
          <w:rFonts w:cs="Courier New"/>
          <w:szCs w:val="16"/>
        </w:rPr>
        <w:t xml:space="preserve">                  application/json:</w:t>
      </w:r>
    </w:p>
    <w:p w14:paraId="70D9E3C7" w14:textId="77777777" w:rsidR="00AA6825" w:rsidRDefault="00130B80">
      <w:pPr>
        <w:pStyle w:val="PL"/>
        <w:rPr>
          <w:rFonts w:cs="Courier New"/>
          <w:szCs w:val="16"/>
        </w:rPr>
      </w:pPr>
      <w:r>
        <w:rPr>
          <w:rFonts w:cs="Courier New"/>
          <w:szCs w:val="16"/>
        </w:rPr>
        <w:t xml:space="preserve">                    schema:</w:t>
      </w:r>
    </w:p>
    <w:p w14:paraId="72044E37"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2A3976D0" w14:textId="77777777" w:rsidR="00AA6825" w:rsidRDefault="00130B80">
      <w:pPr>
        <w:pStyle w:val="PL"/>
        <w:rPr>
          <w:rFonts w:cs="Courier New"/>
          <w:szCs w:val="16"/>
        </w:rPr>
      </w:pPr>
      <w:r>
        <w:rPr>
          <w:rFonts w:cs="Courier New"/>
          <w:szCs w:val="16"/>
        </w:rPr>
        <w:t xml:space="preserve">              responses:</w:t>
      </w:r>
    </w:p>
    <w:p w14:paraId="798FD383" w14:textId="77777777" w:rsidR="00AA6825" w:rsidRDefault="00130B80">
      <w:pPr>
        <w:pStyle w:val="PL"/>
        <w:rPr>
          <w:rFonts w:cs="Courier New"/>
          <w:szCs w:val="16"/>
        </w:rPr>
      </w:pPr>
      <w:r>
        <w:rPr>
          <w:rFonts w:cs="Courier New"/>
          <w:szCs w:val="16"/>
        </w:rPr>
        <w:t xml:space="preserve">                '204':</w:t>
      </w:r>
    </w:p>
    <w:p w14:paraId="1DB25382" w14:textId="77777777" w:rsidR="00AA6825" w:rsidRDefault="00130B80">
      <w:pPr>
        <w:pStyle w:val="PL"/>
        <w:rPr>
          <w:rFonts w:cs="Courier New"/>
          <w:szCs w:val="16"/>
        </w:rPr>
      </w:pPr>
      <w:r>
        <w:rPr>
          <w:rFonts w:cs="Courier New"/>
          <w:szCs w:val="16"/>
        </w:rPr>
        <w:t xml:space="preserve">                  description: The receipt of the notification is acknowledged.</w:t>
      </w:r>
    </w:p>
    <w:p w14:paraId="5D3A7313" w14:textId="77777777" w:rsidR="00AA6825" w:rsidRDefault="00130B80">
      <w:pPr>
        <w:pStyle w:val="PL"/>
      </w:pPr>
      <w:r>
        <w:t xml:space="preserve">                '307':</w:t>
      </w:r>
    </w:p>
    <w:p w14:paraId="265D795E" w14:textId="77777777" w:rsidR="00AA6825" w:rsidRDefault="00130B80">
      <w:pPr>
        <w:pStyle w:val="PL"/>
        <w:rPr>
          <w:lang w:val="en-US" w:eastAsia="es-ES"/>
        </w:rPr>
      </w:pPr>
      <w:r>
        <w:rPr>
          <w:lang w:val="en-US" w:eastAsia="es-ES"/>
        </w:rPr>
        <w:t xml:space="preserve">                  $ref: 'TS29571_CommonData.yaml#/components/responses/307'</w:t>
      </w:r>
    </w:p>
    <w:p w14:paraId="6B05E057" w14:textId="77777777" w:rsidR="00AA6825" w:rsidRDefault="00130B80">
      <w:pPr>
        <w:pStyle w:val="PL"/>
      </w:pPr>
      <w:r>
        <w:t xml:space="preserve">                '308':</w:t>
      </w:r>
    </w:p>
    <w:p w14:paraId="5B7C5799" w14:textId="77777777" w:rsidR="00AA6825" w:rsidRDefault="00130B80">
      <w:pPr>
        <w:pStyle w:val="PL"/>
        <w:rPr>
          <w:lang w:val="en-US" w:eastAsia="es-ES"/>
        </w:rPr>
      </w:pPr>
      <w:r>
        <w:rPr>
          <w:lang w:val="en-US" w:eastAsia="es-ES"/>
        </w:rPr>
        <w:lastRenderedPageBreak/>
        <w:t xml:space="preserve">                  $ref: 'TS29571_CommonData.yaml#/components/responses/308'</w:t>
      </w:r>
    </w:p>
    <w:p w14:paraId="4C397B4C" w14:textId="77777777" w:rsidR="00AA6825" w:rsidRDefault="00130B80">
      <w:pPr>
        <w:pStyle w:val="PL"/>
        <w:rPr>
          <w:rFonts w:cs="Courier New"/>
          <w:szCs w:val="16"/>
        </w:rPr>
      </w:pPr>
      <w:r>
        <w:rPr>
          <w:rFonts w:cs="Courier New"/>
          <w:szCs w:val="16"/>
        </w:rPr>
        <w:t xml:space="preserve">                '400':</w:t>
      </w:r>
    </w:p>
    <w:p w14:paraId="543BEFF8" w14:textId="77777777" w:rsidR="00AA6825" w:rsidRDefault="00130B80">
      <w:pPr>
        <w:pStyle w:val="PL"/>
        <w:rPr>
          <w:rFonts w:cs="Courier New"/>
          <w:szCs w:val="16"/>
        </w:rPr>
      </w:pPr>
      <w:r>
        <w:rPr>
          <w:rFonts w:cs="Courier New"/>
          <w:szCs w:val="16"/>
        </w:rPr>
        <w:t xml:space="preserve">                  $ref: 'TS29571_CommonData.yaml#/components/responses/400'</w:t>
      </w:r>
    </w:p>
    <w:p w14:paraId="1A71E360" w14:textId="77777777" w:rsidR="00AA6825" w:rsidRDefault="00130B80">
      <w:pPr>
        <w:pStyle w:val="PL"/>
        <w:rPr>
          <w:rFonts w:cs="Courier New"/>
          <w:szCs w:val="16"/>
        </w:rPr>
      </w:pPr>
      <w:r>
        <w:rPr>
          <w:rFonts w:cs="Courier New"/>
          <w:szCs w:val="16"/>
        </w:rPr>
        <w:t xml:space="preserve">                '401':</w:t>
      </w:r>
    </w:p>
    <w:p w14:paraId="1E2C8B08" w14:textId="77777777" w:rsidR="00AA6825" w:rsidRDefault="00130B80">
      <w:pPr>
        <w:pStyle w:val="PL"/>
        <w:rPr>
          <w:rFonts w:cs="Courier New"/>
          <w:szCs w:val="16"/>
        </w:rPr>
      </w:pPr>
      <w:r>
        <w:rPr>
          <w:rFonts w:cs="Courier New"/>
          <w:szCs w:val="16"/>
        </w:rPr>
        <w:t xml:space="preserve">                  $ref: 'TS29571_CommonData.yaml#/components/responses/401'</w:t>
      </w:r>
    </w:p>
    <w:p w14:paraId="2DDE6B61" w14:textId="77777777" w:rsidR="00AA6825" w:rsidRDefault="00130B80">
      <w:pPr>
        <w:pStyle w:val="PL"/>
        <w:rPr>
          <w:rFonts w:cs="Courier New"/>
          <w:szCs w:val="16"/>
        </w:rPr>
      </w:pPr>
      <w:r>
        <w:rPr>
          <w:rFonts w:cs="Courier New"/>
          <w:szCs w:val="16"/>
        </w:rPr>
        <w:t xml:space="preserve">                '403':</w:t>
      </w:r>
    </w:p>
    <w:p w14:paraId="48CA27ED" w14:textId="77777777" w:rsidR="00AA6825" w:rsidRDefault="00130B80">
      <w:pPr>
        <w:pStyle w:val="PL"/>
        <w:rPr>
          <w:rFonts w:cs="Courier New"/>
          <w:szCs w:val="16"/>
        </w:rPr>
      </w:pPr>
      <w:r>
        <w:rPr>
          <w:rFonts w:cs="Courier New"/>
          <w:szCs w:val="16"/>
        </w:rPr>
        <w:t xml:space="preserve">                  $ref: 'TS29571_CommonData.yaml#/components/responses/403'</w:t>
      </w:r>
    </w:p>
    <w:p w14:paraId="0E6A9813" w14:textId="77777777" w:rsidR="00AA6825" w:rsidRDefault="00130B80">
      <w:pPr>
        <w:pStyle w:val="PL"/>
        <w:rPr>
          <w:rFonts w:cs="Courier New"/>
          <w:szCs w:val="16"/>
        </w:rPr>
      </w:pPr>
      <w:r>
        <w:rPr>
          <w:rFonts w:cs="Courier New"/>
          <w:szCs w:val="16"/>
        </w:rPr>
        <w:t xml:space="preserve">                '404':</w:t>
      </w:r>
    </w:p>
    <w:p w14:paraId="2A58D6BD" w14:textId="77777777" w:rsidR="00AA6825" w:rsidRDefault="00130B80">
      <w:pPr>
        <w:pStyle w:val="PL"/>
        <w:rPr>
          <w:rFonts w:cs="Courier New"/>
          <w:szCs w:val="16"/>
        </w:rPr>
      </w:pPr>
      <w:r>
        <w:rPr>
          <w:rFonts w:cs="Courier New"/>
          <w:szCs w:val="16"/>
        </w:rPr>
        <w:t xml:space="preserve">                  $ref: 'TS29571_CommonData.yaml#/components/responses/404'</w:t>
      </w:r>
    </w:p>
    <w:p w14:paraId="2D32CF3A" w14:textId="77777777" w:rsidR="00AA6825" w:rsidRDefault="00130B80">
      <w:pPr>
        <w:pStyle w:val="PL"/>
        <w:rPr>
          <w:rFonts w:cs="Courier New"/>
          <w:szCs w:val="16"/>
        </w:rPr>
      </w:pPr>
      <w:r>
        <w:rPr>
          <w:rFonts w:cs="Courier New"/>
          <w:szCs w:val="16"/>
        </w:rPr>
        <w:t xml:space="preserve">                '411':</w:t>
      </w:r>
    </w:p>
    <w:p w14:paraId="1144B140" w14:textId="77777777" w:rsidR="00AA6825" w:rsidRDefault="00130B80">
      <w:pPr>
        <w:pStyle w:val="PL"/>
        <w:rPr>
          <w:rFonts w:cs="Courier New"/>
          <w:szCs w:val="16"/>
        </w:rPr>
      </w:pPr>
      <w:r>
        <w:rPr>
          <w:rFonts w:cs="Courier New"/>
          <w:szCs w:val="16"/>
        </w:rPr>
        <w:t xml:space="preserve">                  $ref: 'TS29571_CommonData.yaml#/components/responses/411'</w:t>
      </w:r>
    </w:p>
    <w:p w14:paraId="13509B2D" w14:textId="77777777" w:rsidR="00AA6825" w:rsidRDefault="00130B80">
      <w:pPr>
        <w:pStyle w:val="PL"/>
        <w:rPr>
          <w:rFonts w:cs="Courier New"/>
          <w:szCs w:val="16"/>
        </w:rPr>
      </w:pPr>
      <w:r>
        <w:rPr>
          <w:rFonts w:cs="Courier New"/>
          <w:szCs w:val="16"/>
        </w:rPr>
        <w:t xml:space="preserve">                '413':</w:t>
      </w:r>
    </w:p>
    <w:p w14:paraId="165DC64C" w14:textId="77777777" w:rsidR="00AA6825" w:rsidRDefault="00130B80">
      <w:pPr>
        <w:pStyle w:val="PL"/>
        <w:rPr>
          <w:rFonts w:cs="Courier New"/>
          <w:szCs w:val="16"/>
        </w:rPr>
      </w:pPr>
      <w:r>
        <w:rPr>
          <w:rFonts w:cs="Courier New"/>
          <w:szCs w:val="16"/>
        </w:rPr>
        <w:t xml:space="preserve">                  $ref: 'TS29571_CommonData.yaml#/components/responses/413'</w:t>
      </w:r>
    </w:p>
    <w:p w14:paraId="268D06E3" w14:textId="77777777" w:rsidR="00AA6825" w:rsidRDefault="00130B80">
      <w:pPr>
        <w:pStyle w:val="PL"/>
        <w:rPr>
          <w:rFonts w:cs="Courier New"/>
          <w:szCs w:val="16"/>
        </w:rPr>
      </w:pPr>
      <w:r>
        <w:rPr>
          <w:rFonts w:cs="Courier New"/>
          <w:szCs w:val="16"/>
        </w:rPr>
        <w:t xml:space="preserve">                '415':</w:t>
      </w:r>
    </w:p>
    <w:p w14:paraId="0B4DEB90" w14:textId="77777777" w:rsidR="00AA6825" w:rsidRDefault="00130B80">
      <w:pPr>
        <w:pStyle w:val="PL"/>
        <w:rPr>
          <w:rFonts w:cs="Courier New"/>
          <w:szCs w:val="16"/>
        </w:rPr>
      </w:pPr>
      <w:r>
        <w:rPr>
          <w:rFonts w:cs="Courier New"/>
          <w:szCs w:val="16"/>
        </w:rPr>
        <w:t xml:space="preserve">                  $ref: 'TS29571_CommonData.yaml#/components/responses/415'</w:t>
      </w:r>
    </w:p>
    <w:p w14:paraId="4752B686" w14:textId="77777777" w:rsidR="00AA6825" w:rsidRDefault="00130B80">
      <w:pPr>
        <w:pStyle w:val="PL"/>
      </w:pPr>
      <w:r>
        <w:t xml:space="preserve">                '429':</w:t>
      </w:r>
    </w:p>
    <w:p w14:paraId="4B3109E5" w14:textId="77777777" w:rsidR="00AA6825" w:rsidRDefault="00130B80">
      <w:pPr>
        <w:pStyle w:val="PL"/>
      </w:pPr>
      <w:r>
        <w:t xml:space="preserve">                  $ref: 'TS29571_CommonData.yaml#/components/responses/429'</w:t>
      </w:r>
    </w:p>
    <w:p w14:paraId="33558084" w14:textId="77777777" w:rsidR="00AA6825" w:rsidRDefault="00130B80">
      <w:pPr>
        <w:pStyle w:val="PL"/>
        <w:rPr>
          <w:rFonts w:cs="Courier New"/>
          <w:szCs w:val="16"/>
        </w:rPr>
      </w:pPr>
      <w:r>
        <w:rPr>
          <w:rFonts w:cs="Courier New"/>
          <w:szCs w:val="16"/>
        </w:rPr>
        <w:t xml:space="preserve">                '500':</w:t>
      </w:r>
    </w:p>
    <w:p w14:paraId="72301820" w14:textId="77777777" w:rsidR="00AA6825" w:rsidRDefault="00130B80">
      <w:pPr>
        <w:pStyle w:val="PL"/>
      </w:pPr>
      <w:r>
        <w:rPr>
          <w:rFonts w:cs="Courier New"/>
          <w:szCs w:val="16"/>
        </w:rPr>
        <w:t xml:space="preserve">                  $ref: 'TS29571_CommonData.yaml#/components/responses/500'</w:t>
      </w:r>
    </w:p>
    <w:p w14:paraId="3A1A6B1A" w14:textId="77777777" w:rsidR="00AA6825" w:rsidRDefault="00130B80">
      <w:pPr>
        <w:pStyle w:val="PL"/>
      </w:pPr>
      <w:r>
        <w:t xml:space="preserve">                '502':</w:t>
      </w:r>
    </w:p>
    <w:p w14:paraId="228B9871" w14:textId="77777777" w:rsidR="00AA6825" w:rsidRDefault="00130B80">
      <w:pPr>
        <w:pStyle w:val="PL"/>
        <w:rPr>
          <w:rFonts w:cs="Courier New"/>
          <w:szCs w:val="16"/>
        </w:rPr>
      </w:pPr>
      <w:r>
        <w:t xml:space="preserve">                  $ref: 'TS29571_CommonData.yaml#/components/responses/502'</w:t>
      </w:r>
    </w:p>
    <w:p w14:paraId="6063F247" w14:textId="77777777" w:rsidR="00AA6825" w:rsidRDefault="00130B80">
      <w:pPr>
        <w:pStyle w:val="PL"/>
        <w:rPr>
          <w:rFonts w:cs="Courier New"/>
          <w:szCs w:val="16"/>
        </w:rPr>
      </w:pPr>
      <w:r>
        <w:rPr>
          <w:rFonts w:cs="Courier New"/>
          <w:szCs w:val="16"/>
        </w:rPr>
        <w:t xml:space="preserve">                '503':</w:t>
      </w:r>
    </w:p>
    <w:p w14:paraId="755275B7" w14:textId="77777777" w:rsidR="00AA6825" w:rsidRDefault="00130B80">
      <w:pPr>
        <w:pStyle w:val="PL"/>
        <w:rPr>
          <w:rFonts w:cs="Courier New"/>
          <w:szCs w:val="16"/>
        </w:rPr>
      </w:pPr>
      <w:r>
        <w:rPr>
          <w:rFonts w:cs="Courier New"/>
          <w:szCs w:val="16"/>
        </w:rPr>
        <w:t xml:space="preserve">                  $ref: 'TS29571_CommonData.yaml#/components/responses/503'</w:t>
      </w:r>
    </w:p>
    <w:p w14:paraId="777AEB35" w14:textId="77777777" w:rsidR="00AA6825" w:rsidRDefault="00130B80">
      <w:pPr>
        <w:pStyle w:val="PL"/>
        <w:rPr>
          <w:rFonts w:cs="Courier New"/>
          <w:szCs w:val="16"/>
        </w:rPr>
      </w:pPr>
      <w:r>
        <w:rPr>
          <w:rFonts w:cs="Courier New"/>
          <w:szCs w:val="16"/>
        </w:rPr>
        <w:t xml:space="preserve">                default:</w:t>
      </w:r>
    </w:p>
    <w:p w14:paraId="419E48AA" w14:textId="77777777" w:rsidR="00AA6825" w:rsidRDefault="00130B80">
      <w:pPr>
        <w:pStyle w:val="PL"/>
        <w:rPr>
          <w:rFonts w:cs="Courier New"/>
          <w:szCs w:val="16"/>
        </w:rPr>
      </w:pPr>
      <w:r>
        <w:rPr>
          <w:rFonts w:cs="Courier New"/>
          <w:szCs w:val="16"/>
        </w:rPr>
        <w:t xml:space="preserve">                  $ref: 'TS29571_CommonData.yaml#/components/responses/default'</w:t>
      </w:r>
    </w:p>
    <w:p w14:paraId="705677B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03AF4F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30D50AD7" w14:textId="77777777" w:rsidR="00AA6825" w:rsidRDefault="00130B80">
      <w:pPr>
        <w:pStyle w:val="PL"/>
        <w:rPr>
          <w:rFonts w:cs="Courier New"/>
          <w:szCs w:val="16"/>
        </w:rPr>
      </w:pPr>
      <w:r>
        <w:rPr>
          <w:rFonts w:cs="Courier New"/>
          <w:szCs w:val="16"/>
        </w:rPr>
        <w:t xml:space="preserve">            post:</w:t>
      </w:r>
    </w:p>
    <w:p w14:paraId="780DA2C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E2ADA34" w14:textId="77777777" w:rsidR="00AA6825" w:rsidRDefault="00130B80">
      <w:pPr>
        <w:pStyle w:val="PL"/>
        <w:rPr>
          <w:rFonts w:cs="Courier New"/>
          <w:szCs w:val="16"/>
        </w:rPr>
      </w:pPr>
      <w:r>
        <w:rPr>
          <w:rFonts w:cs="Courier New"/>
          <w:szCs w:val="16"/>
        </w:rPr>
        <w:t xml:space="preserve">                description: Notification of an event occurrence in the PCF.</w:t>
      </w:r>
    </w:p>
    <w:p w14:paraId="0D01C700" w14:textId="77777777" w:rsidR="00AA6825" w:rsidRDefault="00130B80">
      <w:pPr>
        <w:pStyle w:val="PL"/>
        <w:rPr>
          <w:rFonts w:cs="Courier New"/>
          <w:szCs w:val="16"/>
        </w:rPr>
      </w:pPr>
      <w:r>
        <w:rPr>
          <w:rFonts w:cs="Courier New"/>
          <w:szCs w:val="16"/>
        </w:rPr>
        <w:t xml:space="preserve">                required: true</w:t>
      </w:r>
    </w:p>
    <w:p w14:paraId="183BF0C4" w14:textId="77777777" w:rsidR="00AA6825" w:rsidRDefault="00130B80">
      <w:pPr>
        <w:pStyle w:val="PL"/>
        <w:rPr>
          <w:rFonts w:cs="Courier New"/>
          <w:szCs w:val="16"/>
        </w:rPr>
      </w:pPr>
      <w:r>
        <w:rPr>
          <w:rFonts w:cs="Courier New"/>
          <w:szCs w:val="16"/>
        </w:rPr>
        <w:t xml:space="preserve">                content:</w:t>
      </w:r>
    </w:p>
    <w:p w14:paraId="4E9057A9" w14:textId="77777777" w:rsidR="00AA6825" w:rsidRDefault="00130B80">
      <w:pPr>
        <w:pStyle w:val="PL"/>
        <w:rPr>
          <w:rFonts w:cs="Courier New"/>
          <w:szCs w:val="16"/>
        </w:rPr>
      </w:pPr>
      <w:r>
        <w:rPr>
          <w:rFonts w:cs="Courier New"/>
          <w:szCs w:val="16"/>
        </w:rPr>
        <w:t xml:space="preserve">                  application/json:</w:t>
      </w:r>
    </w:p>
    <w:p w14:paraId="127FBAAD" w14:textId="77777777" w:rsidR="00AA6825" w:rsidRDefault="00130B80">
      <w:pPr>
        <w:pStyle w:val="PL"/>
        <w:rPr>
          <w:rFonts w:cs="Courier New"/>
          <w:szCs w:val="16"/>
        </w:rPr>
      </w:pPr>
      <w:r>
        <w:rPr>
          <w:rFonts w:cs="Courier New"/>
          <w:szCs w:val="16"/>
        </w:rPr>
        <w:t xml:space="preserve">                    schema:</w:t>
      </w:r>
    </w:p>
    <w:p w14:paraId="49292EE0"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4BF831C6" w14:textId="77777777" w:rsidR="00AA6825" w:rsidRDefault="00130B80">
      <w:pPr>
        <w:pStyle w:val="PL"/>
        <w:rPr>
          <w:rFonts w:cs="Courier New"/>
          <w:szCs w:val="16"/>
        </w:rPr>
      </w:pPr>
      <w:r>
        <w:rPr>
          <w:rFonts w:cs="Courier New"/>
          <w:szCs w:val="16"/>
        </w:rPr>
        <w:t xml:space="preserve">              responses:</w:t>
      </w:r>
    </w:p>
    <w:p w14:paraId="0B9A5013" w14:textId="77777777" w:rsidR="00AA6825" w:rsidRDefault="00130B80">
      <w:pPr>
        <w:pStyle w:val="PL"/>
        <w:rPr>
          <w:rFonts w:cs="Courier New"/>
          <w:szCs w:val="16"/>
        </w:rPr>
      </w:pPr>
      <w:r>
        <w:rPr>
          <w:rFonts w:cs="Courier New"/>
          <w:szCs w:val="16"/>
        </w:rPr>
        <w:t xml:space="preserve">                '204':</w:t>
      </w:r>
    </w:p>
    <w:p w14:paraId="39FEA5E5" w14:textId="77777777" w:rsidR="00AA6825" w:rsidRDefault="00130B80">
      <w:pPr>
        <w:pStyle w:val="PL"/>
        <w:rPr>
          <w:rFonts w:cs="Courier New"/>
          <w:szCs w:val="16"/>
        </w:rPr>
      </w:pPr>
      <w:r>
        <w:rPr>
          <w:rFonts w:cs="Courier New"/>
          <w:szCs w:val="16"/>
        </w:rPr>
        <w:t xml:space="preserve">                  description: The receipt of the notification is acknowledged.</w:t>
      </w:r>
    </w:p>
    <w:p w14:paraId="792F167C" w14:textId="77777777" w:rsidR="00AA6825" w:rsidRDefault="00130B80">
      <w:pPr>
        <w:pStyle w:val="PL"/>
      </w:pPr>
      <w:r>
        <w:t xml:space="preserve">                '307':</w:t>
      </w:r>
    </w:p>
    <w:p w14:paraId="1E7E7A27" w14:textId="77777777" w:rsidR="00AA6825" w:rsidRDefault="00130B80">
      <w:pPr>
        <w:pStyle w:val="PL"/>
        <w:rPr>
          <w:lang w:val="en-US" w:eastAsia="es-ES"/>
        </w:rPr>
      </w:pPr>
      <w:r>
        <w:rPr>
          <w:lang w:val="en-US" w:eastAsia="es-ES"/>
        </w:rPr>
        <w:t xml:space="preserve">                  $ref: 'TS29571_CommonData.yaml#/components/responses/307'</w:t>
      </w:r>
    </w:p>
    <w:p w14:paraId="7520DB3E" w14:textId="77777777" w:rsidR="00AA6825" w:rsidRDefault="00130B80">
      <w:pPr>
        <w:pStyle w:val="PL"/>
      </w:pPr>
      <w:r>
        <w:t xml:space="preserve">                '308':</w:t>
      </w:r>
    </w:p>
    <w:p w14:paraId="0887D8C1" w14:textId="77777777" w:rsidR="00AA6825" w:rsidRDefault="00130B80">
      <w:pPr>
        <w:pStyle w:val="PL"/>
        <w:rPr>
          <w:lang w:val="en-US" w:eastAsia="es-ES"/>
        </w:rPr>
      </w:pPr>
      <w:r>
        <w:rPr>
          <w:lang w:val="en-US" w:eastAsia="es-ES"/>
        </w:rPr>
        <w:t xml:space="preserve">                  $ref: 'TS29571_CommonData.yaml#/components/responses/308'</w:t>
      </w:r>
    </w:p>
    <w:p w14:paraId="5E932812" w14:textId="77777777" w:rsidR="00AA6825" w:rsidRDefault="00130B80">
      <w:pPr>
        <w:pStyle w:val="PL"/>
        <w:rPr>
          <w:rFonts w:cs="Courier New"/>
          <w:szCs w:val="16"/>
        </w:rPr>
      </w:pPr>
      <w:r>
        <w:rPr>
          <w:rFonts w:cs="Courier New"/>
          <w:szCs w:val="16"/>
        </w:rPr>
        <w:t xml:space="preserve">                '400':</w:t>
      </w:r>
    </w:p>
    <w:p w14:paraId="4E753113" w14:textId="77777777" w:rsidR="00AA6825" w:rsidRDefault="00130B80">
      <w:pPr>
        <w:pStyle w:val="PL"/>
        <w:rPr>
          <w:rFonts w:cs="Courier New"/>
          <w:szCs w:val="16"/>
        </w:rPr>
      </w:pPr>
      <w:r>
        <w:rPr>
          <w:rFonts w:cs="Courier New"/>
          <w:szCs w:val="16"/>
        </w:rPr>
        <w:t xml:space="preserve">                  $ref: 'TS29571_CommonData.yaml#/components/responses/400'</w:t>
      </w:r>
    </w:p>
    <w:p w14:paraId="00E88D62" w14:textId="77777777" w:rsidR="00AA6825" w:rsidRDefault="00130B80">
      <w:pPr>
        <w:pStyle w:val="PL"/>
        <w:rPr>
          <w:rFonts w:cs="Courier New"/>
          <w:szCs w:val="16"/>
        </w:rPr>
      </w:pPr>
      <w:r>
        <w:rPr>
          <w:rFonts w:cs="Courier New"/>
          <w:szCs w:val="16"/>
        </w:rPr>
        <w:t xml:space="preserve">                '401':</w:t>
      </w:r>
    </w:p>
    <w:p w14:paraId="74849628" w14:textId="77777777" w:rsidR="00AA6825" w:rsidRDefault="00130B80">
      <w:pPr>
        <w:pStyle w:val="PL"/>
        <w:rPr>
          <w:rFonts w:cs="Courier New"/>
          <w:szCs w:val="16"/>
        </w:rPr>
      </w:pPr>
      <w:r>
        <w:rPr>
          <w:rFonts w:cs="Courier New"/>
          <w:szCs w:val="16"/>
        </w:rPr>
        <w:t xml:space="preserve">                  $ref: 'TS29571_CommonData.yaml#/components/responses/401'</w:t>
      </w:r>
    </w:p>
    <w:p w14:paraId="1D816728" w14:textId="77777777" w:rsidR="00AA6825" w:rsidRDefault="00130B80">
      <w:pPr>
        <w:pStyle w:val="PL"/>
        <w:rPr>
          <w:rFonts w:cs="Courier New"/>
          <w:szCs w:val="16"/>
        </w:rPr>
      </w:pPr>
      <w:r>
        <w:rPr>
          <w:rFonts w:cs="Courier New"/>
          <w:szCs w:val="16"/>
        </w:rPr>
        <w:t xml:space="preserve">                '403':</w:t>
      </w:r>
    </w:p>
    <w:p w14:paraId="085F3AD5" w14:textId="77777777" w:rsidR="00AA6825" w:rsidRDefault="00130B80">
      <w:pPr>
        <w:pStyle w:val="PL"/>
        <w:rPr>
          <w:rFonts w:cs="Courier New"/>
          <w:szCs w:val="16"/>
        </w:rPr>
      </w:pPr>
      <w:r>
        <w:rPr>
          <w:rFonts w:cs="Courier New"/>
          <w:szCs w:val="16"/>
        </w:rPr>
        <w:t xml:space="preserve">                  $ref: 'TS29571_CommonData.yaml#/components/responses/403'</w:t>
      </w:r>
    </w:p>
    <w:p w14:paraId="4860B3ED" w14:textId="77777777" w:rsidR="00AA6825" w:rsidRDefault="00130B80">
      <w:pPr>
        <w:pStyle w:val="PL"/>
        <w:rPr>
          <w:rFonts w:cs="Courier New"/>
          <w:szCs w:val="16"/>
        </w:rPr>
      </w:pPr>
      <w:r>
        <w:rPr>
          <w:rFonts w:cs="Courier New"/>
          <w:szCs w:val="16"/>
        </w:rPr>
        <w:t xml:space="preserve">                '404':</w:t>
      </w:r>
    </w:p>
    <w:p w14:paraId="40E36DEE" w14:textId="77777777" w:rsidR="00AA6825" w:rsidRDefault="00130B80">
      <w:pPr>
        <w:pStyle w:val="PL"/>
        <w:rPr>
          <w:rFonts w:cs="Courier New"/>
          <w:szCs w:val="16"/>
        </w:rPr>
      </w:pPr>
      <w:r>
        <w:rPr>
          <w:rFonts w:cs="Courier New"/>
          <w:szCs w:val="16"/>
        </w:rPr>
        <w:t xml:space="preserve">                  $ref: 'TS29571_CommonData.yaml#/components/responses/404'</w:t>
      </w:r>
    </w:p>
    <w:p w14:paraId="6FFD0D56" w14:textId="77777777" w:rsidR="00AA6825" w:rsidRDefault="00130B80">
      <w:pPr>
        <w:pStyle w:val="PL"/>
        <w:rPr>
          <w:rFonts w:cs="Courier New"/>
          <w:szCs w:val="16"/>
        </w:rPr>
      </w:pPr>
      <w:r>
        <w:rPr>
          <w:rFonts w:cs="Courier New"/>
          <w:szCs w:val="16"/>
        </w:rPr>
        <w:t xml:space="preserve">                '411':</w:t>
      </w:r>
    </w:p>
    <w:p w14:paraId="59F5A031" w14:textId="77777777" w:rsidR="00AA6825" w:rsidRDefault="00130B80">
      <w:pPr>
        <w:pStyle w:val="PL"/>
        <w:rPr>
          <w:rFonts w:cs="Courier New"/>
          <w:szCs w:val="16"/>
        </w:rPr>
      </w:pPr>
      <w:r>
        <w:rPr>
          <w:rFonts w:cs="Courier New"/>
          <w:szCs w:val="16"/>
        </w:rPr>
        <w:t xml:space="preserve">                  $ref: 'TS29571_CommonData.yaml#/components/responses/411'</w:t>
      </w:r>
    </w:p>
    <w:p w14:paraId="3F0F4CB2" w14:textId="77777777" w:rsidR="00AA6825" w:rsidRDefault="00130B80">
      <w:pPr>
        <w:pStyle w:val="PL"/>
        <w:rPr>
          <w:rFonts w:cs="Courier New"/>
          <w:szCs w:val="16"/>
        </w:rPr>
      </w:pPr>
      <w:r>
        <w:rPr>
          <w:rFonts w:cs="Courier New"/>
          <w:szCs w:val="16"/>
        </w:rPr>
        <w:t xml:space="preserve">                '413':</w:t>
      </w:r>
    </w:p>
    <w:p w14:paraId="48FE1AC9" w14:textId="77777777" w:rsidR="00AA6825" w:rsidRDefault="00130B80">
      <w:pPr>
        <w:pStyle w:val="PL"/>
        <w:rPr>
          <w:rFonts w:cs="Courier New"/>
          <w:szCs w:val="16"/>
        </w:rPr>
      </w:pPr>
      <w:r>
        <w:rPr>
          <w:rFonts w:cs="Courier New"/>
          <w:szCs w:val="16"/>
        </w:rPr>
        <w:t xml:space="preserve">                  $ref: 'TS29571_CommonData.yaml#/components/responses/413'</w:t>
      </w:r>
    </w:p>
    <w:p w14:paraId="57566DDB" w14:textId="77777777" w:rsidR="00AA6825" w:rsidRDefault="00130B80">
      <w:pPr>
        <w:pStyle w:val="PL"/>
        <w:rPr>
          <w:rFonts w:cs="Courier New"/>
          <w:szCs w:val="16"/>
        </w:rPr>
      </w:pPr>
      <w:r>
        <w:rPr>
          <w:rFonts w:cs="Courier New"/>
          <w:szCs w:val="16"/>
        </w:rPr>
        <w:t xml:space="preserve">                '415':</w:t>
      </w:r>
    </w:p>
    <w:p w14:paraId="29C1466C" w14:textId="77777777" w:rsidR="00AA6825" w:rsidRDefault="00130B80">
      <w:pPr>
        <w:pStyle w:val="PL"/>
        <w:rPr>
          <w:rFonts w:cs="Courier New"/>
          <w:szCs w:val="16"/>
        </w:rPr>
      </w:pPr>
      <w:r>
        <w:rPr>
          <w:rFonts w:cs="Courier New"/>
          <w:szCs w:val="16"/>
        </w:rPr>
        <w:t xml:space="preserve">                  $ref: 'TS29571_CommonData.yaml#/components/responses/415'</w:t>
      </w:r>
    </w:p>
    <w:p w14:paraId="76B76B3B" w14:textId="77777777" w:rsidR="00AA6825" w:rsidRDefault="00130B80">
      <w:pPr>
        <w:pStyle w:val="PL"/>
      </w:pPr>
      <w:r>
        <w:t xml:space="preserve">                '429':</w:t>
      </w:r>
    </w:p>
    <w:p w14:paraId="7599BA01" w14:textId="77777777" w:rsidR="00AA6825" w:rsidRDefault="00130B80">
      <w:pPr>
        <w:pStyle w:val="PL"/>
      </w:pPr>
      <w:r>
        <w:t xml:space="preserve">                  $ref: 'TS29571_CommonData.yaml#/components/responses/429'</w:t>
      </w:r>
    </w:p>
    <w:p w14:paraId="2581B712" w14:textId="77777777" w:rsidR="00AA6825" w:rsidRDefault="00130B80">
      <w:pPr>
        <w:pStyle w:val="PL"/>
        <w:rPr>
          <w:rFonts w:cs="Courier New"/>
          <w:szCs w:val="16"/>
        </w:rPr>
      </w:pPr>
      <w:r>
        <w:rPr>
          <w:rFonts w:cs="Courier New"/>
          <w:szCs w:val="16"/>
        </w:rPr>
        <w:t xml:space="preserve">                '500':</w:t>
      </w:r>
    </w:p>
    <w:p w14:paraId="7C58E701" w14:textId="77777777" w:rsidR="00AA6825" w:rsidRDefault="00130B80">
      <w:pPr>
        <w:pStyle w:val="PL"/>
      </w:pPr>
      <w:r>
        <w:rPr>
          <w:rFonts w:cs="Courier New"/>
          <w:szCs w:val="16"/>
        </w:rPr>
        <w:t xml:space="preserve">                  $ref: 'TS29571_CommonData.yaml#/components/responses/500'</w:t>
      </w:r>
    </w:p>
    <w:p w14:paraId="79A31DC7" w14:textId="77777777" w:rsidR="00AA6825" w:rsidRDefault="00130B80">
      <w:pPr>
        <w:pStyle w:val="PL"/>
      </w:pPr>
      <w:r>
        <w:t xml:space="preserve">                '502':</w:t>
      </w:r>
    </w:p>
    <w:p w14:paraId="01BA446C" w14:textId="77777777" w:rsidR="00AA6825" w:rsidRDefault="00130B80">
      <w:pPr>
        <w:pStyle w:val="PL"/>
        <w:rPr>
          <w:rFonts w:cs="Courier New"/>
          <w:szCs w:val="16"/>
        </w:rPr>
      </w:pPr>
      <w:r>
        <w:t xml:space="preserve">                  $ref: 'TS29571_CommonData.yaml#/components/responses/502'</w:t>
      </w:r>
    </w:p>
    <w:p w14:paraId="61DF90B7" w14:textId="77777777" w:rsidR="00AA6825" w:rsidRDefault="00130B80">
      <w:pPr>
        <w:pStyle w:val="PL"/>
        <w:rPr>
          <w:rFonts w:cs="Courier New"/>
          <w:szCs w:val="16"/>
        </w:rPr>
      </w:pPr>
      <w:r>
        <w:rPr>
          <w:rFonts w:cs="Courier New"/>
          <w:szCs w:val="16"/>
        </w:rPr>
        <w:t xml:space="preserve">                '503':</w:t>
      </w:r>
    </w:p>
    <w:p w14:paraId="58BFA023" w14:textId="77777777" w:rsidR="00AA6825" w:rsidRDefault="00130B80">
      <w:pPr>
        <w:pStyle w:val="PL"/>
        <w:rPr>
          <w:rFonts w:cs="Courier New"/>
          <w:szCs w:val="16"/>
        </w:rPr>
      </w:pPr>
      <w:r>
        <w:rPr>
          <w:rFonts w:cs="Courier New"/>
          <w:szCs w:val="16"/>
        </w:rPr>
        <w:t xml:space="preserve">                  $ref: 'TS29571_CommonData.yaml#/components/responses/503'</w:t>
      </w:r>
    </w:p>
    <w:p w14:paraId="4A6F3F86" w14:textId="77777777" w:rsidR="00AA6825" w:rsidRDefault="00130B80">
      <w:pPr>
        <w:pStyle w:val="PL"/>
        <w:rPr>
          <w:rFonts w:cs="Courier New"/>
          <w:szCs w:val="16"/>
        </w:rPr>
      </w:pPr>
      <w:r>
        <w:rPr>
          <w:rFonts w:cs="Courier New"/>
          <w:szCs w:val="16"/>
        </w:rPr>
        <w:t xml:space="preserve">                default:</w:t>
      </w:r>
    </w:p>
    <w:p w14:paraId="28E4C53B" w14:textId="77777777" w:rsidR="00AA6825" w:rsidRDefault="00130B80">
      <w:pPr>
        <w:pStyle w:val="PL"/>
        <w:rPr>
          <w:rFonts w:cs="Courier New"/>
          <w:szCs w:val="16"/>
        </w:rPr>
      </w:pPr>
      <w:r>
        <w:rPr>
          <w:rFonts w:cs="Courier New"/>
          <w:szCs w:val="16"/>
        </w:rPr>
        <w:t xml:space="preserve">                  $ref: 'TS29571_CommonData.yaml#/components/responses/default'</w:t>
      </w:r>
    </w:p>
    <w:p w14:paraId="6B6F4232" w14:textId="77777777" w:rsidR="00AA6825" w:rsidRDefault="00130B80">
      <w:pPr>
        <w:pStyle w:val="PL"/>
        <w:rPr>
          <w:rFonts w:cs="Courier New"/>
          <w:szCs w:val="16"/>
        </w:rPr>
      </w:pPr>
      <w:r>
        <w:rPr>
          <w:rFonts w:cs="Courier New"/>
          <w:szCs w:val="16"/>
        </w:rPr>
        <w:t xml:space="preserve">        detected5GsBridgeForPduSession:</w:t>
      </w:r>
    </w:p>
    <w:p w14:paraId="264B693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3610DA05" w14:textId="77777777" w:rsidR="00AA6825" w:rsidRDefault="00130B80">
      <w:pPr>
        <w:pStyle w:val="PL"/>
        <w:rPr>
          <w:rFonts w:cs="Courier New"/>
          <w:szCs w:val="16"/>
        </w:rPr>
      </w:pPr>
      <w:r>
        <w:rPr>
          <w:rFonts w:cs="Courier New"/>
          <w:szCs w:val="16"/>
        </w:rPr>
        <w:t xml:space="preserve">            post:</w:t>
      </w:r>
    </w:p>
    <w:p w14:paraId="3F88C6A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D39265D" w14:textId="77777777" w:rsidR="00AA6825" w:rsidRDefault="00130B80">
      <w:pPr>
        <w:pStyle w:val="PL"/>
        <w:rPr>
          <w:rFonts w:cs="Courier New"/>
          <w:szCs w:val="16"/>
        </w:rPr>
      </w:pPr>
      <w:r>
        <w:rPr>
          <w:rFonts w:cs="Courier New"/>
          <w:szCs w:val="16"/>
        </w:rPr>
        <w:t xml:space="preserve">                description: Notification of a new TSC user plane node detected in the PCF.</w:t>
      </w:r>
    </w:p>
    <w:p w14:paraId="1481C51C" w14:textId="77777777" w:rsidR="00AA6825" w:rsidRDefault="00130B80">
      <w:pPr>
        <w:pStyle w:val="PL"/>
        <w:rPr>
          <w:rFonts w:cs="Courier New"/>
          <w:szCs w:val="16"/>
        </w:rPr>
      </w:pPr>
      <w:r>
        <w:rPr>
          <w:rFonts w:cs="Courier New"/>
          <w:szCs w:val="16"/>
        </w:rPr>
        <w:t xml:space="preserve">                required: true</w:t>
      </w:r>
    </w:p>
    <w:p w14:paraId="51737872" w14:textId="77777777" w:rsidR="00AA6825" w:rsidRDefault="00130B80">
      <w:pPr>
        <w:pStyle w:val="PL"/>
        <w:rPr>
          <w:rFonts w:cs="Courier New"/>
          <w:szCs w:val="16"/>
        </w:rPr>
      </w:pPr>
      <w:r>
        <w:rPr>
          <w:rFonts w:cs="Courier New"/>
          <w:szCs w:val="16"/>
        </w:rPr>
        <w:t xml:space="preserve">                content:</w:t>
      </w:r>
    </w:p>
    <w:p w14:paraId="55E08CDF" w14:textId="77777777" w:rsidR="00AA6825" w:rsidRDefault="00130B80">
      <w:pPr>
        <w:pStyle w:val="PL"/>
        <w:rPr>
          <w:rFonts w:cs="Courier New"/>
          <w:szCs w:val="16"/>
        </w:rPr>
      </w:pPr>
      <w:r>
        <w:rPr>
          <w:rFonts w:cs="Courier New"/>
          <w:szCs w:val="16"/>
        </w:rPr>
        <w:t xml:space="preserve">                  application/json:</w:t>
      </w:r>
    </w:p>
    <w:p w14:paraId="22893096" w14:textId="77777777" w:rsidR="00AA6825" w:rsidRDefault="00130B80">
      <w:pPr>
        <w:pStyle w:val="PL"/>
        <w:rPr>
          <w:rFonts w:cs="Courier New"/>
          <w:szCs w:val="16"/>
        </w:rPr>
      </w:pPr>
      <w:r>
        <w:rPr>
          <w:rFonts w:cs="Courier New"/>
          <w:szCs w:val="16"/>
        </w:rPr>
        <w:t xml:space="preserve">                    schema:</w:t>
      </w:r>
    </w:p>
    <w:p w14:paraId="0419C1B6"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6B292713" w14:textId="77777777" w:rsidR="00AA6825" w:rsidRDefault="00130B80">
      <w:pPr>
        <w:pStyle w:val="PL"/>
        <w:rPr>
          <w:rFonts w:cs="Courier New"/>
          <w:szCs w:val="16"/>
        </w:rPr>
      </w:pPr>
      <w:r>
        <w:rPr>
          <w:rFonts w:cs="Courier New"/>
          <w:szCs w:val="16"/>
        </w:rPr>
        <w:t xml:space="preserve">              responses:</w:t>
      </w:r>
    </w:p>
    <w:p w14:paraId="24CCFA71" w14:textId="77777777" w:rsidR="00AA6825" w:rsidRDefault="00130B80">
      <w:pPr>
        <w:pStyle w:val="PL"/>
        <w:rPr>
          <w:rFonts w:cs="Courier New"/>
          <w:szCs w:val="16"/>
        </w:rPr>
      </w:pPr>
      <w:r>
        <w:rPr>
          <w:rFonts w:cs="Courier New"/>
          <w:szCs w:val="16"/>
        </w:rPr>
        <w:t xml:space="preserve">                '204':</w:t>
      </w:r>
    </w:p>
    <w:p w14:paraId="66B08250" w14:textId="77777777" w:rsidR="00AA6825" w:rsidRDefault="00130B80">
      <w:pPr>
        <w:pStyle w:val="PL"/>
        <w:rPr>
          <w:rFonts w:cs="Courier New"/>
          <w:szCs w:val="16"/>
        </w:rPr>
      </w:pPr>
      <w:r>
        <w:rPr>
          <w:rFonts w:cs="Courier New"/>
          <w:szCs w:val="16"/>
        </w:rPr>
        <w:lastRenderedPageBreak/>
        <w:t xml:space="preserve">                  description: The receipt of the notification is acknowledged.</w:t>
      </w:r>
    </w:p>
    <w:p w14:paraId="1C8418EC" w14:textId="77777777" w:rsidR="00AA6825" w:rsidRDefault="00130B80">
      <w:pPr>
        <w:pStyle w:val="PL"/>
      </w:pPr>
      <w:r>
        <w:t xml:space="preserve">                '307':</w:t>
      </w:r>
    </w:p>
    <w:p w14:paraId="12BCD1C1" w14:textId="77777777" w:rsidR="00AA6825" w:rsidRDefault="00130B80">
      <w:pPr>
        <w:pStyle w:val="PL"/>
        <w:rPr>
          <w:lang w:val="en-US" w:eastAsia="es-ES"/>
        </w:rPr>
      </w:pPr>
      <w:r>
        <w:rPr>
          <w:lang w:val="en-US" w:eastAsia="es-ES"/>
        </w:rPr>
        <w:t xml:space="preserve">                  $ref: 'TS29571_CommonData.yaml#/components/responses/307'</w:t>
      </w:r>
    </w:p>
    <w:p w14:paraId="70C79F8B" w14:textId="77777777" w:rsidR="00AA6825" w:rsidRDefault="00130B80">
      <w:pPr>
        <w:pStyle w:val="PL"/>
      </w:pPr>
      <w:r>
        <w:t xml:space="preserve">                '308':</w:t>
      </w:r>
    </w:p>
    <w:p w14:paraId="35408DCF" w14:textId="77777777" w:rsidR="00AA6825" w:rsidRDefault="00130B80">
      <w:pPr>
        <w:pStyle w:val="PL"/>
        <w:rPr>
          <w:lang w:val="en-US" w:eastAsia="es-ES"/>
        </w:rPr>
      </w:pPr>
      <w:r>
        <w:rPr>
          <w:lang w:val="en-US" w:eastAsia="es-ES"/>
        </w:rPr>
        <w:t xml:space="preserve">                  $ref: 'TS29571_CommonData.yaml#/components/responses/308'</w:t>
      </w:r>
    </w:p>
    <w:p w14:paraId="088D10D9" w14:textId="77777777" w:rsidR="00AA6825" w:rsidRDefault="00130B80">
      <w:pPr>
        <w:pStyle w:val="PL"/>
        <w:rPr>
          <w:rFonts w:cs="Courier New"/>
          <w:szCs w:val="16"/>
        </w:rPr>
      </w:pPr>
      <w:r>
        <w:rPr>
          <w:rFonts w:cs="Courier New"/>
          <w:szCs w:val="16"/>
        </w:rPr>
        <w:t xml:space="preserve">                '400':</w:t>
      </w:r>
    </w:p>
    <w:p w14:paraId="26CC15B9" w14:textId="77777777" w:rsidR="00AA6825" w:rsidRDefault="00130B80">
      <w:pPr>
        <w:pStyle w:val="PL"/>
        <w:rPr>
          <w:rFonts w:cs="Courier New"/>
          <w:szCs w:val="16"/>
        </w:rPr>
      </w:pPr>
      <w:r>
        <w:rPr>
          <w:rFonts w:cs="Courier New"/>
          <w:szCs w:val="16"/>
        </w:rPr>
        <w:t xml:space="preserve">                  $ref: 'TS29571_CommonData.yaml#/components/responses/400'</w:t>
      </w:r>
    </w:p>
    <w:p w14:paraId="7E6A1938" w14:textId="77777777" w:rsidR="00AA6825" w:rsidRDefault="00130B80">
      <w:pPr>
        <w:pStyle w:val="PL"/>
        <w:rPr>
          <w:rFonts w:cs="Courier New"/>
          <w:szCs w:val="16"/>
        </w:rPr>
      </w:pPr>
      <w:r>
        <w:rPr>
          <w:rFonts w:cs="Courier New"/>
          <w:szCs w:val="16"/>
        </w:rPr>
        <w:t xml:space="preserve">                '401':</w:t>
      </w:r>
    </w:p>
    <w:p w14:paraId="47567054" w14:textId="77777777" w:rsidR="00AA6825" w:rsidRDefault="00130B80">
      <w:pPr>
        <w:pStyle w:val="PL"/>
        <w:rPr>
          <w:rFonts w:cs="Courier New"/>
          <w:szCs w:val="16"/>
        </w:rPr>
      </w:pPr>
      <w:r>
        <w:rPr>
          <w:rFonts w:cs="Courier New"/>
          <w:szCs w:val="16"/>
        </w:rPr>
        <w:t xml:space="preserve">                  $ref: 'TS29571_CommonData.yaml#/components/responses/401'</w:t>
      </w:r>
    </w:p>
    <w:p w14:paraId="5A203170" w14:textId="77777777" w:rsidR="00AA6825" w:rsidRDefault="00130B80">
      <w:pPr>
        <w:pStyle w:val="PL"/>
        <w:rPr>
          <w:rFonts w:cs="Courier New"/>
          <w:szCs w:val="16"/>
        </w:rPr>
      </w:pPr>
      <w:r>
        <w:rPr>
          <w:rFonts w:cs="Courier New"/>
          <w:szCs w:val="16"/>
        </w:rPr>
        <w:t xml:space="preserve">                '403':</w:t>
      </w:r>
    </w:p>
    <w:p w14:paraId="2015773F" w14:textId="77777777" w:rsidR="00AA6825" w:rsidRDefault="00130B80">
      <w:pPr>
        <w:pStyle w:val="PL"/>
        <w:rPr>
          <w:rFonts w:cs="Courier New"/>
          <w:szCs w:val="16"/>
        </w:rPr>
      </w:pPr>
      <w:r>
        <w:rPr>
          <w:rFonts w:cs="Courier New"/>
          <w:szCs w:val="16"/>
        </w:rPr>
        <w:t xml:space="preserve">                  $ref: 'TS29571_CommonData.yaml#/components/responses/403'</w:t>
      </w:r>
    </w:p>
    <w:p w14:paraId="728C7264" w14:textId="77777777" w:rsidR="00AA6825" w:rsidRDefault="00130B80">
      <w:pPr>
        <w:pStyle w:val="PL"/>
        <w:rPr>
          <w:rFonts w:cs="Courier New"/>
          <w:szCs w:val="16"/>
        </w:rPr>
      </w:pPr>
      <w:r>
        <w:rPr>
          <w:rFonts w:cs="Courier New"/>
          <w:szCs w:val="16"/>
        </w:rPr>
        <w:t xml:space="preserve">                '404':</w:t>
      </w:r>
    </w:p>
    <w:p w14:paraId="110D639D" w14:textId="77777777" w:rsidR="00AA6825" w:rsidRDefault="00130B80">
      <w:pPr>
        <w:pStyle w:val="PL"/>
        <w:rPr>
          <w:rFonts w:cs="Courier New"/>
          <w:szCs w:val="16"/>
        </w:rPr>
      </w:pPr>
      <w:r>
        <w:rPr>
          <w:rFonts w:cs="Courier New"/>
          <w:szCs w:val="16"/>
        </w:rPr>
        <w:t xml:space="preserve">                  $ref: 'TS29571_CommonData.yaml#/components/responses/404'</w:t>
      </w:r>
    </w:p>
    <w:p w14:paraId="49B3261F" w14:textId="77777777" w:rsidR="00AA6825" w:rsidRDefault="00130B80">
      <w:pPr>
        <w:pStyle w:val="PL"/>
        <w:rPr>
          <w:rFonts w:cs="Courier New"/>
          <w:szCs w:val="16"/>
        </w:rPr>
      </w:pPr>
      <w:r>
        <w:rPr>
          <w:rFonts w:cs="Courier New"/>
          <w:szCs w:val="16"/>
        </w:rPr>
        <w:t xml:space="preserve">                '411':</w:t>
      </w:r>
    </w:p>
    <w:p w14:paraId="78CA53EB" w14:textId="77777777" w:rsidR="00AA6825" w:rsidRDefault="00130B80">
      <w:pPr>
        <w:pStyle w:val="PL"/>
        <w:rPr>
          <w:rFonts w:cs="Courier New"/>
          <w:szCs w:val="16"/>
        </w:rPr>
      </w:pPr>
      <w:r>
        <w:rPr>
          <w:rFonts w:cs="Courier New"/>
          <w:szCs w:val="16"/>
        </w:rPr>
        <w:t xml:space="preserve">                  $ref: 'TS29571_CommonData.yaml#/components/responses/411'</w:t>
      </w:r>
    </w:p>
    <w:p w14:paraId="0502445A" w14:textId="77777777" w:rsidR="00AA6825" w:rsidRDefault="00130B80">
      <w:pPr>
        <w:pStyle w:val="PL"/>
        <w:rPr>
          <w:rFonts w:cs="Courier New"/>
          <w:szCs w:val="16"/>
        </w:rPr>
      </w:pPr>
      <w:r>
        <w:rPr>
          <w:rFonts w:cs="Courier New"/>
          <w:szCs w:val="16"/>
        </w:rPr>
        <w:t xml:space="preserve">                '413':</w:t>
      </w:r>
    </w:p>
    <w:p w14:paraId="4304EC6A" w14:textId="77777777" w:rsidR="00AA6825" w:rsidRDefault="00130B80">
      <w:pPr>
        <w:pStyle w:val="PL"/>
        <w:rPr>
          <w:rFonts w:cs="Courier New"/>
          <w:szCs w:val="16"/>
        </w:rPr>
      </w:pPr>
      <w:r>
        <w:rPr>
          <w:rFonts w:cs="Courier New"/>
          <w:szCs w:val="16"/>
        </w:rPr>
        <w:t xml:space="preserve">                  $ref: 'TS29571_CommonData.yaml#/components/responses/413'</w:t>
      </w:r>
    </w:p>
    <w:p w14:paraId="2EEE6F6F" w14:textId="77777777" w:rsidR="00AA6825" w:rsidRDefault="00130B80">
      <w:pPr>
        <w:pStyle w:val="PL"/>
        <w:rPr>
          <w:rFonts w:cs="Courier New"/>
          <w:szCs w:val="16"/>
        </w:rPr>
      </w:pPr>
      <w:r>
        <w:rPr>
          <w:rFonts w:cs="Courier New"/>
          <w:szCs w:val="16"/>
        </w:rPr>
        <w:t xml:space="preserve">                '415':</w:t>
      </w:r>
    </w:p>
    <w:p w14:paraId="0C35AF66" w14:textId="77777777" w:rsidR="00AA6825" w:rsidRDefault="00130B80">
      <w:pPr>
        <w:pStyle w:val="PL"/>
        <w:rPr>
          <w:rFonts w:cs="Courier New"/>
          <w:szCs w:val="16"/>
        </w:rPr>
      </w:pPr>
      <w:r>
        <w:rPr>
          <w:rFonts w:cs="Courier New"/>
          <w:szCs w:val="16"/>
        </w:rPr>
        <w:t xml:space="preserve">                  $ref: 'TS29571_CommonData.yaml#/components/responses/415'</w:t>
      </w:r>
    </w:p>
    <w:p w14:paraId="029686C5" w14:textId="77777777" w:rsidR="00AA6825" w:rsidRDefault="00130B80">
      <w:pPr>
        <w:pStyle w:val="PL"/>
      </w:pPr>
      <w:r>
        <w:t xml:space="preserve">                '429':</w:t>
      </w:r>
    </w:p>
    <w:p w14:paraId="63BCD535" w14:textId="77777777" w:rsidR="00AA6825" w:rsidRDefault="00130B80">
      <w:pPr>
        <w:pStyle w:val="PL"/>
      </w:pPr>
      <w:r>
        <w:t xml:space="preserve">                  $ref: 'TS29571_CommonData.yaml#/components/responses/429'</w:t>
      </w:r>
    </w:p>
    <w:p w14:paraId="5E4C4173" w14:textId="77777777" w:rsidR="00AA6825" w:rsidRDefault="00130B80">
      <w:pPr>
        <w:pStyle w:val="PL"/>
        <w:rPr>
          <w:rFonts w:cs="Courier New"/>
          <w:szCs w:val="16"/>
        </w:rPr>
      </w:pPr>
      <w:r>
        <w:rPr>
          <w:rFonts w:cs="Courier New"/>
          <w:szCs w:val="16"/>
        </w:rPr>
        <w:t xml:space="preserve">                '500':</w:t>
      </w:r>
    </w:p>
    <w:p w14:paraId="2E77B889" w14:textId="77777777" w:rsidR="00AA6825" w:rsidRDefault="00130B80">
      <w:pPr>
        <w:pStyle w:val="PL"/>
      </w:pPr>
      <w:r>
        <w:rPr>
          <w:rFonts w:cs="Courier New"/>
          <w:szCs w:val="16"/>
        </w:rPr>
        <w:t xml:space="preserve">                  $ref: 'TS29571_CommonData.yaml#/components/responses/500'</w:t>
      </w:r>
    </w:p>
    <w:p w14:paraId="41EF3EDB" w14:textId="77777777" w:rsidR="00AA6825" w:rsidRDefault="00130B80">
      <w:pPr>
        <w:pStyle w:val="PL"/>
      </w:pPr>
      <w:r>
        <w:t xml:space="preserve">                '502':</w:t>
      </w:r>
    </w:p>
    <w:p w14:paraId="124B1E4B" w14:textId="77777777" w:rsidR="00AA6825" w:rsidRDefault="00130B80">
      <w:pPr>
        <w:pStyle w:val="PL"/>
        <w:rPr>
          <w:rFonts w:cs="Courier New"/>
          <w:szCs w:val="16"/>
        </w:rPr>
      </w:pPr>
      <w:r>
        <w:t xml:space="preserve">                  $ref: 'TS29571_CommonData.yaml#/components/responses/502'</w:t>
      </w:r>
    </w:p>
    <w:p w14:paraId="66D5E8B4" w14:textId="77777777" w:rsidR="00AA6825" w:rsidRDefault="00130B80">
      <w:pPr>
        <w:pStyle w:val="PL"/>
        <w:rPr>
          <w:rFonts w:cs="Courier New"/>
          <w:szCs w:val="16"/>
        </w:rPr>
      </w:pPr>
      <w:r>
        <w:rPr>
          <w:rFonts w:cs="Courier New"/>
          <w:szCs w:val="16"/>
        </w:rPr>
        <w:t xml:space="preserve">                '503':</w:t>
      </w:r>
    </w:p>
    <w:p w14:paraId="374D29D7" w14:textId="77777777" w:rsidR="00AA6825" w:rsidRDefault="00130B80">
      <w:pPr>
        <w:pStyle w:val="PL"/>
        <w:rPr>
          <w:rFonts w:cs="Courier New"/>
          <w:szCs w:val="16"/>
        </w:rPr>
      </w:pPr>
      <w:r>
        <w:rPr>
          <w:rFonts w:cs="Courier New"/>
          <w:szCs w:val="16"/>
        </w:rPr>
        <w:t xml:space="preserve">                  $ref: 'TS29571_CommonData.yaml#/components/responses/503'</w:t>
      </w:r>
    </w:p>
    <w:p w14:paraId="264AFEE4" w14:textId="77777777" w:rsidR="00AA6825" w:rsidRDefault="00130B80">
      <w:pPr>
        <w:pStyle w:val="PL"/>
        <w:rPr>
          <w:rFonts w:cs="Courier New"/>
          <w:szCs w:val="16"/>
        </w:rPr>
      </w:pPr>
      <w:r>
        <w:rPr>
          <w:rFonts w:cs="Courier New"/>
          <w:szCs w:val="16"/>
        </w:rPr>
        <w:t xml:space="preserve">                default:</w:t>
      </w:r>
    </w:p>
    <w:p w14:paraId="262125E1" w14:textId="77777777" w:rsidR="00AA6825" w:rsidRDefault="00130B80">
      <w:pPr>
        <w:pStyle w:val="PL"/>
        <w:rPr>
          <w:rFonts w:cs="Courier New"/>
          <w:szCs w:val="16"/>
        </w:rPr>
      </w:pPr>
      <w:r>
        <w:rPr>
          <w:rFonts w:cs="Courier New"/>
          <w:szCs w:val="16"/>
        </w:rPr>
        <w:t xml:space="preserve">                  $ref: 'TS29571_CommonData.yaml#/components/responses/default'</w:t>
      </w:r>
    </w:p>
    <w:p w14:paraId="60B6F34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65A053D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52BC7561" w14:textId="77777777" w:rsidR="00AA6825" w:rsidRDefault="00130B80">
      <w:pPr>
        <w:pStyle w:val="PL"/>
        <w:rPr>
          <w:rFonts w:cs="Courier New"/>
          <w:szCs w:val="16"/>
        </w:rPr>
      </w:pPr>
      <w:r>
        <w:rPr>
          <w:rFonts w:cs="Courier New"/>
          <w:szCs w:val="16"/>
        </w:rPr>
        <w:t xml:space="preserve">            post:</w:t>
      </w:r>
    </w:p>
    <w:p w14:paraId="22EFFF2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C1B5640" w14:textId="77777777" w:rsidR="00AA6825" w:rsidRDefault="00130B80">
      <w:pPr>
        <w:pStyle w:val="PL"/>
        <w:rPr>
          <w:rFonts w:cs="Courier New"/>
          <w:szCs w:val="16"/>
        </w:rPr>
      </w:pPr>
      <w:r>
        <w:rPr>
          <w:rFonts w:cs="Courier New"/>
          <w:szCs w:val="16"/>
        </w:rPr>
        <w:t xml:space="preserve">                description: Notification of PDU session established or terminated.</w:t>
      </w:r>
    </w:p>
    <w:p w14:paraId="6FC8B71B" w14:textId="77777777" w:rsidR="00AA6825" w:rsidRDefault="00130B80">
      <w:pPr>
        <w:pStyle w:val="PL"/>
        <w:rPr>
          <w:rFonts w:cs="Courier New"/>
          <w:szCs w:val="16"/>
        </w:rPr>
      </w:pPr>
      <w:r>
        <w:rPr>
          <w:rFonts w:cs="Courier New"/>
          <w:szCs w:val="16"/>
        </w:rPr>
        <w:t xml:space="preserve">                required: true</w:t>
      </w:r>
    </w:p>
    <w:p w14:paraId="02256958" w14:textId="77777777" w:rsidR="00AA6825" w:rsidRDefault="00130B80">
      <w:pPr>
        <w:pStyle w:val="PL"/>
        <w:rPr>
          <w:rFonts w:cs="Courier New"/>
          <w:szCs w:val="16"/>
        </w:rPr>
      </w:pPr>
      <w:r>
        <w:rPr>
          <w:rFonts w:cs="Courier New"/>
          <w:szCs w:val="16"/>
        </w:rPr>
        <w:t xml:space="preserve">                content:</w:t>
      </w:r>
    </w:p>
    <w:p w14:paraId="7047030C" w14:textId="77777777" w:rsidR="00AA6825" w:rsidRDefault="00130B80">
      <w:pPr>
        <w:pStyle w:val="PL"/>
        <w:rPr>
          <w:rFonts w:cs="Courier New"/>
          <w:szCs w:val="16"/>
        </w:rPr>
      </w:pPr>
      <w:r>
        <w:rPr>
          <w:rFonts w:cs="Courier New"/>
          <w:szCs w:val="16"/>
        </w:rPr>
        <w:t xml:space="preserve">                  application/json:</w:t>
      </w:r>
    </w:p>
    <w:p w14:paraId="6F4CD866" w14:textId="77777777" w:rsidR="00AA6825" w:rsidRDefault="00130B80">
      <w:pPr>
        <w:pStyle w:val="PL"/>
        <w:rPr>
          <w:rFonts w:cs="Courier New"/>
          <w:szCs w:val="16"/>
        </w:rPr>
      </w:pPr>
      <w:r>
        <w:rPr>
          <w:rFonts w:cs="Courier New"/>
          <w:szCs w:val="16"/>
        </w:rPr>
        <w:t xml:space="preserve">                    schema:</w:t>
      </w:r>
    </w:p>
    <w:p w14:paraId="7216A754" w14:textId="77777777" w:rsidR="00AA6825" w:rsidRDefault="00130B80">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6A1E3F78" w14:textId="77777777" w:rsidR="00AA6825" w:rsidRDefault="00130B80">
      <w:pPr>
        <w:pStyle w:val="PL"/>
        <w:rPr>
          <w:rFonts w:cs="Courier New"/>
          <w:szCs w:val="16"/>
        </w:rPr>
      </w:pPr>
      <w:r>
        <w:rPr>
          <w:rFonts w:cs="Courier New"/>
          <w:szCs w:val="16"/>
        </w:rPr>
        <w:t xml:space="preserve">              responses:</w:t>
      </w:r>
    </w:p>
    <w:p w14:paraId="2575C579" w14:textId="77777777" w:rsidR="00AA6825" w:rsidRDefault="00130B80">
      <w:pPr>
        <w:pStyle w:val="PL"/>
        <w:rPr>
          <w:rFonts w:cs="Courier New"/>
          <w:szCs w:val="16"/>
        </w:rPr>
      </w:pPr>
      <w:r>
        <w:rPr>
          <w:rFonts w:cs="Courier New"/>
          <w:szCs w:val="16"/>
        </w:rPr>
        <w:t xml:space="preserve">                '204':</w:t>
      </w:r>
    </w:p>
    <w:p w14:paraId="3225757F" w14:textId="77777777" w:rsidR="00AA6825" w:rsidRDefault="00130B80">
      <w:pPr>
        <w:pStyle w:val="PL"/>
        <w:rPr>
          <w:rFonts w:cs="Courier New"/>
          <w:szCs w:val="16"/>
        </w:rPr>
      </w:pPr>
      <w:r>
        <w:rPr>
          <w:rFonts w:cs="Courier New"/>
          <w:szCs w:val="16"/>
        </w:rPr>
        <w:t xml:space="preserve">                  description: The receipt of the notification is acknowledged.</w:t>
      </w:r>
    </w:p>
    <w:p w14:paraId="62194800" w14:textId="77777777" w:rsidR="00AA6825" w:rsidRDefault="00130B80">
      <w:pPr>
        <w:pStyle w:val="PL"/>
      </w:pPr>
      <w:r>
        <w:t xml:space="preserve">                '307':</w:t>
      </w:r>
    </w:p>
    <w:p w14:paraId="7EEC110C" w14:textId="77777777" w:rsidR="00AA6825" w:rsidRDefault="00130B80">
      <w:pPr>
        <w:pStyle w:val="PL"/>
        <w:rPr>
          <w:lang w:val="en-US" w:eastAsia="es-ES"/>
        </w:rPr>
      </w:pPr>
      <w:r>
        <w:rPr>
          <w:lang w:val="en-US" w:eastAsia="es-ES"/>
        </w:rPr>
        <w:t xml:space="preserve">                  $ref: 'TS29571_CommonData.yaml#/components/responses/307'</w:t>
      </w:r>
    </w:p>
    <w:p w14:paraId="4156EC86" w14:textId="77777777" w:rsidR="00AA6825" w:rsidRDefault="00130B80">
      <w:pPr>
        <w:pStyle w:val="PL"/>
      </w:pPr>
      <w:r>
        <w:t xml:space="preserve">                '308':</w:t>
      </w:r>
    </w:p>
    <w:p w14:paraId="3EBCB190" w14:textId="77777777" w:rsidR="00AA6825" w:rsidRDefault="00130B80">
      <w:pPr>
        <w:pStyle w:val="PL"/>
        <w:rPr>
          <w:lang w:val="en-US" w:eastAsia="es-ES"/>
        </w:rPr>
      </w:pPr>
      <w:r>
        <w:rPr>
          <w:lang w:val="en-US" w:eastAsia="es-ES"/>
        </w:rPr>
        <w:t xml:space="preserve">                  $ref: 'TS29571_CommonData.yaml#/components/responses/308'</w:t>
      </w:r>
    </w:p>
    <w:p w14:paraId="67F4B5D4" w14:textId="77777777" w:rsidR="00AA6825" w:rsidRDefault="00130B80">
      <w:pPr>
        <w:pStyle w:val="PL"/>
        <w:rPr>
          <w:rFonts w:cs="Courier New"/>
          <w:szCs w:val="16"/>
        </w:rPr>
      </w:pPr>
      <w:r>
        <w:rPr>
          <w:rFonts w:cs="Courier New"/>
          <w:szCs w:val="16"/>
        </w:rPr>
        <w:t xml:space="preserve">                '400':</w:t>
      </w:r>
    </w:p>
    <w:p w14:paraId="31F08206" w14:textId="77777777" w:rsidR="00AA6825" w:rsidRDefault="00130B80">
      <w:pPr>
        <w:pStyle w:val="PL"/>
        <w:rPr>
          <w:rFonts w:cs="Courier New"/>
          <w:szCs w:val="16"/>
        </w:rPr>
      </w:pPr>
      <w:r>
        <w:rPr>
          <w:rFonts w:cs="Courier New"/>
          <w:szCs w:val="16"/>
        </w:rPr>
        <w:t xml:space="preserve">                  $ref: 'TS29571_CommonData.yaml#/components/responses/400'</w:t>
      </w:r>
    </w:p>
    <w:p w14:paraId="72B8EB41" w14:textId="77777777" w:rsidR="00AA6825" w:rsidRDefault="00130B80">
      <w:pPr>
        <w:pStyle w:val="PL"/>
        <w:rPr>
          <w:rFonts w:cs="Courier New"/>
          <w:szCs w:val="16"/>
        </w:rPr>
      </w:pPr>
      <w:r>
        <w:rPr>
          <w:rFonts w:cs="Courier New"/>
          <w:szCs w:val="16"/>
        </w:rPr>
        <w:t xml:space="preserve">                '401':</w:t>
      </w:r>
    </w:p>
    <w:p w14:paraId="3B261CF7" w14:textId="77777777" w:rsidR="00AA6825" w:rsidRDefault="00130B80">
      <w:pPr>
        <w:pStyle w:val="PL"/>
        <w:rPr>
          <w:rFonts w:cs="Courier New"/>
          <w:szCs w:val="16"/>
        </w:rPr>
      </w:pPr>
      <w:r>
        <w:rPr>
          <w:rFonts w:cs="Courier New"/>
          <w:szCs w:val="16"/>
        </w:rPr>
        <w:t xml:space="preserve">                  $ref: 'TS29571_CommonData.yaml#/components/responses/401'</w:t>
      </w:r>
    </w:p>
    <w:p w14:paraId="40320F6A" w14:textId="77777777" w:rsidR="00AA6825" w:rsidRDefault="00130B80">
      <w:pPr>
        <w:pStyle w:val="PL"/>
        <w:rPr>
          <w:rFonts w:cs="Courier New"/>
          <w:szCs w:val="16"/>
        </w:rPr>
      </w:pPr>
      <w:r>
        <w:rPr>
          <w:rFonts w:cs="Courier New"/>
          <w:szCs w:val="16"/>
        </w:rPr>
        <w:t xml:space="preserve">                '403':</w:t>
      </w:r>
    </w:p>
    <w:p w14:paraId="5B862D9F" w14:textId="77777777" w:rsidR="00AA6825" w:rsidRDefault="00130B80">
      <w:pPr>
        <w:pStyle w:val="PL"/>
        <w:rPr>
          <w:rFonts w:cs="Courier New"/>
          <w:szCs w:val="16"/>
        </w:rPr>
      </w:pPr>
      <w:r>
        <w:rPr>
          <w:rFonts w:cs="Courier New"/>
          <w:szCs w:val="16"/>
        </w:rPr>
        <w:t xml:space="preserve">                  $ref: 'TS29571_CommonData.yaml#/components/responses/403'</w:t>
      </w:r>
    </w:p>
    <w:p w14:paraId="45911DFA" w14:textId="77777777" w:rsidR="00AA6825" w:rsidRDefault="00130B80">
      <w:pPr>
        <w:pStyle w:val="PL"/>
        <w:rPr>
          <w:rFonts w:cs="Courier New"/>
          <w:szCs w:val="16"/>
        </w:rPr>
      </w:pPr>
      <w:r>
        <w:rPr>
          <w:rFonts w:cs="Courier New"/>
          <w:szCs w:val="16"/>
        </w:rPr>
        <w:t xml:space="preserve">                '404':</w:t>
      </w:r>
    </w:p>
    <w:p w14:paraId="6B37EB44" w14:textId="77777777" w:rsidR="00AA6825" w:rsidRDefault="00130B80">
      <w:pPr>
        <w:pStyle w:val="PL"/>
        <w:rPr>
          <w:rFonts w:cs="Courier New"/>
          <w:szCs w:val="16"/>
        </w:rPr>
      </w:pPr>
      <w:r>
        <w:rPr>
          <w:rFonts w:cs="Courier New"/>
          <w:szCs w:val="16"/>
        </w:rPr>
        <w:t xml:space="preserve">                  $ref: 'TS29571_CommonData.yaml#/components/responses/404'</w:t>
      </w:r>
    </w:p>
    <w:p w14:paraId="5B497BAC" w14:textId="77777777" w:rsidR="00AA6825" w:rsidRDefault="00130B80">
      <w:pPr>
        <w:pStyle w:val="PL"/>
        <w:rPr>
          <w:rFonts w:cs="Courier New"/>
          <w:szCs w:val="16"/>
        </w:rPr>
      </w:pPr>
      <w:r>
        <w:rPr>
          <w:rFonts w:cs="Courier New"/>
          <w:szCs w:val="16"/>
        </w:rPr>
        <w:t xml:space="preserve">                '411':</w:t>
      </w:r>
    </w:p>
    <w:p w14:paraId="2D1A6BF3" w14:textId="77777777" w:rsidR="00AA6825" w:rsidRDefault="00130B80">
      <w:pPr>
        <w:pStyle w:val="PL"/>
        <w:rPr>
          <w:rFonts w:cs="Courier New"/>
          <w:szCs w:val="16"/>
        </w:rPr>
      </w:pPr>
      <w:r>
        <w:rPr>
          <w:rFonts w:cs="Courier New"/>
          <w:szCs w:val="16"/>
        </w:rPr>
        <w:t xml:space="preserve">                  $ref: 'TS29571_CommonData.yaml#/components/responses/411'</w:t>
      </w:r>
    </w:p>
    <w:p w14:paraId="69AC036B" w14:textId="77777777" w:rsidR="00AA6825" w:rsidRDefault="00130B80">
      <w:pPr>
        <w:pStyle w:val="PL"/>
        <w:rPr>
          <w:rFonts w:cs="Courier New"/>
          <w:szCs w:val="16"/>
        </w:rPr>
      </w:pPr>
      <w:r>
        <w:rPr>
          <w:rFonts w:cs="Courier New"/>
          <w:szCs w:val="16"/>
        </w:rPr>
        <w:t xml:space="preserve">                '413':</w:t>
      </w:r>
    </w:p>
    <w:p w14:paraId="070C1E47" w14:textId="77777777" w:rsidR="00AA6825" w:rsidRDefault="00130B80">
      <w:pPr>
        <w:pStyle w:val="PL"/>
        <w:rPr>
          <w:rFonts w:cs="Courier New"/>
          <w:szCs w:val="16"/>
        </w:rPr>
      </w:pPr>
      <w:r>
        <w:rPr>
          <w:rFonts w:cs="Courier New"/>
          <w:szCs w:val="16"/>
        </w:rPr>
        <w:t xml:space="preserve">                  $ref: 'TS29571_CommonData.yaml#/components/responses/413'</w:t>
      </w:r>
    </w:p>
    <w:p w14:paraId="76F24DAD" w14:textId="77777777" w:rsidR="00AA6825" w:rsidRDefault="00130B80">
      <w:pPr>
        <w:pStyle w:val="PL"/>
        <w:rPr>
          <w:rFonts w:cs="Courier New"/>
          <w:szCs w:val="16"/>
        </w:rPr>
      </w:pPr>
      <w:r>
        <w:rPr>
          <w:rFonts w:cs="Courier New"/>
          <w:szCs w:val="16"/>
        </w:rPr>
        <w:t xml:space="preserve">                '415':</w:t>
      </w:r>
    </w:p>
    <w:p w14:paraId="489AD56A" w14:textId="77777777" w:rsidR="00AA6825" w:rsidRDefault="00130B80">
      <w:pPr>
        <w:pStyle w:val="PL"/>
        <w:rPr>
          <w:rFonts w:cs="Courier New"/>
          <w:szCs w:val="16"/>
        </w:rPr>
      </w:pPr>
      <w:r>
        <w:rPr>
          <w:rFonts w:cs="Courier New"/>
          <w:szCs w:val="16"/>
        </w:rPr>
        <w:t xml:space="preserve">                  $ref: 'TS29571_CommonData.yaml#/components/responses/415'</w:t>
      </w:r>
    </w:p>
    <w:p w14:paraId="76FA2F2D" w14:textId="77777777" w:rsidR="00AA6825" w:rsidRDefault="00130B80">
      <w:pPr>
        <w:pStyle w:val="PL"/>
      </w:pPr>
      <w:r>
        <w:t xml:space="preserve">                '429':</w:t>
      </w:r>
    </w:p>
    <w:p w14:paraId="76F0D239" w14:textId="77777777" w:rsidR="00AA6825" w:rsidRDefault="00130B80">
      <w:pPr>
        <w:pStyle w:val="PL"/>
      </w:pPr>
      <w:r>
        <w:t xml:space="preserve">                  $ref: 'TS29571_CommonData.yaml#/components/responses/429'</w:t>
      </w:r>
    </w:p>
    <w:p w14:paraId="0FBDBEBC" w14:textId="77777777" w:rsidR="00AA6825" w:rsidRDefault="00130B80">
      <w:pPr>
        <w:pStyle w:val="PL"/>
        <w:rPr>
          <w:rFonts w:cs="Courier New"/>
          <w:szCs w:val="16"/>
        </w:rPr>
      </w:pPr>
      <w:r>
        <w:rPr>
          <w:rFonts w:cs="Courier New"/>
          <w:szCs w:val="16"/>
        </w:rPr>
        <w:t xml:space="preserve">                '500':</w:t>
      </w:r>
    </w:p>
    <w:p w14:paraId="7D4AE6AB" w14:textId="77777777" w:rsidR="00AA6825" w:rsidRDefault="00130B80">
      <w:pPr>
        <w:pStyle w:val="PL"/>
      </w:pPr>
      <w:r>
        <w:rPr>
          <w:rFonts w:cs="Courier New"/>
          <w:szCs w:val="16"/>
        </w:rPr>
        <w:t xml:space="preserve">                  $ref: 'TS29571_CommonData.yaml#/components/responses/500'</w:t>
      </w:r>
    </w:p>
    <w:p w14:paraId="3D802D0D" w14:textId="77777777" w:rsidR="00AA6825" w:rsidRDefault="00130B80">
      <w:pPr>
        <w:pStyle w:val="PL"/>
      </w:pPr>
      <w:r>
        <w:t xml:space="preserve">                '502':</w:t>
      </w:r>
    </w:p>
    <w:p w14:paraId="794D1A2B" w14:textId="77777777" w:rsidR="00AA6825" w:rsidRDefault="00130B80">
      <w:pPr>
        <w:pStyle w:val="PL"/>
        <w:rPr>
          <w:rFonts w:cs="Courier New"/>
          <w:szCs w:val="16"/>
        </w:rPr>
      </w:pPr>
      <w:r>
        <w:t xml:space="preserve">                  $ref: 'TS29571_CommonData.yaml#/components/responses/502'</w:t>
      </w:r>
    </w:p>
    <w:p w14:paraId="1DF1EAA5" w14:textId="77777777" w:rsidR="00AA6825" w:rsidRDefault="00130B80">
      <w:pPr>
        <w:pStyle w:val="PL"/>
        <w:rPr>
          <w:rFonts w:cs="Courier New"/>
          <w:szCs w:val="16"/>
        </w:rPr>
      </w:pPr>
      <w:r>
        <w:rPr>
          <w:rFonts w:cs="Courier New"/>
          <w:szCs w:val="16"/>
        </w:rPr>
        <w:t xml:space="preserve">                '503':</w:t>
      </w:r>
    </w:p>
    <w:p w14:paraId="64C37BB4" w14:textId="77777777" w:rsidR="00AA6825" w:rsidRDefault="00130B80">
      <w:pPr>
        <w:pStyle w:val="PL"/>
        <w:rPr>
          <w:rFonts w:cs="Courier New"/>
          <w:szCs w:val="16"/>
        </w:rPr>
      </w:pPr>
      <w:r>
        <w:rPr>
          <w:rFonts w:cs="Courier New"/>
          <w:szCs w:val="16"/>
        </w:rPr>
        <w:t xml:space="preserve">                  $ref: 'TS29571_CommonData.yaml#/components/responses/503'</w:t>
      </w:r>
    </w:p>
    <w:p w14:paraId="3A6D9856" w14:textId="77777777" w:rsidR="00AA6825" w:rsidRDefault="00130B80">
      <w:pPr>
        <w:pStyle w:val="PL"/>
        <w:rPr>
          <w:rFonts w:cs="Courier New"/>
          <w:szCs w:val="16"/>
        </w:rPr>
      </w:pPr>
      <w:r>
        <w:rPr>
          <w:rFonts w:cs="Courier New"/>
          <w:szCs w:val="16"/>
        </w:rPr>
        <w:t xml:space="preserve">                default:</w:t>
      </w:r>
    </w:p>
    <w:p w14:paraId="1979DCF5" w14:textId="77777777" w:rsidR="00AA6825" w:rsidRDefault="00130B80">
      <w:pPr>
        <w:pStyle w:val="PL"/>
        <w:rPr>
          <w:rFonts w:cs="Courier New"/>
          <w:szCs w:val="16"/>
        </w:rPr>
      </w:pPr>
      <w:r>
        <w:rPr>
          <w:rFonts w:cs="Courier New"/>
          <w:szCs w:val="16"/>
        </w:rPr>
        <w:t xml:space="preserve">                  $ref: 'TS29571_CommonData.yaml#/components/responses/default'</w:t>
      </w:r>
    </w:p>
    <w:p w14:paraId="731E61F1" w14:textId="77777777" w:rsidR="00AA6825" w:rsidRDefault="00AA6825">
      <w:pPr>
        <w:pStyle w:val="PL"/>
        <w:rPr>
          <w:rFonts w:cs="Courier New"/>
          <w:szCs w:val="16"/>
        </w:rPr>
      </w:pPr>
    </w:p>
    <w:p w14:paraId="6FA04A91" w14:textId="77777777" w:rsidR="00AA6825" w:rsidRDefault="00130B80">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73598BCB" w14:textId="77777777" w:rsidR="00AA6825" w:rsidRDefault="00130B80">
      <w:pPr>
        <w:pStyle w:val="PL"/>
        <w:rPr>
          <w:rFonts w:cs="Courier New"/>
          <w:szCs w:val="16"/>
        </w:rPr>
      </w:pPr>
      <w:r>
        <w:rPr>
          <w:rFonts w:cs="Courier New"/>
          <w:szCs w:val="16"/>
        </w:rPr>
        <w:t xml:space="preserve">    post:</w:t>
      </w:r>
    </w:p>
    <w:p w14:paraId="4D54D2F9" w14:textId="77777777" w:rsidR="00AA6825" w:rsidRDefault="00130B80">
      <w:pPr>
        <w:pStyle w:val="PL"/>
        <w:rPr>
          <w:rFonts w:cs="Courier New"/>
          <w:szCs w:val="16"/>
        </w:rPr>
      </w:pPr>
      <w:r>
        <w:rPr>
          <w:rFonts w:cs="Courier New"/>
          <w:szCs w:val="16"/>
        </w:rPr>
        <w:t xml:space="preserve">      summary: "Indicates P-CSCF restoration and does not create an Individual Application Session Context"</w:t>
      </w:r>
    </w:p>
    <w:p w14:paraId="4A2E676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7141EF86" w14:textId="77777777" w:rsidR="00AA6825" w:rsidRDefault="00130B80">
      <w:pPr>
        <w:pStyle w:val="PL"/>
        <w:rPr>
          <w:rFonts w:cs="Courier New"/>
          <w:szCs w:val="16"/>
        </w:rPr>
      </w:pPr>
      <w:r>
        <w:rPr>
          <w:rFonts w:cs="Courier New"/>
          <w:szCs w:val="16"/>
        </w:rPr>
        <w:t xml:space="preserve">      tags:</w:t>
      </w:r>
    </w:p>
    <w:p w14:paraId="098ED35B" w14:textId="77777777" w:rsidR="00AA6825" w:rsidRDefault="00130B80">
      <w:pPr>
        <w:pStyle w:val="PL"/>
        <w:rPr>
          <w:rFonts w:cs="Courier New"/>
          <w:szCs w:val="16"/>
        </w:rPr>
      </w:pPr>
      <w:r>
        <w:rPr>
          <w:rFonts w:cs="Courier New"/>
          <w:szCs w:val="16"/>
        </w:rPr>
        <w:t xml:space="preserve">        - PCSCF Restoration Indication</w:t>
      </w:r>
    </w:p>
    <w:p w14:paraId="474EFE49" w14:textId="77777777" w:rsidR="00AA6825" w:rsidRDefault="00130B80">
      <w:pPr>
        <w:pStyle w:val="PL"/>
        <w:rPr>
          <w:rFonts w:cs="Courier New"/>
          <w:szCs w:val="16"/>
        </w:rPr>
      </w:pPr>
      <w:r>
        <w:rPr>
          <w:rFonts w:cs="Courier New"/>
          <w:szCs w:val="16"/>
        </w:rPr>
        <w:lastRenderedPageBreak/>
        <w:t xml:space="preserve">      </w:t>
      </w:r>
      <w:proofErr w:type="spellStart"/>
      <w:r>
        <w:rPr>
          <w:rFonts w:cs="Courier New"/>
          <w:szCs w:val="16"/>
        </w:rPr>
        <w:t>requestBody</w:t>
      </w:r>
      <w:proofErr w:type="spellEnd"/>
      <w:r>
        <w:rPr>
          <w:rFonts w:cs="Courier New"/>
          <w:szCs w:val="16"/>
        </w:rPr>
        <w:t>:</w:t>
      </w:r>
    </w:p>
    <w:p w14:paraId="3C7E0126" w14:textId="77777777" w:rsidR="00AA6825" w:rsidRDefault="00130B80">
      <w:pPr>
        <w:pStyle w:val="PL"/>
        <w:rPr>
          <w:rFonts w:cs="Courier New"/>
          <w:szCs w:val="16"/>
        </w:rPr>
      </w:pPr>
      <w:r>
        <w:rPr>
          <w:rFonts w:cs="Courier New"/>
          <w:szCs w:val="16"/>
        </w:rPr>
        <w:t xml:space="preserve">        description: PCSCF Restoration Indication.</w:t>
      </w:r>
    </w:p>
    <w:p w14:paraId="48FEE559" w14:textId="77777777" w:rsidR="00AA6825" w:rsidRDefault="00130B80">
      <w:pPr>
        <w:pStyle w:val="PL"/>
        <w:rPr>
          <w:rFonts w:cs="Courier New"/>
          <w:szCs w:val="16"/>
        </w:rPr>
      </w:pPr>
      <w:r>
        <w:rPr>
          <w:rFonts w:cs="Courier New"/>
          <w:szCs w:val="16"/>
        </w:rPr>
        <w:t xml:space="preserve">        required: true</w:t>
      </w:r>
    </w:p>
    <w:p w14:paraId="75B1594D" w14:textId="77777777" w:rsidR="00AA6825" w:rsidRDefault="00130B80">
      <w:pPr>
        <w:pStyle w:val="PL"/>
        <w:rPr>
          <w:rFonts w:cs="Courier New"/>
          <w:szCs w:val="16"/>
        </w:rPr>
      </w:pPr>
      <w:r>
        <w:rPr>
          <w:rFonts w:cs="Courier New"/>
          <w:szCs w:val="16"/>
        </w:rPr>
        <w:t xml:space="preserve">        content:</w:t>
      </w:r>
    </w:p>
    <w:p w14:paraId="2FBBD43D" w14:textId="77777777" w:rsidR="00AA6825" w:rsidRDefault="00130B80">
      <w:pPr>
        <w:pStyle w:val="PL"/>
        <w:rPr>
          <w:rFonts w:cs="Courier New"/>
          <w:szCs w:val="16"/>
        </w:rPr>
      </w:pPr>
      <w:r>
        <w:rPr>
          <w:rFonts w:cs="Courier New"/>
          <w:szCs w:val="16"/>
        </w:rPr>
        <w:t xml:space="preserve">          application/json:</w:t>
      </w:r>
    </w:p>
    <w:p w14:paraId="53C9E5FA" w14:textId="77777777" w:rsidR="00AA6825" w:rsidRDefault="00130B80">
      <w:pPr>
        <w:pStyle w:val="PL"/>
        <w:rPr>
          <w:rFonts w:cs="Courier New"/>
          <w:szCs w:val="16"/>
        </w:rPr>
      </w:pPr>
      <w:r>
        <w:rPr>
          <w:rFonts w:cs="Courier New"/>
          <w:szCs w:val="16"/>
        </w:rPr>
        <w:t xml:space="preserve">            schema:</w:t>
      </w:r>
    </w:p>
    <w:p w14:paraId="03887C0B"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260B6BC5" w14:textId="77777777" w:rsidR="00AA6825" w:rsidRDefault="00130B80">
      <w:pPr>
        <w:pStyle w:val="PL"/>
        <w:rPr>
          <w:rFonts w:cs="Courier New"/>
          <w:szCs w:val="16"/>
        </w:rPr>
      </w:pPr>
      <w:r>
        <w:rPr>
          <w:rFonts w:cs="Courier New"/>
          <w:szCs w:val="16"/>
        </w:rPr>
        <w:t xml:space="preserve">      responses:</w:t>
      </w:r>
    </w:p>
    <w:p w14:paraId="1F3219C5" w14:textId="77777777" w:rsidR="00AA6825" w:rsidRDefault="00130B80">
      <w:pPr>
        <w:pStyle w:val="PL"/>
        <w:rPr>
          <w:rFonts w:cs="Courier New"/>
          <w:szCs w:val="16"/>
        </w:rPr>
      </w:pPr>
      <w:r>
        <w:rPr>
          <w:rFonts w:cs="Courier New"/>
          <w:szCs w:val="16"/>
        </w:rPr>
        <w:t xml:space="preserve">        '204':</w:t>
      </w:r>
    </w:p>
    <w:p w14:paraId="60134CB1" w14:textId="77777777" w:rsidR="00AA6825" w:rsidRDefault="00130B80">
      <w:pPr>
        <w:pStyle w:val="PL"/>
        <w:rPr>
          <w:rFonts w:cs="Courier New"/>
          <w:szCs w:val="16"/>
        </w:rPr>
      </w:pPr>
      <w:r>
        <w:rPr>
          <w:rFonts w:cs="Courier New"/>
          <w:szCs w:val="16"/>
        </w:rPr>
        <w:t xml:space="preserve">          description: The deletion is confirmed without returning additional data.</w:t>
      </w:r>
    </w:p>
    <w:p w14:paraId="5F720FFF" w14:textId="77777777" w:rsidR="00AA6825" w:rsidRDefault="00130B80">
      <w:pPr>
        <w:pStyle w:val="PL"/>
      </w:pPr>
      <w:r>
        <w:t xml:space="preserve">        '307':</w:t>
      </w:r>
    </w:p>
    <w:p w14:paraId="35DC807B" w14:textId="77777777" w:rsidR="00AA6825" w:rsidRDefault="00130B80">
      <w:pPr>
        <w:pStyle w:val="PL"/>
        <w:rPr>
          <w:lang w:val="en-US" w:eastAsia="es-ES"/>
        </w:rPr>
      </w:pPr>
      <w:r>
        <w:rPr>
          <w:lang w:val="en-US" w:eastAsia="es-ES"/>
        </w:rPr>
        <w:t xml:space="preserve">          $ref: 'TS29571_CommonData.yaml#/components/responses/307'</w:t>
      </w:r>
    </w:p>
    <w:p w14:paraId="6739B62A" w14:textId="77777777" w:rsidR="00AA6825" w:rsidRDefault="00130B80">
      <w:pPr>
        <w:pStyle w:val="PL"/>
      </w:pPr>
      <w:r>
        <w:t xml:space="preserve">        '308':</w:t>
      </w:r>
    </w:p>
    <w:p w14:paraId="2C0E4E0A" w14:textId="77777777" w:rsidR="00AA6825" w:rsidRDefault="00130B80">
      <w:pPr>
        <w:pStyle w:val="PL"/>
        <w:rPr>
          <w:lang w:val="en-US" w:eastAsia="es-ES"/>
        </w:rPr>
      </w:pPr>
      <w:r>
        <w:rPr>
          <w:lang w:val="en-US" w:eastAsia="es-ES"/>
        </w:rPr>
        <w:t xml:space="preserve">          $ref: 'TS29571_CommonData.yaml#/components/responses/308'</w:t>
      </w:r>
    </w:p>
    <w:p w14:paraId="3BD494DF" w14:textId="77777777" w:rsidR="00AA6825" w:rsidRDefault="00130B80">
      <w:pPr>
        <w:pStyle w:val="PL"/>
        <w:rPr>
          <w:rFonts w:cs="Courier New"/>
          <w:szCs w:val="16"/>
        </w:rPr>
      </w:pPr>
      <w:r>
        <w:rPr>
          <w:rFonts w:cs="Courier New"/>
          <w:szCs w:val="16"/>
        </w:rPr>
        <w:t xml:space="preserve">        '400':</w:t>
      </w:r>
    </w:p>
    <w:p w14:paraId="6560148A" w14:textId="77777777" w:rsidR="00AA6825" w:rsidRDefault="00130B80">
      <w:pPr>
        <w:pStyle w:val="PL"/>
        <w:rPr>
          <w:rFonts w:cs="Courier New"/>
          <w:szCs w:val="16"/>
        </w:rPr>
      </w:pPr>
      <w:r>
        <w:rPr>
          <w:rFonts w:cs="Courier New"/>
          <w:szCs w:val="16"/>
        </w:rPr>
        <w:t xml:space="preserve">          $ref: 'TS29571_CommonData.yaml#/components/responses/400'</w:t>
      </w:r>
    </w:p>
    <w:p w14:paraId="3200D0B2" w14:textId="77777777" w:rsidR="00AA6825" w:rsidRDefault="00130B80">
      <w:pPr>
        <w:pStyle w:val="PL"/>
        <w:rPr>
          <w:rFonts w:cs="Courier New"/>
          <w:szCs w:val="16"/>
        </w:rPr>
      </w:pPr>
      <w:r>
        <w:rPr>
          <w:rFonts w:cs="Courier New"/>
          <w:szCs w:val="16"/>
        </w:rPr>
        <w:t xml:space="preserve">        '401':</w:t>
      </w:r>
    </w:p>
    <w:p w14:paraId="6452F8FB" w14:textId="77777777" w:rsidR="00AA6825" w:rsidRDefault="00130B80">
      <w:pPr>
        <w:pStyle w:val="PL"/>
        <w:rPr>
          <w:rFonts w:cs="Courier New"/>
          <w:szCs w:val="16"/>
        </w:rPr>
      </w:pPr>
      <w:r>
        <w:rPr>
          <w:rFonts w:cs="Courier New"/>
          <w:szCs w:val="16"/>
        </w:rPr>
        <w:t xml:space="preserve">          $ref: 'TS29571_CommonData.yaml#/components/responses/401'</w:t>
      </w:r>
    </w:p>
    <w:p w14:paraId="5E26977D" w14:textId="77777777" w:rsidR="00AA6825" w:rsidRDefault="00130B80">
      <w:pPr>
        <w:pStyle w:val="PL"/>
        <w:rPr>
          <w:rFonts w:cs="Courier New"/>
          <w:szCs w:val="16"/>
        </w:rPr>
      </w:pPr>
      <w:r>
        <w:rPr>
          <w:rFonts w:cs="Courier New"/>
          <w:szCs w:val="16"/>
        </w:rPr>
        <w:t xml:space="preserve">        '403':</w:t>
      </w:r>
    </w:p>
    <w:p w14:paraId="098E7C3E" w14:textId="77777777" w:rsidR="00AA6825" w:rsidRDefault="00130B80">
      <w:pPr>
        <w:pStyle w:val="PL"/>
        <w:rPr>
          <w:rFonts w:cs="Courier New"/>
          <w:szCs w:val="16"/>
        </w:rPr>
      </w:pPr>
      <w:r>
        <w:rPr>
          <w:rFonts w:cs="Courier New"/>
          <w:szCs w:val="16"/>
        </w:rPr>
        <w:t xml:space="preserve">          $ref: 'TS29571_CommonData.yaml#/components/responses/403'</w:t>
      </w:r>
    </w:p>
    <w:p w14:paraId="3A41043B" w14:textId="77777777" w:rsidR="00AA6825" w:rsidRDefault="00130B80">
      <w:pPr>
        <w:pStyle w:val="PL"/>
        <w:rPr>
          <w:rFonts w:cs="Courier New"/>
          <w:szCs w:val="16"/>
        </w:rPr>
      </w:pPr>
      <w:r>
        <w:rPr>
          <w:rFonts w:cs="Courier New"/>
          <w:szCs w:val="16"/>
        </w:rPr>
        <w:t xml:space="preserve">        '404':</w:t>
      </w:r>
    </w:p>
    <w:p w14:paraId="6B4C1DA1" w14:textId="77777777" w:rsidR="00AA6825" w:rsidRDefault="00130B80">
      <w:pPr>
        <w:pStyle w:val="PL"/>
        <w:rPr>
          <w:rFonts w:cs="Courier New"/>
          <w:szCs w:val="16"/>
        </w:rPr>
      </w:pPr>
      <w:r>
        <w:rPr>
          <w:rFonts w:cs="Courier New"/>
          <w:szCs w:val="16"/>
        </w:rPr>
        <w:t xml:space="preserve">          $ref: 'TS29571_CommonData.yaml#/components/responses/404'</w:t>
      </w:r>
    </w:p>
    <w:p w14:paraId="62198D4A" w14:textId="77777777" w:rsidR="00AA6825" w:rsidRDefault="00130B80">
      <w:pPr>
        <w:pStyle w:val="PL"/>
        <w:rPr>
          <w:rFonts w:cs="Courier New"/>
          <w:szCs w:val="16"/>
        </w:rPr>
      </w:pPr>
      <w:r>
        <w:rPr>
          <w:rFonts w:cs="Courier New"/>
          <w:szCs w:val="16"/>
        </w:rPr>
        <w:t xml:space="preserve">        '411':</w:t>
      </w:r>
    </w:p>
    <w:p w14:paraId="094E4DFE" w14:textId="77777777" w:rsidR="00AA6825" w:rsidRDefault="00130B80">
      <w:pPr>
        <w:pStyle w:val="PL"/>
        <w:rPr>
          <w:rFonts w:cs="Courier New"/>
          <w:szCs w:val="16"/>
        </w:rPr>
      </w:pPr>
      <w:r>
        <w:rPr>
          <w:rFonts w:cs="Courier New"/>
          <w:szCs w:val="16"/>
        </w:rPr>
        <w:t xml:space="preserve">          $ref: 'TS29571_CommonData.yaml#/components/responses/411'</w:t>
      </w:r>
    </w:p>
    <w:p w14:paraId="1C12B14A" w14:textId="77777777" w:rsidR="00AA6825" w:rsidRDefault="00130B80">
      <w:pPr>
        <w:pStyle w:val="PL"/>
        <w:rPr>
          <w:rFonts w:cs="Courier New"/>
          <w:szCs w:val="16"/>
        </w:rPr>
      </w:pPr>
      <w:r>
        <w:rPr>
          <w:rFonts w:cs="Courier New"/>
          <w:szCs w:val="16"/>
        </w:rPr>
        <w:t xml:space="preserve">        '413':</w:t>
      </w:r>
    </w:p>
    <w:p w14:paraId="14281736" w14:textId="77777777" w:rsidR="00AA6825" w:rsidRDefault="00130B80">
      <w:pPr>
        <w:pStyle w:val="PL"/>
        <w:rPr>
          <w:rFonts w:cs="Courier New"/>
          <w:szCs w:val="16"/>
        </w:rPr>
      </w:pPr>
      <w:r>
        <w:rPr>
          <w:rFonts w:cs="Courier New"/>
          <w:szCs w:val="16"/>
        </w:rPr>
        <w:t xml:space="preserve">          $ref: 'TS29571_CommonData.yaml#/components/responses/413'</w:t>
      </w:r>
    </w:p>
    <w:p w14:paraId="610F365A" w14:textId="77777777" w:rsidR="00AA6825" w:rsidRDefault="00130B80">
      <w:pPr>
        <w:pStyle w:val="PL"/>
        <w:rPr>
          <w:rFonts w:cs="Courier New"/>
          <w:szCs w:val="16"/>
        </w:rPr>
      </w:pPr>
      <w:r>
        <w:rPr>
          <w:rFonts w:cs="Courier New"/>
          <w:szCs w:val="16"/>
        </w:rPr>
        <w:t xml:space="preserve">        '415':</w:t>
      </w:r>
    </w:p>
    <w:p w14:paraId="1FA4FC54" w14:textId="77777777" w:rsidR="00AA6825" w:rsidRDefault="00130B80">
      <w:pPr>
        <w:pStyle w:val="PL"/>
        <w:rPr>
          <w:rFonts w:cs="Courier New"/>
          <w:szCs w:val="16"/>
        </w:rPr>
      </w:pPr>
      <w:r>
        <w:rPr>
          <w:rFonts w:cs="Courier New"/>
          <w:szCs w:val="16"/>
        </w:rPr>
        <w:t xml:space="preserve">          $ref: 'TS29571_CommonData.yaml#/components/responses/415'</w:t>
      </w:r>
    </w:p>
    <w:p w14:paraId="1770EFFF" w14:textId="77777777" w:rsidR="00AA6825" w:rsidRDefault="00130B80">
      <w:pPr>
        <w:pStyle w:val="PL"/>
      </w:pPr>
      <w:r>
        <w:t xml:space="preserve">        '429':</w:t>
      </w:r>
    </w:p>
    <w:p w14:paraId="62B3B611" w14:textId="77777777" w:rsidR="00AA6825" w:rsidRDefault="00130B80">
      <w:pPr>
        <w:pStyle w:val="PL"/>
      </w:pPr>
      <w:r>
        <w:t xml:space="preserve">          $ref: 'TS29571_CommonData.yaml#/components/responses/429'</w:t>
      </w:r>
    </w:p>
    <w:p w14:paraId="235C9F5E" w14:textId="77777777" w:rsidR="00AA6825" w:rsidRDefault="00130B80">
      <w:pPr>
        <w:pStyle w:val="PL"/>
        <w:rPr>
          <w:rFonts w:cs="Courier New"/>
          <w:szCs w:val="16"/>
        </w:rPr>
      </w:pPr>
      <w:r>
        <w:rPr>
          <w:rFonts w:cs="Courier New"/>
          <w:szCs w:val="16"/>
        </w:rPr>
        <w:t xml:space="preserve">        '500':</w:t>
      </w:r>
    </w:p>
    <w:p w14:paraId="335A8FEC" w14:textId="77777777" w:rsidR="00AA6825" w:rsidRDefault="00130B80">
      <w:pPr>
        <w:pStyle w:val="PL"/>
      </w:pPr>
      <w:r>
        <w:rPr>
          <w:rFonts w:cs="Courier New"/>
          <w:szCs w:val="16"/>
        </w:rPr>
        <w:t xml:space="preserve">          $ref: 'TS29571_CommonData.yaml#/components/responses/500'</w:t>
      </w:r>
    </w:p>
    <w:p w14:paraId="3450221C" w14:textId="77777777" w:rsidR="00AA6825" w:rsidRDefault="00130B80">
      <w:pPr>
        <w:pStyle w:val="PL"/>
      </w:pPr>
      <w:r>
        <w:t xml:space="preserve">        '502':</w:t>
      </w:r>
    </w:p>
    <w:p w14:paraId="013949B1" w14:textId="77777777" w:rsidR="00AA6825" w:rsidRDefault="00130B80">
      <w:pPr>
        <w:pStyle w:val="PL"/>
        <w:rPr>
          <w:rFonts w:cs="Courier New"/>
          <w:szCs w:val="16"/>
        </w:rPr>
      </w:pPr>
      <w:r>
        <w:t xml:space="preserve">          $ref: 'TS29571_CommonData.yaml#/components/responses/502'</w:t>
      </w:r>
    </w:p>
    <w:p w14:paraId="0DCCC3A6" w14:textId="77777777" w:rsidR="00AA6825" w:rsidRDefault="00130B80">
      <w:pPr>
        <w:pStyle w:val="PL"/>
        <w:rPr>
          <w:rFonts w:cs="Courier New"/>
          <w:szCs w:val="16"/>
        </w:rPr>
      </w:pPr>
      <w:r>
        <w:rPr>
          <w:rFonts w:cs="Courier New"/>
          <w:szCs w:val="16"/>
        </w:rPr>
        <w:t xml:space="preserve">        '503':</w:t>
      </w:r>
    </w:p>
    <w:p w14:paraId="037A8190" w14:textId="77777777" w:rsidR="00AA6825" w:rsidRDefault="00130B80">
      <w:pPr>
        <w:pStyle w:val="PL"/>
        <w:rPr>
          <w:rFonts w:cs="Courier New"/>
          <w:szCs w:val="16"/>
        </w:rPr>
      </w:pPr>
      <w:r>
        <w:rPr>
          <w:rFonts w:cs="Courier New"/>
          <w:szCs w:val="16"/>
        </w:rPr>
        <w:t xml:space="preserve">          $ref: 'TS29571_CommonData.yaml#/components/responses/503'</w:t>
      </w:r>
    </w:p>
    <w:p w14:paraId="0DC93085" w14:textId="77777777" w:rsidR="00AA6825" w:rsidRDefault="00130B80">
      <w:pPr>
        <w:pStyle w:val="PL"/>
        <w:rPr>
          <w:rFonts w:cs="Courier New"/>
          <w:szCs w:val="16"/>
        </w:rPr>
      </w:pPr>
      <w:r>
        <w:rPr>
          <w:rFonts w:cs="Courier New"/>
          <w:szCs w:val="16"/>
        </w:rPr>
        <w:t xml:space="preserve">        default:</w:t>
      </w:r>
    </w:p>
    <w:p w14:paraId="7A5706D0" w14:textId="77777777" w:rsidR="00AA6825" w:rsidRDefault="00130B80">
      <w:pPr>
        <w:pStyle w:val="PL"/>
        <w:rPr>
          <w:rFonts w:cs="Courier New"/>
          <w:szCs w:val="16"/>
        </w:rPr>
      </w:pPr>
      <w:r>
        <w:rPr>
          <w:rFonts w:cs="Courier New"/>
          <w:szCs w:val="16"/>
        </w:rPr>
        <w:t xml:space="preserve">          $ref: 'TS29571_CommonData.yaml#/components/responses/default'</w:t>
      </w:r>
    </w:p>
    <w:p w14:paraId="77AD4D5C" w14:textId="77777777" w:rsidR="00AA6825" w:rsidRDefault="00AA6825">
      <w:pPr>
        <w:pStyle w:val="PL"/>
        <w:rPr>
          <w:rFonts w:cs="Courier New"/>
          <w:szCs w:val="16"/>
        </w:rPr>
      </w:pPr>
    </w:p>
    <w:p w14:paraId="4E7DCB51" w14:textId="77777777" w:rsidR="00AA6825" w:rsidRDefault="00130B80">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4AEDB6DF" w14:textId="77777777" w:rsidR="00AA6825" w:rsidRDefault="00130B80">
      <w:pPr>
        <w:pStyle w:val="PL"/>
        <w:rPr>
          <w:rFonts w:cs="Courier New"/>
          <w:szCs w:val="16"/>
        </w:rPr>
      </w:pPr>
      <w:r>
        <w:rPr>
          <w:rFonts w:cs="Courier New"/>
          <w:szCs w:val="16"/>
        </w:rPr>
        <w:t xml:space="preserve">    get:</w:t>
      </w:r>
    </w:p>
    <w:p w14:paraId="1C8D57B0" w14:textId="77777777" w:rsidR="00AA6825" w:rsidRDefault="00130B80">
      <w:pPr>
        <w:pStyle w:val="PL"/>
        <w:rPr>
          <w:rFonts w:cs="Courier New"/>
          <w:szCs w:val="16"/>
        </w:rPr>
      </w:pPr>
      <w:r>
        <w:rPr>
          <w:rFonts w:cs="Courier New"/>
          <w:szCs w:val="16"/>
        </w:rPr>
        <w:t xml:space="preserve">      summary: "Reads an existing Individual Application Session Context"</w:t>
      </w:r>
    </w:p>
    <w:p w14:paraId="7569CA2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767C7A53" w14:textId="77777777" w:rsidR="00AA6825" w:rsidRDefault="00130B80">
      <w:pPr>
        <w:pStyle w:val="PL"/>
        <w:rPr>
          <w:rFonts w:cs="Courier New"/>
          <w:szCs w:val="16"/>
        </w:rPr>
      </w:pPr>
      <w:r>
        <w:rPr>
          <w:rFonts w:cs="Courier New"/>
          <w:szCs w:val="16"/>
        </w:rPr>
        <w:t xml:space="preserve">      tags:</w:t>
      </w:r>
    </w:p>
    <w:p w14:paraId="206DCBA6" w14:textId="77777777" w:rsidR="00AA6825" w:rsidRDefault="00130B80">
      <w:pPr>
        <w:pStyle w:val="PL"/>
        <w:rPr>
          <w:rFonts w:cs="Courier New"/>
          <w:szCs w:val="16"/>
        </w:rPr>
      </w:pPr>
      <w:r>
        <w:rPr>
          <w:rFonts w:cs="Courier New"/>
          <w:szCs w:val="16"/>
        </w:rPr>
        <w:t xml:space="preserve">        - Individual Application Session Context (Document)</w:t>
      </w:r>
    </w:p>
    <w:p w14:paraId="2F2A5EC5" w14:textId="77777777" w:rsidR="00AA6825" w:rsidRDefault="00130B80">
      <w:pPr>
        <w:pStyle w:val="PL"/>
      </w:pPr>
      <w:r>
        <w:t xml:space="preserve">      security:</w:t>
      </w:r>
    </w:p>
    <w:p w14:paraId="07827FA4" w14:textId="77777777" w:rsidR="00AA6825" w:rsidRDefault="00130B80">
      <w:pPr>
        <w:pStyle w:val="PL"/>
      </w:pPr>
      <w:r>
        <w:t xml:space="preserve">        - {}</w:t>
      </w:r>
    </w:p>
    <w:p w14:paraId="3467626A" w14:textId="77777777" w:rsidR="00AA6825" w:rsidRDefault="00130B80">
      <w:pPr>
        <w:pStyle w:val="PL"/>
      </w:pPr>
      <w:r>
        <w:t xml:space="preserve">        - oAuth2ClientCredentials:</w:t>
      </w:r>
    </w:p>
    <w:p w14:paraId="7D3739F2" w14:textId="77777777" w:rsidR="00AA6825" w:rsidRDefault="00130B80">
      <w:pPr>
        <w:pStyle w:val="PL"/>
      </w:pPr>
      <w:r>
        <w:t xml:space="preserve">          - </w:t>
      </w:r>
      <w:proofErr w:type="spellStart"/>
      <w:r>
        <w:t>npcf-policyauthorization</w:t>
      </w:r>
      <w:proofErr w:type="spellEnd"/>
    </w:p>
    <w:p w14:paraId="4AB6F705" w14:textId="77777777" w:rsidR="00AA6825" w:rsidRDefault="00130B80">
      <w:pPr>
        <w:pStyle w:val="PL"/>
      </w:pPr>
      <w:r>
        <w:t xml:space="preserve">        - oAuth2ClientCredentials:</w:t>
      </w:r>
    </w:p>
    <w:p w14:paraId="682F4944" w14:textId="77777777" w:rsidR="00AA6825" w:rsidRDefault="00130B80">
      <w:pPr>
        <w:pStyle w:val="PL"/>
      </w:pPr>
      <w:r>
        <w:t xml:space="preserve">          - </w:t>
      </w:r>
      <w:proofErr w:type="spellStart"/>
      <w:r>
        <w:t>npcf-policyauthorization</w:t>
      </w:r>
      <w:proofErr w:type="spellEnd"/>
    </w:p>
    <w:p w14:paraId="791A965C" w14:textId="77777777" w:rsidR="00AA6825" w:rsidRDefault="00130B80">
      <w:pPr>
        <w:pStyle w:val="PL"/>
      </w:pPr>
      <w:r>
        <w:t xml:space="preserve">          - </w:t>
      </w:r>
      <w:proofErr w:type="spellStart"/>
      <w:r>
        <w:t>npcf-policyauthorization:policy-auth-mgmt</w:t>
      </w:r>
      <w:proofErr w:type="spellEnd"/>
    </w:p>
    <w:p w14:paraId="0C072D67" w14:textId="77777777" w:rsidR="00AA6825" w:rsidRDefault="00130B80">
      <w:pPr>
        <w:pStyle w:val="PL"/>
        <w:rPr>
          <w:rFonts w:cs="Courier New"/>
          <w:szCs w:val="16"/>
        </w:rPr>
      </w:pPr>
      <w:r>
        <w:rPr>
          <w:rFonts w:cs="Courier New"/>
          <w:szCs w:val="16"/>
        </w:rPr>
        <w:t xml:space="preserve">      parameters:</w:t>
      </w:r>
    </w:p>
    <w:p w14:paraId="0A658424" w14:textId="77777777" w:rsidR="00AA6825" w:rsidRDefault="00130B8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38B03A2" w14:textId="77777777" w:rsidR="00AA6825" w:rsidRDefault="00130B80">
      <w:pPr>
        <w:pStyle w:val="PL"/>
        <w:rPr>
          <w:rFonts w:cs="Courier New"/>
          <w:szCs w:val="16"/>
        </w:rPr>
      </w:pPr>
      <w:r>
        <w:rPr>
          <w:rFonts w:cs="Courier New"/>
          <w:szCs w:val="16"/>
        </w:rPr>
        <w:t xml:space="preserve">          description: String identifying the resource.</w:t>
      </w:r>
    </w:p>
    <w:p w14:paraId="371764A6" w14:textId="77777777" w:rsidR="00AA6825" w:rsidRDefault="00130B80">
      <w:pPr>
        <w:pStyle w:val="PL"/>
        <w:rPr>
          <w:rFonts w:cs="Courier New"/>
          <w:szCs w:val="16"/>
        </w:rPr>
      </w:pPr>
      <w:r>
        <w:rPr>
          <w:rFonts w:cs="Courier New"/>
          <w:szCs w:val="16"/>
        </w:rPr>
        <w:t xml:space="preserve">          in: path</w:t>
      </w:r>
    </w:p>
    <w:p w14:paraId="177D0574" w14:textId="77777777" w:rsidR="00AA6825" w:rsidRDefault="00130B80">
      <w:pPr>
        <w:pStyle w:val="PL"/>
        <w:rPr>
          <w:rFonts w:cs="Courier New"/>
          <w:szCs w:val="16"/>
        </w:rPr>
      </w:pPr>
      <w:r>
        <w:rPr>
          <w:rFonts w:cs="Courier New"/>
          <w:szCs w:val="16"/>
        </w:rPr>
        <w:t xml:space="preserve">          required: true</w:t>
      </w:r>
    </w:p>
    <w:p w14:paraId="3247021E" w14:textId="77777777" w:rsidR="00AA6825" w:rsidRDefault="00130B80">
      <w:pPr>
        <w:pStyle w:val="PL"/>
        <w:rPr>
          <w:rFonts w:cs="Courier New"/>
          <w:szCs w:val="16"/>
        </w:rPr>
      </w:pPr>
      <w:r>
        <w:rPr>
          <w:rFonts w:cs="Courier New"/>
          <w:szCs w:val="16"/>
        </w:rPr>
        <w:t xml:space="preserve">          schema:</w:t>
      </w:r>
    </w:p>
    <w:p w14:paraId="6928FD9B" w14:textId="77777777" w:rsidR="00AA6825" w:rsidRDefault="00130B80">
      <w:pPr>
        <w:pStyle w:val="PL"/>
        <w:rPr>
          <w:rFonts w:cs="Courier New"/>
          <w:szCs w:val="16"/>
        </w:rPr>
      </w:pPr>
      <w:r>
        <w:rPr>
          <w:rFonts w:cs="Courier New"/>
          <w:szCs w:val="16"/>
        </w:rPr>
        <w:t xml:space="preserve">            type: string</w:t>
      </w:r>
    </w:p>
    <w:p w14:paraId="649612CD" w14:textId="77777777" w:rsidR="00AA6825" w:rsidRDefault="00130B80">
      <w:pPr>
        <w:pStyle w:val="PL"/>
        <w:rPr>
          <w:rFonts w:cs="Courier New"/>
          <w:szCs w:val="16"/>
        </w:rPr>
      </w:pPr>
      <w:r>
        <w:rPr>
          <w:rFonts w:cs="Courier New"/>
          <w:szCs w:val="16"/>
        </w:rPr>
        <w:t xml:space="preserve">      responses:</w:t>
      </w:r>
    </w:p>
    <w:p w14:paraId="6C5C2719" w14:textId="77777777" w:rsidR="00AA6825" w:rsidRDefault="00130B80">
      <w:pPr>
        <w:pStyle w:val="PL"/>
        <w:rPr>
          <w:rFonts w:cs="Courier New"/>
          <w:szCs w:val="16"/>
        </w:rPr>
      </w:pPr>
      <w:r>
        <w:rPr>
          <w:rFonts w:cs="Courier New"/>
          <w:szCs w:val="16"/>
        </w:rPr>
        <w:t xml:space="preserve">        '200':</w:t>
      </w:r>
    </w:p>
    <w:p w14:paraId="2654E81D" w14:textId="77777777" w:rsidR="00AA6825" w:rsidRDefault="00130B80">
      <w:pPr>
        <w:pStyle w:val="PL"/>
        <w:rPr>
          <w:rFonts w:cs="Courier New"/>
          <w:szCs w:val="16"/>
        </w:rPr>
      </w:pPr>
      <w:r>
        <w:rPr>
          <w:rFonts w:cs="Courier New"/>
          <w:szCs w:val="16"/>
        </w:rPr>
        <w:t xml:space="preserve">          description: A representation of the resource is returned.</w:t>
      </w:r>
    </w:p>
    <w:p w14:paraId="22596818" w14:textId="77777777" w:rsidR="00AA6825" w:rsidRDefault="00130B80">
      <w:pPr>
        <w:pStyle w:val="PL"/>
        <w:rPr>
          <w:rFonts w:cs="Courier New"/>
          <w:szCs w:val="16"/>
        </w:rPr>
      </w:pPr>
      <w:r>
        <w:rPr>
          <w:rFonts w:cs="Courier New"/>
          <w:szCs w:val="16"/>
        </w:rPr>
        <w:t xml:space="preserve">          content:</w:t>
      </w:r>
    </w:p>
    <w:p w14:paraId="5AFB261A" w14:textId="77777777" w:rsidR="00AA6825" w:rsidRDefault="00130B80">
      <w:pPr>
        <w:pStyle w:val="PL"/>
        <w:rPr>
          <w:rFonts w:cs="Courier New"/>
          <w:szCs w:val="16"/>
        </w:rPr>
      </w:pPr>
      <w:r>
        <w:rPr>
          <w:rFonts w:cs="Courier New"/>
          <w:szCs w:val="16"/>
        </w:rPr>
        <w:t xml:space="preserve">            application/json:</w:t>
      </w:r>
    </w:p>
    <w:p w14:paraId="6FF194ED" w14:textId="77777777" w:rsidR="00AA6825" w:rsidRDefault="00130B80">
      <w:pPr>
        <w:pStyle w:val="PL"/>
        <w:rPr>
          <w:rFonts w:cs="Courier New"/>
          <w:szCs w:val="16"/>
        </w:rPr>
      </w:pPr>
      <w:r>
        <w:rPr>
          <w:rFonts w:cs="Courier New"/>
          <w:szCs w:val="16"/>
        </w:rPr>
        <w:t xml:space="preserve">              schema:</w:t>
      </w:r>
    </w:p>
    <w:p w14:paraId="21EB2E01"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56509109" w14:textId="77777777" w:rsidR="00AA6825" w:rsidRDefault="00130B80">
      <w:pPr>
        <w:pStyle w:val="PL"/>
      </w:pPr>
      <w:r>
        <w:t xml:space="preserve">        '307':</w:t>
      </w:r>
    </w:p>
    <w:p w14:paraId="6BD8FAB5" w14:textId="77777777" w:rsidR="00AA6825" w:rsidRDefault="00130B80">
      <w:pPr>
        <w:pStyle w:val="PL"/>
        <w:rPr>
          <w:lang w:val="en-US" w:eastAsia="es-ES"/>
        </w:rPr>
      </w:pPr>
      <w:r>
        <w:rPr>
          <w:lang w:val="en-US" w:eastAsia="es-ES"/>
        </w:rPr>
        <w:t xml:space="preserve">          $ref: 'TS29571_CommonData.yaml#/components/responses/307'</w:t>
      </w:r>
    </w:p>
    <w:p w14:paraId="7E16D5EE" w14:textId="77777777" w:rsidR="00AA6825" w:rsidRDefault="00130B80">
      <w:pPr>
        <w:pStyle w:val="PL"/>
      </w:pPr>
      <w:r>
        <w:t xml:space="preserve">        '308':</w:t>
      </w:r>
    </w:p>
    <w:p w14:paraId="4D1A061E" w14:textId="77777777" w:rsidR="00AA6825" w:rsidRDefault="00130B80">
      <w:pPr>
        <w:pStyle w:val="PL"/>
        <w:rPr>
          <w:lang w:val="en-US" w:eastAsia="es-ES"/>
        </w:rPr>
      </w:pPr>
      <w:r>
        <w:rPr>
          <w:lang w:val="en-US" w:eastAsia="es-ES"/>
        </w:rPr>
        <w:t xml:space="preserve">          $ref: 'TS29571_CommonData.yaml#/components/responses/308'</w:t>
      </w:r>
    </w:p>
    <w:p w14:paraId="7A699412" w14:textId="77777777" w:rsidR="00AA6825" w:rsidRDefault="00130B80">
      <w:pPr>
        <w:pStyle w:val="PL"/>
        <w:rPr>
          <w:rFonts w:cs="Courier New"/>
          <w:szCs w:val="16"/>
        </w:rPr>
      </w:pPr>
      <w:r>
        <w:rPr>
          <w:rFonts w:cs="Courier New"/>
          <w:szCs w:val="16"/>
        </w:rPr>
        <w:t xml:space="preserve">        '400':</w:t>
      </w:r>
    </w:p>
    <w:p w14:paraId="3F627B50" w14:textId="77777777" w:rsidR="00AA6825" w:rsidRDefault="00130B80">
      <w:pPr>
        <w:pStyle w:val="PL"/>
        <w:rPr>
          <w:rFonts w:cs="Courier New"/>
          <w:szCs w:val="16"/>
        </w:rPr>
      </w:pPr>
      <w:r>
        <w:rPr>
          <w:rFonts w:cs="Courier New"/>
          <w:szCs w:val="16"/>
        </w:rPr>
        <w:t xml:space="preserve">          $ref: 'TS29571_CommonData.yaml#/components/responses/400'</w:t>
      </w:r>
    </w:p>
    <w:p w14:paraId="402180CF" w14:textId="77777777" w:rsidR="00AA6825" w:rsidRDefault="00130B80">
      <w:pPr>
        <w:pStyle w:val="PL"/>
        <w:rPr>
          <w:rFonts w:cs="Courier New"/>
          <w:szCs w:val="16"/>
        </w:rPr>
      </w:pPr>
      <w:r>
        <w:rPr>
          <w:rFonts w:cs="Courier New"/>
          <w:szCs w:val="16"/>
        </w:rPr>
        <w:t xml:space="preserve">        '401':</w:t>
      </w:r>
    </w:p>
    <w:p w14:paraId="60574962" w14:textId="77777777" w:rsidR="00AA6825" w:rsidRDefault="00130B80">
      <w:pPr>
        <w:pStyle w:val="PL"/>
        <w:rPr>
          <w:rFonts w:cs="Courier New"/>
          <w:szCs w:val="16"/>
        </w:rPr>
      </w:pPr>
      <w:r>
        <w:rPr>
          <w:rFonts w:cs="Courier New"/>
          <w:szCs w:val="16"/>
        </w:rPr>
        <w:t xml:space="preserve">          $ref: 'TS29571_CommonData.yaml#/components/responses/401'</w:t>
      </w:r>
    </w:p>
    <w:p w14:paraId="0FA719AF" w14:textId="77777777" w:rsidR="00AA6825" w:rsidRDefault="00130B80">
      <w:pPr>
        <w:pStyle w:val="PL"/>
      </w:pPr>
      <w:r>
        <w:t xml:space="preserve">        '403':</w:t>
      </w:r>
    </w:p>
    <w:p w14:paraId="18910354" w14:textId="77777777" w:rsidR="00AA6825" w:rsidRDefault="00130B80">
      <w:pPr>
        <w:pStyle w:val="PL"/>
      </w:pPr>
      <w:r>
        <w:t xml:space="preserve">          $ref: 'TS29571_CommonData.yaml#/components/responses/403'</w:t>
      </w:r>
    </w:p>
    <w:p w14:paraId="0E395C33" w14:textId="77777777" w:rsidR="00AA6825" w:rsidRDefault="00130B80">
      <w:pPr>
        <w:pStyle w:val="PL"/>
      </w:pPr>
      <w:r>
        <w:t xml:space="preserve">        '404':</w:t>
      </w:r>
    </w:p>
    <w:p w14:paraId="4992CA39" w14:textId="77777777" w:rsidR="00AA6825" w:rsidRDefault="00130B80">
      <w:pPr>
        <w:pStyle w:val="PL"/>
      </w:pPr>
      <w:r>
        <w:t xml:space="preserve">          $ref: 'TS29571_CommonData.yaml#/components/responses/404'</w:t>
      </w:r>
    </w:p>
    <w:p w14:paraId="1F64C14E" w14:textId="77777777" w:rsidR="00AA6825" w:rsidRDefault="00130B80">
      <w:pPr>
        <w:pStyle w:val="PL"/>
      </w:pPr>
      <w:r>
        <w:lastRenderedPageBreak/>
        <w:t xml:space="preserve">        '406':</w:t>
      </w:r>
    </w:p>
    <w:p w14:paraId="77588395" w14:textId="77777777" w:rsidR="00AA6825" w:rsidRDefault="00130B80">
      <w:pPr>
        <w:pStyle w:val="PL"/>
      </w:pPr>
      <w:r>
        <w:t xml:space="preserve">          $ref: 'TS29571_CommonData.yaml#/components/responses/406'</w:t>
      </w:r>
    </w:p>
    <w:p w14:paraId="19BCD874" w14:textId="77777777" w:rsidR="00AA6825" w:rsidRDefault="00130B80">
      <w:pPr>
        <w:pStyle w:val="PL"/>
      </w:pPr>
      <w:r>
        <w:t xml:space="preserve">        '429':</w:t>
      </w:r>
    </w:p>
    <w:p w14:paraId="7CC88E36" w14:textId="77777777" w:rsidR="00AA6825" w:rsidRDefault="00130B80">
      <w:pPr>
        <w:pStyle w:val="PL"/>
      </w:pPr>
      <w:r>
        <w:t xml:space="preserve">          $ref: 'TS29571_CommonData.yaml#/components/responses/429'</w:t>
      </w:r>
    </w:p>
    <w:p w14:paraId="3504B709" w14:textId="77777777" w:rsidR="00AA6825" w:rsidRDefault="00130B80">
      <w:pPr>
        <w:pStyle w:val="PL"/>
        <w:rPr>
          <w:rFonts w:cs="Courier New"/>
          <w:szCs w:val="16"/>
        </w:rPr>
      </w:pPr>
      <w:r>
        <w:rPr>
          <w:rFonts w:cs="Courier New"/>
          <w:szCs w:val="16"/>
        </w:rPr>
        <w:t xml:space="preserve">        '500':</w:t>
      </w:r>
    </w:p>
    <w:p w14:paraId="10EEB335" w14:textId="77777777" w:rsidR="00AA6825" w:rsidRDefault="00130B80">
      <w:pPr>
        <w:pStyle w:val="PL"/>
      </w:pPr>
      <w:r>
        <w:rPr>
          <w:rFonts w:cs="Courier New"/>
          <w:szCs w:val="16"/>
        </w:rPr>
        <w:t xml:space="preserve">          $ref: 'TS29571_CommonData.yaml#/components/responses/500'</w:t>
      </w:r>
    </w:p>
    <w:p w14:paraId="305DB10D" w14:textId="77777777" w:rsidR="00AA6825" w:rsidRDefault="00130B80">
      <w:pPr>
        <w:pStyle w:val="PL"/>
      </w:pPr>
      <w:r>
        <w:t xml:space="preserve">        '502':</w:t>
      </w:r>
    </w:p>
    <w:p w14:paraId="155E0D6D" w14:textId="77777777" w:rsidR="00AA6825" w:rsidRDefault="00130B80">
      <w:pPr>
        <w:pStyle w:val="PL"/>
        <w:rPr>
          <w:rFonts w:cs="Courier New"/>
          <w:szCs w:val="16"/>
        </w:rPr>
      </w:pPr>
      <w:r>
        <w:t xml:space="preserve">          $ref: 'TS29571_CommonData.yaml#/components/responses/502'</w:t>
      </w:r>
    </w:p>
    <w:p w14:paraId="5435CFEF" w14:textId="77777777" w:rsidR="00AA6825" w:rsidRDefault="00130B80">
      <w:pPr>
        <w:pStyle w:val="PL"/>
        <w:rPr>
          <w:rFonts w:cs="Courier New"/>
          <w:szCs w:val="16"/>
        </w:rPr>
      </w:pPr>
      <w:r>
        <w:rPr>
          <w:rFonts w:cs="Courier New"/>
          <w:szCs w:val="16"/>
        </w:rPr>
        <w:t xml:space="preserve">        '503':</w:t>
      </w:r>
    </w:p>
    <w:p w14:paraId="2F76ECA6" w14:textId="77777777" w:rsidR="00AA6825" w:rsidRDefault="00130B80">
      <w:pPr>
        <w:pStyle w:val="PL"/>
        <w:rPr>
          <w:rFonts w:cs="Courier New"/>
          <w:szCs w:val="16"/>
        </w:rPr>
      </w:pPr>
      <w:r>
        <w:rPr>
          <w:rFonts w:cs="Courier New"/>
          <w:szCs w:val="16"/>
        </w:rPr>
        <w:t xml:space="preserve">          $ref: 'TS29571_CommonData.yaml#/components/responses/503'</w:t>
      </w:r>
    </w:p>
    <w:p w14:paraId="00617A92" w14:textId="77777777" w:rsidR="00AA6825" w:rsidRDefault="00130B80">
      <w:pPr>
        <w:pStyle w:val="PL"/>
        <w:rPr>
          <w:rFonts w:cs="Courier New"/>
          <w:szCs w:val="16"/>
        </w:rPr>
      </w:pPr>
      <w:r>
        <w:rPr>
          <w:rFonts w:cs="Courier New"/>
          <w:szCs w:val="16"/>
        </w:rPr>
        <w:t xml:space="preserve">        default:</w:t>
      </w:r>
    </w:p>
    <w:p w14:paraId="36A7D37C" w14:textId="77777777" w:rsidR="00AA6825" w:rsidRDefault="00130B80">
      <w:pPr>
        <w:pStyle w:val="PL"/>
        <w:rPr>
          <w:rFonts w:cs="Courier New"/>
          <w:szCs w:val="16"/>
        </w:rPr>
      </w:pPr>
      <w:r>
        <w:rPr>
          <w:rFonts w:cs="Courier New"/>
          <w:szCs w:val="16"/>
        </w:rPr>
        <w:t xml:space="preserve">          $ref: 'TS29571_CommonData.yaml#/components/responses/default'</w:t>
      </w:r>
    </w:p>
    <w:p w14:paraId="5F690879" w14:textId="77777777" w:rsidR="00AA6825" w:rsidRDefault="00130B80">
      <w:pPr>
        <w:pStyle w:val="PL"/>
        <w:rPr>
          <w:rFonts w:cs="Courier New"/>
          <w:szCs w:val="16"/>
        </w:rPr>
      </w:pPr>
      <w:r>
        <w:rPr>
          <w:rFonts w:cs="Courier New"/>
          <w:szCs w:val="16"/>
        </w:rPr>
        <w:t xml:space="preserve">    patch:</w:t>
      </w:r>
    </w:p>
    <w:p w14:paraId="5B76FCAC" w14:textId="77777777" w:rsidR="00AA6825" w:rsidRDefault="00130B80">
      <w:pPr>
        <w:pStyle w:val="PL"/>
        <w:rPr>
          <w:rFonts w:cs="Courier New"/>
          <w:szCs w:val="16"/>
        </w:rPr>
      </w:pPr>
      <w:r>
        <w:rPr>
          <w:rFonts w:cs="Courier New"/>
          <w:szCs w:val="16"/>
        </w:rPr>
        <w:t xml:space="preserve">      summary: "Modifies an existing Individual Application Session Context"</w:t>
      </w:r>
    </w:p>
    <w:p w14:paraId="7EC82FD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60E057BF" w14:textId="77777777" w:rsidR="00AA6825" w:rsidRDefault="00130B80">
      <w:pPr>
        <w:pStyle w:val="PL"/>
        <w:rPr>
          <w:rFonts w:cs="Courier New"/>
          <w:szCs w:val="16"/>
        </w:rPr>
      </w:pPr>
      <w:r>
        <w:rPr>
          <w:rFonts w:cs="Courier New"/>
          <w:szCs w:val="16"/>
        </w:rPr>
        <w:t xml:space="preserve">      tags:</w:t>
      </w:r>
    </w:p>
    <w:p w14:paraId="199311FB" w14:textId="77777777" w:rsidR="00AA6825" w:rsidRDefault="00130B80">
      <w:pPr>
        <w:pStyle w:val="PL"/>
        <w:rPr>
          <w:rFonts w:cs="Courier New"/>
          <w:szCs w:val="16"/>
        </w:rPr>
      </w:pPr>
      <w:r>
        <w:rPr>
          <w:rFonts w:cs="Courier New"/>
          <w:szCs w:val="16"/>
        </w:rPr>
        <w:t xml:space="preserve">        - Individual Application Session Context (Document)</w:t>
      </w:r>
    </w:p>
    <w:p w14:paraId="3A258A9F" w14:textId="77777777" w:rsidR="00AA6825" w:rsidRDefault="00130B80">
      <w:pPr>
        <w:pStyle w:val="PL"/>
      </w:pPr>
      <w:r>
        <w:t xml:space="preserve">      security:</w:t>
      </w:r>
    </w:p>
    <w:p w14:paraId="4D43D7B1" w14:textId="77777777" w:rsidR="00AA6825" w:rsidRDefault="00130B80">
      <w:pPr>
        <w:pStyle w:val="PL"/>
      </w:pPr>
      <w:r>
        <w:t xml:space="preserve">        - {}</w:t>
      </w:r>
    </w:p>
    <w:p w14:paraId="3EB68AA6" w14:textId="77777777" w:rsidR="00AA6825" w:rsidRDefault="00130B80">
      <w:pPr>
        <w:pStyle w:val="PL"/>
      </w:pPr>
      <w:r>
        <w:t xml:space="preserve">        - oAuth2ClientCredentials:</w:t>
      </w:r>
    </w:p>
    <w:p w14:paraId="7BF1EAFA" w14:textId="77777777" w:rsidR="00AA6825" w:rsidRDefault="00130B80">
      <w:pPr>
        <w:pStyle w:val="PL"/>
      </w:pPr>
      <w:r>
        <w:t xml:space="preserve">          - </w:t>
      </w:r>
      <w:proofErr w:type="spellStart"/>
      <w:r>
        <w:t>npcf-policyauthorization</w:t>
      </w:r>
      <w:proofErr w:type="spellEnd"/>
    </w:p>
    <w:p w14:paraId="0AD06F83" w14:textId="77777777" w:rsidR="00AA6825" w:rsidRDefault="00130B80">
      <w:pPr>
        <w:pStyle w:val="PL"/>
      </w:pPr>
      <w:r>
        <w:t xml:space="preserve">        - oAuth2ClientCredentials:</w:t>
      </w:r>
    </w:p>
    <w:p w14:paraId="79529D46" w14:textId="77777777" w:rsidR="00AA6825" w:rsidRDefault="00130B80">
      <w:pPr>
        <w:pStyle w:val="PL"/>
      </w:pPr>
      <w:r>
        <w:t xml:space="preserve">          - </w:t>
      </w:r>
      <w:proofErr w:type="spellStart"/>
      <w:r>
        <w:t>npcf-policyauthorization</w:t>
      </w:r>
      <w:proofErr w:type="spellEnd"/>
    </w:p>
    <w:p w14:paraId="71687878" w14:textId="77777777" w:rsidR="00AA6825" w:rsidRDefault="00130B80">
      <w:pPr>
        <w:pStyle w:val="PL"/>
      </w:pPr>
      <w:r>
        <w:t xml:space="preserve">          - </w:t>
      </w:r>
      <w:proofErr w:type="spellStart"/>
      <w:r>
        <w:t>npcf-policyauthorization:policy-auth-mgmt</w:t>
      </w:r>
      <w:proofErr w:type="spellEnd"/>
    </w:p>
    <w:p w14:paraId="4FE27F1D" w14:textId="77777777" w:rsidR="00AA6825" w:rsidRDefault="00130B80">
      <w:pPr>
        <w:pStyle w:val="PL"/>
        <w:rPr>
          <w:rFonts w:cs="Courier New"/>
          <w:szCs w:val="16"/>
        </w:rPr>
      </w:pPr>
      <w:r>
        <w:rPr>
          <w:rFonts w:cs="Courier New"/>
          <w:szCs w:val="16"/>
        </w:rPr>
        <w:t xml:space="preserve">      parameters:</w:t>
      </w:r>
    </w:p>
    <w:p w14:paraId="3F336E8D" w14:textId="77777777" w:rsidR="00AA6825" w:rsidRDefault="00130B8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324EA18" w14:textId="77777777" w:rsidR="00AA6825" w:rsidRDefault="00130B80">
      <w:pPr>
        <w:pStyle w:val="PL"/>
        <w:rPr>
          <w:rFonts w:cs="Courier New"/>
          <w:szCs w:val="16"/>
        </w:rPr>
      </w:pPr>
      <w:r>
        <w:rPr>
          <w:rFonts w:cs="Courier New"/>
          <w:szCs w:val="16"/>
        </w:rPr>
        <w:t xml:space="preserve">          description: String identifying the resource.</w:t>
      </w:r>
    </w:p>
    <w:p w14:paraId="2A357083" w14:textId="77777777" w:rsidR="00AA6825" w:rsidRDefault="00130B80">
      <w:pPr>
        <w:pStyle w:val="PL"/>
        <w:rPr>
          <w:rFonts w:cs="Courier New"/>
          <w:szCs w:val="16"/>
        </w:rPr>
      </w:pPr>
      <w:r>
        <w:rPr>
          <w:rFonts w:cs="Courier New"/>
          <w:szCs w:val="16"/>
        </w:rPr>
        <w:t xml:space="preserve">          in: path</w:t>
      </w:r>
    </w:p>
    <w:p w14:paraId="5F2A2A9A" w14:textId="77777777" w:rsidR="00AA6825" w:rsidRDefault="00130B80">
      <w:pPr>
        <w:pStyle w:val="PL"/>
        <w:rPr>
          <w:rFonts w:cs="Courier New"/>
          <w:szCs w:val="16"/>
        </w:rPr>
      </w:pPr>
      <w:r>
        <w:rPr>
          <w:rFonts w:cs="Courier New"/>
          <w:szCs w:val="16"/>
        </w:rPr>
        <w:t xml:space="preserve">          required: true</w:t>
      </w:r>
    </w:p>
    <w:p w14:paraId="6FB14E0E" w14:textId="77777777" w:rsidR="00AA6825" w:rsidRDefault="00130B80">
      <w:pPr>
        <w:pStyle w:val="PL"/>
        <w:rPr>
          <w:rFonts w:cs="Courier New"/>
          <w:szCs w:val="16"/>
        </w:rPr>
      </w:pPr>
      <w:r>
        <w:rPr>
          <w:rFonts w:cs="Courier New"/>
          <w:szCs w:val="16"/>
        </w:rPr>
        <w:t xml:space="preserve">          schema:</w:t>
      </w:r>
    </w:p>
    <w:p w14:paraId="000C4F73" w14:textId="77777777" w:rsidR="00AA6825" w:rsidRDefault="00130B80">
      <w:pPr>
        <w:pStyle w:val="PL"/>
        <w:rPr>
          <w:rFonts w:cs="Courier New"/>
          <w:szCs w:val="16"/>
        </w:rPr>
      </w:pPr>
      <w:r>
        <w:rPr>
          <w:rFonts w:cs="Courier New"/>
          <w:szCs w:val="16"/>
        </w:rPr>
        <w:t xml:space="preserve">            type: string</w:t>
      </w:r>
    </w:p>
    <w:p w14:paraId="735092A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517842F" w14:textId="77777777" w:rsidR="00AA6825" w:rsidRDefault="00130B80">
      <w:pPr>
        <w:pStyle w:val="PL"/>
        <w:rPr>
          <w:rFonts w:cs="Courier New"/>
          <w:szCs w:val="16"/>
        </w:rPr>
      </w:pPr>
      <w:r>
        <w:rPr>
          <w:rFonts w:cs="Courier New"/>
          <w:szCs w:val="16"/>
        </w:rPr>
        <w:t xml:space="preserve">        description: Modification of the resource.</w:t>
      </w:r>
    </w:p>
    <w:p w14:paraId="2236F371" w14:textId="77777777" w:rsidR="00AA6825" w:rsidRDefault="00130B80">
      <w:pPr>
        <w:pStyle w:val="PL"/>
        <w:rPr>
          <w:rFonts w:cs="Courier New"/>
          <w:szCs w:val="16"/>
        </w:rPr>
      </w:pPr>
      <w:r>
        <w:rPr>
          <w:rFonts w:cs="Courier New"/>
          <w:szCs w:val="16"/>
        </w:rPr>
        <w:t xml:space="preserve">        required: true</w:t>
      </w:r>
    </w:p>
    <w:p w14:paraId="3125ECF9" w14:textId="77777777" w:rsidR="00AA6825" w:rsidRDefault="00130B80">
      <w:pPr>
        <w:pStyle w:val="PL"/>
        <w:rPr>
          <w:rFonts w:cs="Courier New"/>
          <w:szCs w:val="16"/>
        </w:rPr>
      </w:pPr>
      <w:r>
        <w:rPr>
          <w:rFonts w:cs="Courier New"/>
          <w:szCs w:val="16"/>
        </w:rPr>
        <w:t xml:space="preserve">        content:</w:t>
      </w:r>
    </w:p>
    <w:p w14:paraId="1700EBC5" w14:textId="77777777" w:rsidR="00AA6825" w:rsidRDefault="00130B80">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196199D8" w14:textId="77777777" w:rsidR="00AA6825" w:rsidRDefault="00130B80">
      <w:pPr>
        <w:pStyle w:val="PL"/>
        <w:rPr>
          <w:rFonts w:cs="Courier New"/>
          <w:szCs w:val="16"/>
        </w:rPr>
      </w:pPr>
      <w:r>
        <w:rPr>
          <w:rFonts w:cs="Courier New"/>
          <w:szCs w:val="16"/>
        </w:rPr>
        <w:t xml:space="preserve">            schema:</w:t>
      </w:r>
    </w:p>
    <w:p w14:paraId="5057AC90"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4E83F9E3" w14:textId="77777777" w:rsidR="00AA6825" w:rsidRDefault="00130B80">
      <w:pPr>
        <w:pStyle w:val="PL"/>
        <w:rPr>
          <w:rFonts w:cs="Courier New"/>
          <w:szCs w:val="16"/>
        </w:rPr>
      </w:pPr>
      <w:r>
        <w:rPr>
          <w:rFonts w:cs="Courier New"/>
          <w:szCs w:val="16"/>
        </w:rPr>
        <w:t xml:space="preserve">      responses:</w:t>
      </w:r>
    </w:p>
    <w:p w14:paraId="381650AF" w14:textId="77777777" w:rsidR="00AA6825" w:rsidRDefault="00130B80">
      <w:pPr>
        <w:pStyle w:val="PL"/>
        <w:rPr>
          <w:rFonts w:cs="Courier New"/>
          <w:szCs w:val="16"/>
        </w:rPr>
      </w:pPr>
      <w:r>
        <w:rPr>
          <w:rFonts w:cs="Courier New"/>
          <w:szCs w:val="16"/>
        </w:rPr>
        <w:t xml:space="preserve">        '200':</w:t>
      </w:r>
    </w:p>
    <w:p w14:paraId="4B220D89" w14:textId="77777777" w:rsidR="00AA6825" w:rsidRDefault="00130B80">
      <w:pPr>
        <w:pStyle w:val="PL"/>
        <w:rPr>
          <w:rFonts w:cs="Courier New"/>
          <w:szCs w:val="16"/>
        </w:rPr>
      </w:pPr>
      <w:r>
        <w:rPr>
          <w:rFonts w:cs="Courier New"/>
          <w:szCs w:val="16"/>
        </w:rPr>
        <w:t xml:space="preserve">          description: &gt;</w:t>
      </w:r>
    </w:p>
    <w:p w14:paraId="746E10F1" w14:textId="77777777" w:rsidR="00AA6825" w:rsidRDefault="00130B80">
      <w:pPr>
        <w:pStyle w:val="PL"/>
        <w:rPr>
          <w:rFonts w:cs="Courier New"/>
          <w:szCs w:val="16"/>
        </w:rPr>
      </w:pPr>
      <w:r>
        <w:rPr>
          <w:rFonts w:cs="Courier New"/>
          <w:szCs w:val="16"/>
        </w:rPr>
        <w:t xml:space="preserve">            Successful modification of the resource and a representation of that resource is</w:t>
      </w:r>
    </w:p>
    <w:p w14:paraId="3D8CD507" w14:textId="77777777" w:rsidR="00AA6825" w:rsidRDefault="00130B80">
      <w:pPr>
        <w:pStyle w:val="PL"/>
        <w:rPr>
          <w:rFonts w:cs="Courier New"/>
          <w:szCs w:val="16"/>
        </w:rPr>
      </w:pPr>
      <w:r>
        <w:rPr>
          <w:rFonts w:cs="Courier New"/>
          <w:szCs w:val="16"/>
        </w:rPr>
        <w:t xml:space="preserve">            returned.</w:t>
      </w:r>
    </w:p>
    <w:p w14:paraId="5ED54189" w14:textId="77777777" w:rsidR="00AA6825" w:rsidRDefault="00130B80">
      <w:pPr>
        <w:pStyle w:val="PL"/>
        <w:rPr>
          <w:rFonts w:cs="Courier New"/>
          <w:szCs w:val="16"/>
        </w:rPr>
      </w:pPr>
      <w:r>
        <w:rPr>
          <w:rFonts w:cs="Courier New"/>
          <w:szCs w:val="16"/>
        </w:rPr>
        <w:t xml:space="preserve">          content:</w:t>
      </w:r>
    </w:p>
    <w:p w14:paraId="3640165D" w14:textId="77777777" w:rsidR="00AA6825" w:rsidRDefault="00130B80">
      <w:pPr>
        <w:pStyle w:val="PL"/>
        <w:rPr>
          <w:rFonts w:cs="Courier New"/>
          <w:szCs w:val="16"/>
        </w:rPr>
      </w:pPr>
      <w:r>
        <w:rPr>
          <w:rFonts w:cs="Courier New"/>
          <w:szCs w:val="16"/>
        </w:rPr>
        <w:t xml:space="preserve">            application/json:</w:t>
      </w:r>
    </w:p>
    <w:p w14:paraId="53A6AF59" w14:textId="77777777" w:rsidR="00AA6825" w:rsidRDefault="00130B80">
      <w:pPr>
        <w:pStyle w:val="PL"/>
        <w:rPr>
          <w:rFonts w:cs="Courier New"/>
          <w:szCs w:val="16"/>
        </w:rPr>
      </w:pPr>
      <w:r>
        <w:rPr>
          <w:rFonts w:cs="Courier New"/>
          <w:szCs w:val="16"/>
        </w:rPr>
        <w:t xml:space="preserve">              schema:</w:t>
      </w:r>
    </w:p>
    <w:p w14:paraId="3CA1C0B3"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46A64ED" w14:textId="77777777" w:rsidR="00AA6825" w:rsidRDefault="00130B80">
      <w:pPr>
        <w:pStyle w:val="PL"/>
        <w:rPr>
          <w:rFonts w:cs="Courier New"/>
          <w:szCs w:val="16"/>
        </w:rPr>
      </w:pPr>
      <w:r>
        <w:rPr>
          <w:rFonts w:cs="Courier New"/>
          <w:szCs w:val="16"/>
        </w:rPr>
        <w:t xml:space="preserve">        '204':</w:t>
      </w:r>
    </w:p>
    <w:p w14:paraId="20AEA008" w14:textId="77777777" w:rsidR="00AA6825" w:rsidRDefault="00130B80">
      <w:pPr>
        <w:pStyle w:val="PL"/>
        <w:rPr>
          <w:rFonts w:cs="Courier New"/>
          <w:szCs w:val="16"/>
        </w:rPr>
      </w:pPr>
      <w:r>
        <w:rPr>
          <w:rFonts w:cs="Courier New"/>
          <w:szCs w:val="16"/>
        </w:rPr>
        <w:t xml:space="preserve">          description: The successful modification.</w:t>
      </w:r>
    </w:p>
    <w:p w14:paraId="663E14C4" w14:textId="77777777" w:rsidR="00AA6825" w:rsidRDefault="00130B80">
      <w:pPr>
        <w:pStyle w:val="PL"/>
      </w:pPr>
      <w:r>
        <w:t xml:space="preserve">        '307':</w:t>
      </w:r>
    </w:p>
    <w:p w14:paraId="76AF9671" w14:textId="77777777" w:rsidR="00AA6825" w:rsidRDefault="00130B80">
      <w:pPr>
        <w:pStyle w:val="PL"/>
        <w:rPr>
          <w:lang w:val="en-US" w:eastAsia="es-ES"/>
        </w:rPr>
      </w:pPr>
      <w:r>
        <w:rPr>
          <w:lang w:val="en-US" w:eastAsia="es-ES"/>
        </w:rPr>
        <w:t xml:space="preserve">          $ref: 'TS29571_CommonData.yaml#/components/responses/307'</w:t>
      </w:r>
    </w:p>
    <w:p w14:paraId="492B54D4" w14:textId="77777777" w:rsidR="00AA6825" w:rsidRDefault="00130B80">
      <w:pPr>
        <w:pStyle w:val="PL"/>
      </w:pPr>
      <w:r>
        <w:t xml:space="preserve">        '308':</w:t>
      </w:r>
    </w:p>
    <w:p w14:paraId="1E621286" w14:textId="77777777" w:rsidR="00AA6825" w:rsidRDefault="00130B80">
      <w:pPr>
        <w:pStyle w:val="PL"/>
        <w:rPr>
          <w:lang w:val="en-US" w:eastAsia="es-ES"/>
        </w:rPr>
      </w:pPr>
      <w:r>
        <w:rPr>
          <w:lang w:val="en-US" w:eastAsia="es-ES"/>
        </w:rPr>
        <w:t xml:space="preserve">          $ref: 'TS29571_CommonData.yaml#/components/responses/308'</w:t>
      </w:r>
    </w:p>
    <w:p w14:paraId="336D596D" w14:textId="77777777" w:rsidR="00AA6825" w:rsidRDefault="00130B80">
      <w:pPr>
        <w:pStyle w:val="PL"/>
        <w:rPr>
          <w:rFonts w:cs="Courier New"/>
          <w:szCs w:val="16"/>
        </w:rPr>
      </w:pPr>
      <w:r>
        <w:rPr>
          <w:rFonts w:cs="Courier New"/>
          <w:szCs w:val="16"/>
        </w:rPr>
        <w:t xml:space="preserve">        '400':</w:t>
      </w:r>
    </w:p>
    <w:p w14:paraId="050C6DAA" w14:textId="77777777" w:rsidR="00AA6825" w:rsidRDefault="00130B80">
      <w:pPr>
        <w:pStyle w:val="PL"/>
        <w:rPr>
          <w:rFonts w:cs="Courier New"/>
          <w:szCs w:val="16"/>
        </w:rPr>
      </w:pPr>
      <w:r>
        <w:rPr>
          <w:rFonts w:cs="Courier New"/>
          <w:szCs w:val="16"/>
        </w:rPr>
        <w:t xml:space="preserve">          $ref: 'TS29571_CommonData.yaml#/components/responses/400'</w:t>
      </w:r>
    </w:p>
    <w:p w14:paraId="48D7B5AD" w14:textId="77777777" w:rsidR="00AA6825" w:rsidRDefault="00130B80">
      <w:pPr>
        <w:pStyle w:val="PL"/>
        <w:rPr>
          <w:rFonts w:cs="Courier New"/>
          <w:szCs w:val="16"/>
        </w:rPr>
      </w:pPr>
      <w:r>
        <w:rPr>
          <w:rFonts w:cs="Courier New"/>
          <w:szCs w:val="16"/>
        </w:rPr>
        <w:t xml:space="preserve">        '401':</w:t>
      </w:r>
    </w:p>
    <w:p w14:paraId="16617A0D" w14:textId="77777777" w:rsidR="00AA6825" w:rsidRDefault="00130B80">
      <w:pPr>
        <w:pStyle w:val="PL"/>
        <w:rPr>
          <w:rFonts w:cs="Courier New"/>
          <w:szCs w:val="16"/>
        </w:rPr>
      </w:pPr>
      <w:r>
        <w:rPr>
          <w:rFonts w:cs="Courier New"/>
          <w:szCs w:val="16"/>
        </w:rPr>
        <w:t xml:space="preserve">          $ref: 'TS29571_CommonData.yaml#/components/responses/401'</w:t>
      </w:r>
    </w:p>
    <w:p w14:paraId="34941426" w14:textId="77777777" w:rsidR="00AA6825" w:rsidRDefault="00130B80">
      <w:pPr>
        <w:pStyle w:val="PL"/>
        <w:rPr>
          <w:rFonts w:cs="Courier New"/>
          <w:szCs w:val="16"/>
        </w:rPr>
      </w:pPr>
      <w:r>
        <w:rPr>
          <w:rFonts w:cs="Courier New"/>
          <w:szCs w:val="16"/>
        </w:rPr>
        <w:t xml:space="preserve">        '403':</w:t>
      </w:r>
    </w:p>
    <w:p w14:paraId="2FD5BDF6" w14:textId="77777777" w:rsidR="00AA6825" w:rsidRDefault="00130B80">
      <w:pPr>
        <w:pStyle w:val="PL"/>
        <w:rPr>
          <w:rFonts w:cs="Courier New"/>
          <w:szCs w:val="16"/>
        </w:rPr>
      </w:pPr>
      <w:r>
        <w:rPr>
          <w:rFonts w:cs="Courier New"/>
          <w:szCs w:val="16"/>
        </w:rPr>
        <w:t xml:space="preserve">          description: Forbidden</w:t>
      </w:r>
    </w:p>
    <w:p w14:paraId="35E55D23" w14:textId="77777777" w:rsidR="00AA6825" w:rsidRDefault="00130B80">
      <w:pPr>
        <w:pStyle w:val="PL"/>
        <w:rPr>
          <w:rFonts w:cs="Courier New"/>
          <w:szCs w:val="16"/>
        </w:rPr>
      </w:pPr>
      <w:r>
        <w:rPr>
          <w:rFonts w:cs="Courier New"/>
          <w:szCs w:val="16"/>
        </w:rPr>
        <w:t xml:space="preserve">          content:</w:t>
      </w:r>
    </w:p>
    <w:p w14:paraId="3B32C83B" w14:textId="77777777" w:rsidR="00AA6825" w:rsidRDefault="00130B80">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63841F9" w14:textId="77777777" w:rsidR="00AA6825" w:rsidRDefault="00130B80">
      <w:pPr>
        <w:pStyle w:val="PL"/>
        <w:rPr>
          <w:rFonts w:cs="Courier New"/>
          <w:szCs w:val="16"/>
        </w:rPr>
      </w:pPr>
      <w:r>
        <w:rPr>
          <w:rFonts w:cs="Courier New"/>
          <w:szCs w:val="16"/>
        </w:rPr>
        <w:t xml:space="preserve">              schema:</w:t>
      </w:r>
    </w:p>
    <w:p w14:paraId="5747AC52"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73AAAED6" w14:textId="77777777" w:rsidR="00AA6825" w:rsidRDefault="00130B80">
      <w:pPr>
        <w:pStyle w:val="PL"/>
      </w:pPr>
      <w:r>
        <w:t xml:space="preserve">          headers:</w:t>
      </w:r>
    </w:p>
    <w:p w14:paraId="76023AE7" w14:textId="77777777" w:rsidR="00AA6825" w:rsidRDefault="00130B80">
      <w:pPr>
        <w:pStyle w:val="PL"/>
      </w:pPr>
      <w:r>
        <w:t xml:space="preserve">            Retry-After:</w:t>
      </w:r>
    </w:p>
    <w:p w14:paraId="4E9AB72A" w14:textId="77777777" w:rsidR="00AA6825" w:rsidRDefault="00130B80">
      <w:pPr>
        <w:pStyle w:val="PL"/>
      </w:pPr>
      <w:r>
        <w:t xml:space="preserve">              description: &gt;</w:t>
      </w:r>
    </w:p>
    <w:p w14:paraId="20719ADB" w14:textId="77777777" w:rsidR="00AA6825" w:rsidRDefault="00130B80">
      <w:pPr>
        <w:pStyle w:val="PL"/>
      </w:pPr>
      <w:r>
        <w:t xml:space="preserve">                Indicates the time the AF has to wait before making a new request. It can be a</w:t>
      </w:r>
    </w:p>
    <w:p w14:paraId="414E79CF" w14:textId="77777777" w:rsidR="00AA6825" w:rsidRDefault="00130B80">
      <w:pPr>
        <w:pStyle w:val="PL"/>
      </w:pPr>
      <w:r>
        <w:t xml:space="preserve">                non-negative integer (decimal number) indicating the number of seconds the AF has</w:t>
      </w:r>
    </w:p>
    <w:p w14:paraId="7AA3C127" w14:textId="77777777" w:rsidR="00AA6825" w:rsidRDefault="00130B80">
      <w:pPr>
        <w:pStyle w:val="PL"/>
      </w:pPr>
      <w:r>
        <w:t xml:space="preserve">                to wait before making a new request or an HTTP-date after which the AF can retry</w:t>
      </w:r>
    </w:p>
    <w:p w14:paraId="7735F5E4" w14:textId="77777777" w:rsidR="00AA6825" w:rsidRDefault="00130B80">
      <w:pPr>
        <w:pStyle w:val="PL"/>
      </w:pPr>
      <w:r>
        <w:t xml:space="preserve">                a new request.</w:t>
      </w:r>
    </w:p>
    <w:p w14:paraId="6C272E6D" w14:textId="77777777" w:rsidR="00AA6825" w:rsidRDefault="00130B80">
      <w:pPr>
        <w:pStyle w:val="PL"/>
      </w:pPr>
      <w:r>
        <w:t xml:space="preserve">              schema:</w:t>
      </w:r>
    </w:p>
    <w:p w14:paraId="362CFC84" w14:textId="77777777" w:rsidR="00AA6825" w:rsidRDefault="00130B80">
      <w:pPr>
        <w:pStyle w:val="PL"/>
      </w:pPr>
      <w:r>
        <w:t xml:space="preserve">                </w:t>
      </w:r>
      <w:proofErr w:type="spellStart"/>
      <w:r>
        <w:t>anyOf</w:t>
      </w:r>
      <w:proofErr w:type="spellEnd"/>
      <w:r>
        <w:t>:</w:t>
      </w:r>
    </w:p>
    <w:p w14:paraId="76E02399" w14:textId="77777777" w:rsidR="00AA6825" w:rsidRDefault="00130B80">
      <w:pPr>
        <w:pStyle w:val="PL"/>
      </w:pPr>
      <w:r>
        <w:t xml:space="preserve">                  - type: integer</w:t>
      </w:r>
    </w:p>
    <w:p w14:paraId="0FC2A802" w14:textId="77777777" w:rsidR="00AA6825" w:rsidRDefault="00130B80">
      <w:pPr>
        <w:pStyle w:val="PL"/>
      </w:pPr>
      <w:r>
        <w:t xml:space="preserve">                  - type: string</w:t>
      </w:r>
    </w:p>
    <w:p w14:paraId="39B41F48" w14:textId="77777777" w:rsidR="00AA6825" w:rsidRDefault="00130B80">
      <w:pPr>
        <w:pStyle w:val="PL"/>
        <w:rPr>
          <w:rFonts w:cs="Courier New"/>
          <w:szCs w:val="16"/>
        </w:rPr>
      </w:pPr>
      <w:r>
        <w:rPr>
          <w:rFonts w:cs="Courier New"/>
          <w:szCs w:val="16"/>
        </w:rPr>
        <w:t xml:space="preserve">        '404':</w:t>
      </w:r>
    </w:p>
    <w:p w14:paraId="4E20DCBB" w14:textId="77777777" w:rsidR="00AA6825" w:rsidRDefault="00130B80">
      <w:pPr>
        <w:pStyle w:val="PL"/>
        <w:rPr>
          <w:rFonts w:cs="Courier New"/>
          <w:szCs w:val="16"/>
        </w:rPr>
      </w:pPr>
      <w:r>
        <w:rPr>
          <w:rFonts w:cs="Courier New"/>
          <w:szCs w:val="16"/>
        </w:rPr>
        <w:t xml:space="preserve">          $ref: 'TS29571_CommonData.yaml#/components/responses/404'</w:t>
      </w:r>
    </w:p>
    <w:p w14:paraId="5DC0C806" w14:textId="77777777" w:rsidR="00AA6825" w:rsidRDefault="00130B80">
      <w:pPr>
        <w:pStyle w:val="PL"/>
        <w:rPr>
          <w:rFonts w:cs="Courier New"/>
          <w:szCs w:val="16"/>
        </w:rPr>
      </w:pPr>
      <w:r>
        <w:rPr>
          <w:rFonts w:cs="Courier New"/>
          <w:szCs w:val="16"/>
        </w:rPr>
        <w:t xml:space="preserve">        '411':</w:t>
      </w:r>
    </w:p>
    <w:p w14:paraId="47C68311" w14:textId="77777777" w:rsidR="00AA6825" w:rsidRDefault="00130B80">
      <w:pPr>
        <w:pStyle w:val="PL"/>
        <w:rPr>
          <w:rFonts w:cs="Courier New"/>
          <w:szCs w:val="16"/>
        </w:rPr>
      </w:pPr>
      <w:r>
        <w:rPr>
          <w:rFonts w:cs="Courier New"/>
          <w:szCs w:val="16"/>
        </w:rPr>
        <w:t xml:space="preserve">          $ref: 'TS29571_CommonData.yaml#/components/responses/411'</w:t>
      </w:r>
    </w:p>
    <w:p w14:paraId="259F0ACE" w14:textId="77777777" w:rsidR="00AA6825" w:rsidRDefault="00130B80">
      <w:pPr>
        <w:pStyle w:val="PL"/>
        <w:rPr>
          <w:rFonts w:cs="Courier New"/>
          <w:szCs w:val="16"/>
        </w:rPr>
      </w:pPr>
      <w:r>
        <w:rPr>
          <w:rFonts w:cs="Courier New"/>
          <w:szCs w:val="16"/>
        </w:rPr>
        <w:lastRenderedPageBreak/>
        <w:t xml:space="preserve">        '413':</w:t>
      </w:r>
    </w:p>
    <w:p w14:paraId="616E3C54" w14:textId="77777777" w:rsidR="00AA6825" w:rsidRDefault="00130B80">
      <w:pPr>
        <w:pStyle w:val="PL"/>
        <w:rPr>
          <w:rFonts w:cs="Courier New"/>
          <w:szCs w:val="16"/>
        </w:rPr>
      </w:pPr>
      <w:r>
        <w:rPr>
          <w:rFonts w:cs="Courier New"/>
          <w:szCs w:val="16"/>
        </w:rPr>
        <w:t xml:space="preserve">          $ref: 'TS29571_CommonData.yaml#/components/responses/413'</w:t>
      </w:r>
    </w:p>
    <w:p w14:paraId="5D0D44E5" w14:textId="77777777" w:rsidR="00AA6825" w:rsidRDefault="00130B80">
      <w:pPr>
        <w:pStyle w:val="PL"/>
        <w:rPr>
          <w:rFonts w:cs="Courier New"/>
          <w:szCs w:val="16"/>
        </w:rPr>
      </w:pPr>
      <w:r>
        <w:rPr>
          <w:rFonts w:cs="Courier New"/>
          <w:szCs w:val="16"/>
        </w:rPr>
        <w:t xml:space="preserve">        '415':</w:t>
      </w:r>
    </w:p>
    <w:p w14:paraId="6118F1FC" w14:textId="77777777" w:rsidR="00AA6825" w:rsidRDefault="00130B80">
      <w:pPr>
        <w:pStyle w:val="PL"/>
        <w:rPr>
          <w:rFonts w:cs="Courier New"/>
          <w:szCs w:val="16"/>
        </w:rPr>
      </w:pPr>
      <w:r>
        <w:rPr>
          <w:rFonts w:cs="Courier New"/>
          <w:szCs w:val="16"/>
        </w:rPr>
        <w:t xml:space="preserve">          $ref: 'TS29571_CommonData.yaml#/components/responses/415'</w:t>
      </w:r>
    </w:p>
    <w:p w14:paraId="150846DD" w14:textId="77777777" w:rsidR="00AA6825" w:rsidRDefault="00130B80">
      <w:pPr>
        <w:pStyle w:val="PL"/>
      </w:pPr>
      <w:r>
        <w:t xml:space="preserve">        '429':</w:t>
      </w:r>
    </w:p>
    <w:p w14:paraId="7993387D" w14:textId="77777777" w:rsidR="00AA6825" w:rsidRDefault="00130B80">
      <w:pPr>
        <w:pStyle w:val="PL"/>
      </w:pPr>
      <w:r>
        <w:t xml:space="preserve">          $ref: 'TS29571_CommonData.yaml#/components/responses/429'</w:t>
      </w:r>
    </w:p>
    <w:p w14:paraId="1FEB1A0F" w14:textId="77777777" w:rsidR="00AA6825" w:rsidRDefault="00130B80">
      <w:pPr>
        <w:pStyle w:val="PL"/>
        <w:rPr>
          <w:rFonts w:cs="Courier New"/>
          <w:szCs w:val="16"/>
        </w:rPr>
      </w:pPr>
      <w:r>
        <w:rPr>
          <w:rFonts w:cs="Courier New"/>
          <w:szCs w:val="16"/>
        </w:rPr>
        <w:t xml:space="preserve">        '500':</w:t>
      </w:r>
    </w:p>
    <w:p w14:paraId="195374AA" w14:textId="77777777" w:rsidR="00AA6825" w:rsidRDefault="00130B80">
      <w:pPr>
        <w:pStyle w:val="PL"/>
      </w:pPr>
      <w:r>
        <w:rPr>
          <w:rFonts w:cs="Courier New"/>
          <w:szCs w:val="16"/>
        </w:rPr>
        <w:t xml:space="preserve">          $ref: 'TS29571_CommonData.yaml#/components/responses/500'</w:t>
      </w:r>
    </w:p>
    <w:p w14:paraId="31AF4E9D" w14:textId="77777777" w:rsidR="00AA6825" w:rsidRDefault="00130B80">
      <w:pPr>
        <w:pStyle w:val="PL"/>
      </w:pPr>
      <w:r>
        <w:t xml:space="preserve">        '502':</w:t>
      </w:r>
    </w:p>
    <w:p w14:paraId="2D67A0FF" w14:textId="77777777" w:rsidR="00AA6825" w:rsidRDefault="00130B80">
      <w:pPr>
        <w:pStyle w:val="PL"/>
        <w:rPr>
          <w:rFonts w:cs="Courier New"/>
          <w:szCs w:val="16"/>
        </w:rPr>
      </w:pPr>
      <w:r>
        <w:t xml:space="preserve">          $ref: 'TS29571_CommonData.yaml#/components/responses/502'</w:t>
      </w:r>
    </w:p>
    <w:p w14:paraId="7B9826CF" w14:textId="77777777" w:rsidR="00AA6825" w:rsidRDefault="00130B80">
      <w:pPr>
        <w:pStyle w:val="PL"/>
        <w:rPr>
          <w:rFonts w:cs="Courier New"/>
          <w:szCs w:val="16"/>
        </w:rPr>
      </w:pPr>
      <w:r>
        <w:rPr>
          <w:rFonts w:cs="Courier New"/>
          <w:szCs w:val="16"/>
        </w:rPr>
        <w:t xml:space="preserve">        '503':</w:t>
      </w:r>
    </w:p>
    <w:p w14:paraId="1715BAAE" w14:textId="77777777" w:rsidR="00AA6825" w:rsidRDefault="00130B80">
      <w:pPr>
        <w:pStyle w:val="PL"/>
        <w:rPr>
          <w:rFonts w:cs="Courier New"/>
          <w:szCs w:val="16"/>
        </w:rPr>
      </w:pPr>
      <w:r>
        <w:rPr>
          <w:rFonts w:cs="Courier New"/>
          <w:szCs w:val="16"/>
        </w:rPr>
        <w:t xml:space="preserve">          $ref: 'TS29571_CommonData.yaml#/components/responses/503'</w:t>
      </w:r>
    </w:p>
    <w:p w14:paraId="37A752D8" w14:textId="77777777" w:rsidR="00AA6825" w:rsidRDefault="00130B80">
      <w:pPr>
        <w:pStyle w:val="PL"/>
        <w:rPr>
          <w:rFonts w:cs="Courier New"/>
          <w:szCs w:val="16"/>
        </w:rPr>
      </w:pPr>
      <w:r>
        <w:rPr>
          <w:rFonts w:cs="Courier New"/>
          <w:szCs w:val="16"/>
        </w:rPr>
        <w:t xml:space="preserve">        default:</w:t>
      </w:r>
    </w:p>
    <w:p w14:paraId="2921F3B3" w14:textId="77777777" w:rsidR="00AA6825" w:rsidRDefault="00130B80">
      <w:pPr>
        <w:pStyle w:val="PL"/>
        <w:rPr>
          <w:rFonts w:cs="Courier New"/>
          <w:szCs w:val="16"/>
        </w:rPr>
      </w:pPr>
      <w:r>
        <w:rPr>
          <w:rFonts w:cs="Courier New"/>
          <w:szCs w:val="16"/>
        </w:rPr>
        <w:t xml:space="preserve">          $ref: 'TS29571_CommonData.yaml#/components/responses/default'</w:t>
      </w:r>
    </w:p>
    <w:p w14:paraId="168EDB9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018B073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DA0E79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30E1ED3E" w14:textId="77777777" w:rsidR="00AA6825" w:rsidRDefault="00130B80">
      <w:pPr>
        <w:pStyle w:val="PL"/>
        <w:rPr>
          <w:rFonts w:cs="Courier New"/>
          <w:szCs w:val="16"/>
        </w:rPr>
      </w:pPr>
      <w:r>
        <w:rPr>
          <w:rFonts w:cs="Courier New"/>
          <w:szCs w:val="16"/>
        </w:rPr>
        <w:t xml:space="preserve">            post:</w:t>
      </w:r>
    </w:p>
    <w:p w14:paraId="665730D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9F9E00E" w14:textId="77777777" w:rsidR="00AA6825" w:rsidRDefault="00130B80">
      <w:pPr>
        <w:pStyle w:val="PL"/>
        <w:rPr>
          <w:rFonts w:cs="Courier New"/>
          <w:szCs w:val="16"/>
        </w:rPr>
      </w:pPr>
      <w:r>
        <w:rPr>
          <w:rFonts w:cs="Courier New"/>
          <w:szCs w:val="16"/>
        </w:rPr>
        <w:t xml:space="preserve">                description: Notification of an event occurrence in the PCF.</w:t>
      </w:r>
    </w:p>
    <w:p w14:paraId="42155027" w14:textId="77777777" w:rsidR="00AA6825" w:rsidRDefault="00130B80">
      <w:pPr>
        <w:pStyle w:val="PL"/>
        <w:rPr>
          <w:rFonts w:cs="Courier New"/>
          <w:szCs w:val="16"/>
        </w:rPr>
      </w:pPr>
      <w:r>
        <w:rPr>
          <w:rFonts w:cs="Courier New"/>
          <w:szCs w:val="16"/>
        </w:rPr>
        <w:t xml:space="preserve">                required: true</w:t>
      </w:r>
    </w:p>
    <w:p w14:paraId="46B0C48E" w14:textId="77777777" w:rsidR="00AA6825" w:rsidRDefault="00130B80">
      <w:pPr>
        <w:pStyle w:val="PL"/>
        <w:rPr>
          <w:rFonts w:cs="Courier New"/>
          <w:szCs w:val="16"/>
        </w:rPr>
      </w:pPr>
      <w:r>
        <w:rPr>
          <w:rFonts w:cs="Courier New"/>
          <w:szCs w:val="16"/>
        </w:rPr>
        <w:t xml:space="preserve">                content:</w:t>
      </w:r>
    </w:p>
    <w:p w14:paraId="06715401" w14:textId="77777777" w:rsidR="00AA6825" w:rsidRDefault="00130B80">
      <w:pPr>
        <w:pStyle w:val="PL"/>
        <w:rPr>
          <w:rFonts w:cs="Courier New"/>
          <w:szCs w:val="16"/>
        </w:rPr>
      </w:pPr>
      <w:r>
        <w:rPr>
          <w:rFonts w:cs="Courier New"/>
          <w:szCs w:val="16"/>
        </w:rPr>
        <w:t xml:space="preserve">                  application/json:</w:t>
      </w:r>
    </w:p>
    <w:p w14:paraId="44B06ABA" w14:textId="77777777" w:rsidR="00AA6825" w:rsidRDefault="00130B80">
      <w:pPr>
        <w:pStyle w:val="PL"/>
        <w:rPr>
          <w:rFonts w:cs="Courier New"/>
          <w:szCs w:val="16"/>
        </w:rPr>
      </w:pPr>
      <w:r>
        <w:rPr>
          <w:rFonts w:cs="Courier New"/>
          <w:szCs w:val="16"/>
        </w:rPr>
        <w:t xml:space="preserve">                    schema:</w:t>
      </w:r>
    </w:p>
    <w:p w14:paraId="3EFB3C89"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474E1AE0" w14:textId="77777777" w:rsidR="00AA6825" w:rsidRDefault="00130B80">
      <w:pPr>
        <w:pStyle w:val="PL"/>
        <w:rPr>
          <w:rFonts w:cs="Courier New"/>
          <w:szCs w:val="16"/>
        </w:rPr>
      </w:pPr>
      <w:r>
        <w:rPr>
          <w:rFonts w:cs="Courier New"/>
          <w:szCs w:val="16"/>
        </w:rPr>
        <w:t xml:space="preserve">              responses:</w:t>
      </w:r>
    </w:p>
    <w:p w14:paraId="1A69EBAE" w14:textId="77777777" w:rsidR="00AA6825" w:rsidRDefault="00130B80">
      <w:pPr>
        <w:pStyle w:val="PL"/>
        <w:rPr>
          <w:rFonts w:cs="Courier New"/>
          <w:szCs w:val="16"/>
        </w:rPr>
      </w:pPr>
      <w:r>
        <w:rPr>
          <w:rFonts w:cs="Courier New"/>
          <w:szCs w:val="16"/>
        </w:rPr>
        <w:t xml:space="preserve">                '204':</w:t>
      </w:r>
    </w:p>
    <w:p w14:paraId="6C831FB1" w14:textId="77777777" w:rsidR="00AA6825" w:rsidRDefault="00130B80">
      <w:pPr>
        <w:pStyle w:val="PL"/>
        <w:rPr>
          <w:rFonts w:cs="Courier New"/>
          <w:szCs w:val="16"/>
        </w:rPr>
      </w:pPr>
      <w:r>
        <w:rPr>
          <w:rFonts w:cs="Courier New"/>
          <w:szCs w:val="16"/>
        </w:rPr>
        <w:t xml:space="preserve">                  description: The receipt of the notification is acknowledged</w:t>
      </w:r>
    </w:p>
    <w:p w14:paraId="7D63ACF4" w14:textId="77777777" w:rsidR="00AA6825" w:rsidRDefault="00130B80">
      <w:pPr>
        <w:pStyle w:val="PL"/>
      </w:pPr>
      <w:r>
        <w:t xml:space="preserve">                '307':</w:t>
      </w:r>
    </w:p>
    <w:p w14:paraId="73EEFCF5" w14:textId="77777777" w:rsidR="00AA6825" w:rsidRDefault="00130B80">
      <w:pPr>
        <w:pStyle w:val="PL"/>
        <w:rPr>
          <w:lang w:val="en-US" w:eastAsia="es-ES"/>
        </w:rPr>
      </w:pPr>
      <w:r>
        <w:rPr>
          <w:lang w:val="en-US" w:eastAsia="es-ES"/>
        </w:rPr>
        <w:t xml:space="preserve">                  $ref: 'TS29571_CommonData.yaml#/components/responses/307'</w:t>
      </w:r>
    </w:p>
    <w:p w14:paraId="326B27A2" w14:textId="77777777" w:rsidR="00AA6825" w:rsidRDefault="00130B80">
      <w:pPr>
        <w:pStyle w:val="PL"/>
      </w:pPr>
      <w:r>
        <w:t xml:space="preserve">                '308':</w:t>
      </w:r>
    </w:p>
    <w:p w14:paraId="53DC4997" w14:textId="77777777" w:rsidR="00AA6825" w:rsidRDefault="00130B80">
      <w:pPr>
        <w:pStyle w:val="PL"/>
        <w:rPr>
          <w:lang w:val="en-US" w:eastAsia="es-ES"/>
        </w:rPr>
      </w:pPr>
      <w:r>
        <w:rPr>
          <w:lang w:val="en-US" w:eastAsia="es-ES"/>
        </w:rPr>
        <w:t xml:space="preserve">                  $ref: 'TS29571_CommonData.yaml#/components/responses/308'</w:t>
      </w:r>
    </w:p>
    <w:p w14:paraId="45001A98" w14:textId="77777777" w:rsidR="00AA6825" w:rsidRDefault="00130B80">
      <w:pPr>
        <w:pStyle w:val="PL"/>
        <w:rPr>
          <w:rFonts w:cs="Courier New"/>
          <w:szCs w:val="16"/>
        </w:rPr>
      </w:pPr>
      <w:r>
        <w:rPr>
          <w:rFonts w:cs="Courier New"/>
          <w:szCs w:val="16"/>
        </w:rPr>
        <w:t xml:space="preserve">                '400':</w:t>
      </w:r>
    </w:p>
    <w:p w14:paraId="300912E9" w14:textId="77777777" w:rsidR="00AA6825" w:rsidRDefault="00130B80">
      <w:pPr>
        <w:pStyle w:val="PL"/>
        <w:rPr>
          <w:rFonts w:cs="Courier New"/>
          <w:szCs w:val="16"/>
        </w:rPr>
      </w:pPr>
      <w:r>
        <w:rPr>
          <w:rFonts w:cs="Courier New"/>
          <w:szCs w:val="16"/>
        </w:rPr>
        <w:t xml:space="preserve">                  $ref: 'TS29571_CommonData.yaml#/components/responses/400'</w:t>
      </w:r>
    </w:p>
    <w:p w14:paraId="67273861" w14:textId="77777777" w:rsidR="00AA6825" w:rsidRDefault="00130B80">
      <w:pPr>
        <w:pStyle w:val="PL"/>
        <w:rPr>
          <w:rFonts w:cs="Courier New"/>
          <w:szCs w:val="16"/>
        </w:rPr>
      </w:pPr>
      <w:r>
        <w:rPr>
          <w:rFonts w:cs="Courier New"/>
          <w:szCs w:val="16"/>
        </w:rPr>
        <w:t xml:space="preserve">                '401':</w:t>
      </w:r>
    </w:p>
    <w:p w14:paraId="66AAC2DE" w14:textId="77777777" w:rsidR="00AA6825" w:rsidRDefault="00130B80">
      <w:pPr>
        <w:pStyle w:val="PL"/>
        <w:rPr>
          <w:rFonts w:cs="Courier New"/>
          <w:szCs w:val="16"/>
        </w:rPr>
      </w:pPr>
      <w:r>
        <w:rPr>
          <w:rFonts w:cs="Courier New"/>
          <w:szCs w:val="16"/>
        </w:rPr>
        <w:t xml:space="preserve">                  $ref: 'TS29571_CommonData.yaml#/components/responses/401'</w:t>
      </w:r>
    </w:p>
    <w:p w14:paraId="4002B27D" w14:textId="77777777" w:rsidR="00AA6825" w:rsidRDefault="00130B80">
      <w:pPr>
        <w:pStyle w:val="PL"/>
        <w:rPr>
          <w:rFonts w:cs="Courier New"/>
          <w:szCs w:val="16"/>
        </w:rPr>
      </w:pPr>
      <w:r>
        <w:rPr>
          <w:rFonts w:cs="Courier New"/>
          <w:szCs w:val="16"/>
        </w:rPr>
        <w:t xml:space="preserve">                '403':</w:t>
      </w:r>
    </w:p>
    <w:p w14:paraId="42863835" w14:textId="77777777" w:rsidR="00AA6825" w:rsidRDefault="00130B80">
      <w:pPr>
        <w:pStyle w:val="PL"/>
        <w:rPr>
          <w:rFonts w:cs="Courier New"/>
          <w:szCs w:val="16"/>
        </w:rPr>
      </w:pPr>
      <w:r>
        <w:rPr>
          <w:rFonts w:cs="Courier New"/>
          <w:szCs w:val="16"/>
        </w:rPr>
        <w:t xml:space="preserve">                  $ref: 'TS29571_CommonData.yaml#/components/responses/403'</w:t>
      </w:r>
    </w:p>
    <w:p w14:paraId="32271814" w14:textId="77777777" w:rsidR="00AA6825" w:rsidRDefault="00130B80">
      <w:pPr>
        <w:pStyle w:val="PL"/>
        <w:rPr>
          <w:rFonts w:cs="Courier New"/>
          <w:szCs w:val="16"/>
        </w:rPr>
      </w:pPr>
      <w:r>
        <w:rPr>
          <w:rFonts w:cs="Courier New"/>
          <w:szCs w:val="16"/>
        </w:rPr>
        <w:t xml:space="preserve">                '404':</w:t>
      </w:r>
    </w:p>
    <w:p w14:paraId="20D39467" w14:textId="77777777" w:rsidR="00AA6825" w:rsidRDefault="00130B80">
      <w:pPr>
        <w:pStyle w:val="PL"/>
        <w:rPr>
          <w:rFonts w:cs="Courier New"/>
          <w:szCs w:val="16"/>
        </w:rPr>
      </w:pPr>
      <w:r>
        <w:rPr>
          <w:rFonts w:cs="Courier New"/>
          <w:szCs w:val="16"/>
        </w:rPr>
        <w:t xml:space="preserve">                  $ref: 'TS29571_CommonData.yaml#/components/responses/404'</w:t>
      </w:r>
    </w:p>
    <w:p w14:paraId="6FF104CA" w14:textId="77777777" w:rsidR="00AA6825" w:rsidRDefault="00130B80">
      <w:pPr>
        <w:pStyle w:val="PL"/>
        <w:rPr>
          <w:rFonts w:cs="Courier New"/>
          <w:szCs w:val="16"/>
        </w:rPr>
      </w:pPr>
      <w:r>
        <w:rPr>
          <w:rFonts w:cs="Courier New"/>
          <w:szCs w:val="16"/>
        </w:rPr>
        <w:t xml:space="preserve">                '411':</w:t>
      </w:r>
    </w:p>
    <w:p w14:paraId="0C519D44" w14:textId="77777777" w:rsidR="00AA6825" w:rsidRDefault="00130B80">
      <w:pPr>
        <w:pStyle w:val="PL"/>
        <w:rPr>
          <w:rFonts w:cs="Courier New"/>
          <w:szCs w:val="16"/>
        </w:rPr>
      </w:pPr>
      <w:r>
        <w:rPr>
          <w:rFonts w:cs="Courier New"/>
          <w:szCs w:val="16"/>
        </w:rPr>
        <w:t xml:space="preserve">                  $ref: 'TS29571_CommonData.yaml#/components/responses/411'</w:t>
      </w:r>
    </w:p>
    <w:p w14:paraId="320AF220" w14:textId="77777777" w:rsidR="00AA6825" w:rsidRDefault="00130B80">
      <w:pPr>
        <w:pStyle w:val="PL"/>
        <w:rPr>
          <w:rFonts w:cs="Courier New"/>
          <w:szCs w:val="16"/>
        </w:rPr>
      </w:pPr>
      <w:r>
        <w:rPr>
          <w:rFonts w:cs="Courier New"/>
          <w:szCs w:val="16"/>
        </w:rPr>
        <w:t xml:space="preserve">                '413':</w:t>
      </w:r>
    </w:p>
    <w:p w14:paraId="68F786D8" w14:textId="77777777" w:rsidR="00AA6825" w:rsidRDefault="00130B80">
      <w:pPr>
        <w:pStyle w:val="PL"/>
        <w:rPr>
          <w:rFonts w:cs="Courier New"/>
          <w:szCs w:val="16"/>
        </w:rPr>
      </w:pPr>
      <w:r>
        <w:rPr>
          <w:rFonts w:cs="Courier New"/>
          <w:szCs w:val="16"/>
        </w:rPr>
        <w:t xml:space="preserve">                  $ref: 'TS29571_CommonData.yaml#/components/responses/413'</w:t>
      </w:r>
    </w:p>
    <w:p w14:paraId="7AFD08C6" w14:textId="77777777" w:rsidR="00AA6825" w:rsidRDefault="00130B80">
      <w:pPr>
        <w:pStyle w:val="PL"/>
        <w:rPr>
          <w:rFonts w:cs="Courier New"/>
          <w:szCs w:val="16"/>
        </w:rPr>
      </w:pPr>
      <w:r>
        <w:rPr>
          <w:rFonts w:cs="Courier New"/>
          <w:szCs w:val="16"/>
        </w:rPr>
        <w:t xml:space="preserve">                '415':</w:t>
      </w:r>
    </w:p>
    <w:p w14:paraId="58467AE1" w14:textId="77777777" w:rsidR="00AA6825" w:rsidRDefault="00130B80">
      <w:pPr>
        <w:pStyle w:val="PL"/>
        <w:rPr>
          <w:rFonts w:cs="Courier New"/>
          <w:szCs w:val="16"/>
        </w:rPr>
      </w:pPr>
      <w:r>
        <w:rPr>
          <w:rFonts w:cs="Courier New"/>
          <w:szCs w:val="16"/>
        </w:rPr>
        <w:t xml:space="preserve">                  $ref: 'TS29571_CommonData.yaml#/components/responses/415'</w:t>
      </w:r>
    </w:p>
    <w:p w14:paraId="22E4F9C2" w14:textId="77777777" w:rsidR="00AA6825" w:rsidRDefault="00130B80">
      <w:pPr>
        <w:pStyle w:val="PL"/>
      </w:pPr>
      <w:r>
        <w:t xml:space="preserve">                '429':</w:t>
      </w:r>
    </w:p>
    <w:p w14:paraId="454E5028" w14:textId="77777777" w:rsidR="00AA6825" w:rsidRDefault="00130B80">
      <w:pPr>
        <w:pStyle w:val="PL"/>
      </w:pPr>
      <w:r>
        <w:t xml:space="preserve">                  $ref: 'TS29571_CommonData.yaml#/components/responses/429'</w:t>
      </w:r>
    </w:p>
    <w:p w14:paraId="6865EFB6" w14:textId="77777777" w:rsidR="00AA6825" w:rsidRDefault="00130B80">
      <w:pPr>
        <w:pStyle w:val="PL"/>
        <w:rPr>
          <w:rFonts w:cs="Courier New"/>
          <w:szCs w:val="16"/>
        </w:rPr>
      </w:pPr>
      <w:r>
        <w:rPr>
          <w:rFonts w:cs="Courier New"/>
          <w:szCs w:val="16"/>
        </w:rPr>
        <w:t xml:space="preserve">                '500':</w:t>
      </w:r>
    </w:p>
    <w:p w14:paraId="29AA0983" w14:textId="77777777" w:rsidR="00AA6825" w:rsidRDefault="00130B80">
      <w:pPr>
        <w:pStyle w:val="PL"/>
      </w:pPr>
      <w:r>
        <w:rPr>
          <w:rFonts w:cs="Courier New"/>
          <w:szCs w:val="16"/>
        </w:rPr>
        <w:t xml:space="preserve">                  $ref: 'TS29571_CommonData.yaml#/components/responses/500'</w:t>
      </w:r>
    </w:p>
    <w:p w14:paraId="7B3BABBF" w14:textId="77777777" w:rsidR="00AA6825" w:rsidRDefault="00130B80">
      <w:pPr>
        <w:pStyle w:val="PL"/>
      </w:pPr>
      <w:r>
        <w:t xml:space="preserve">                '502':</w:t>
      </w:r>
    </w:p>
    <w:p w14:paraId="3B38B154" w14:textId="77777777" w:rsidR="00AA6825" w:rsidRDefault="00130B80">
      <w:pPr>
        <w:pStyle w:val="PL"/>
        <w:rPr>
          <w:rFonts w:cs="Courier New"/>
          <w:szCs w:val="16"/>
        </w:rPr>
      </w:pPr>
      <w:r>
        <w:t xml:space="preserve">                  $ref: 'TS29571_CommonData.yaml#/components/responses/502'</w:t>
      </w:r>
    </w:p>
    <w:p w14:paraId="08F7AF92" w14:textId="77777777" w:rsidR="00AA6825" w:rsidRDefault="00130B80">
      <w:pPr>
        <w:pStyle w:val="PL"/>
        <w:rPr>
          <w:rFonts w:cs="Courier New"/>
          <w:szCs w:val="16"/>
        </w:rPr>
      </w:pPr>
      <w:r>
        <w:rPr>
          <w:rFonts w:cs="Courier New"/>
          <w:szCs w:val="16"/>
        </w:rPr>
        <w:t xml:space="preserve">                '503':</w:t>
      </w:r>
    </w:p>
    <w:p w14:paraId="21173587" w14:textId="77777777" w:rsidR="00AA6825" w:rsidRDefault="00130B80">
      <w:pPr>
        <w:pStyle w:val="PL"/>
        <w:rPr>
          <w:rFonts w:cs="Courier New"/>
          <w:szCs w:val="16"/>
        </w:rPr>
      </w:pPr>
      <w:r>
        <w:rPr>
          <w:rFonts w:cs="Courier New"/>
          <w:szCs w:val="16"/>
        </w:rPr>
        <w:t xml:space="preserve">                  $ref: 'TS29571_CommonData.yaml#/components/responses/503'</w:t>
      </w:r>
    </w:p>
    <w:p w14:paraId="126D4C72" w14:textId="77777777" w:rsidR="00AA6825" w:rsidRDefault="00130B80">
      <w:pPr>
        <w:pStyle w:val="PL"/>
        <w:rPr>
          <w:rFonts w:cs="Courier New"/>
          <w:szCs w:val="16"/>
        </w:rPr>
      </w:pPr>
      <w:r>
        <w:rPr>
          <w:rFonts w:cs="Courier New"/>
          <w:szCs w:val="16"/>
        </w:rPr>
        <w:t xml:space="preserve">                default:</w:t>
      </w:r>
    </w:p>
    <w:p w14:paraId="061A6113" w14:textId="77777777" w:rsidR="00AA6825" w:rsidRDefault="00130B80">
      <w:pPr>
        <w:pStyle w:val="PL"/>
        <w:rPr>
          <w:rFonts w:cs="Courier New"/>
          <w:szCs w:val="16"/>
        </w:rPr>
      </w:pPr>
      <w:r>
        <w:rPr>
          <w:rFonts w:cs="Courier New"/>
          <w:szCs w:val="16"/>
        </w:rPr>
        <w:t xml:space="preserve">                  $ref: 'TS29571_CommonData.yaml#/components/responses/default'</w:t>
      </w:r>
    </w:p>
    <w:p w14:paraId="3D0AB719" w14:textId="77777777" w:rsidR="00AA6825" w:rsidRDefault="00AA6825">
      <w:pPr>
        <w:pStyle w:val="PL"/>
        <w:rPr>
          <w:rFonts w:cs="Courier New"/>
          <w:szCs w:val="16"/>
        </w:rPr>
      </w:pPr>
    </w:p>
    <w:p w14:paraId="5F1EFF77" w14:textId="77777777" w:rsidR="00AA6825" w:rsidRDefault="00130B80">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433B59B6" w14:textId="77777777" w:rsidR="00AA6825" w:rsidRDefault="00130B80">
      <w:pPr>
        <w:pStyle w:val="PL"/>
        <w:rPr>
          <w:rFonts w:cs="Courier New"/>
          <w:szCs w:val="16"/>
        </w:rPr>
      </w:pPr>
      <w:r>
        <w:rPr>
          <w:rFonts w:cs="Courier New"/>
          <w:szCs w:val="16"/>
        </w:rPr>
        <w:t xml:space="preserve">    post:</w:t>
      </w:r>
    </w:p>
    <w:p w14:paraId="56ED8105" w14:textId="77777777" w:rsidR="00AA6825" w:rsidRDefault="00130B80">
      <w:pPr>
        <w:pStyle w:val="PL"/>
        <w:rPr>
          <w:rFonts w:cs="Courier New"/>
          <w:szCs w:val="16"/>
        </w:rPr>
      </w:pPr>
      <w:r>
        <w:rPr>
          <w:rFonts w:cs="Courier New"/>
          <w:szCs w:val="16"/>
        </w:rPr>
        <w:t xml:space="preserve">      summary: "Deletes an existing Individual Application Session Context"</w:t>
      </w:r>
    </w:p>
    <w:p w14:paraId="707B77D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4BB1DAA2" w14:textId="77777777" w:rsidR="00AA6825" w:rsidRDefault="00130B80">
      <w:pPr>
        <w:pStyle w:val="PL"/>
        <w:rPr>
          <w:rFonts w:cs="Courier New"/>
          <w:szCs w:val="16"/>
        </w:rPr>
      </w:pPr>
      <w:r>
        <w:rPr>
          <w:rFonts w:cs="Courier New"/>
          <w:szCs w:val="16"/>
        </w:rPr>
        <w:t xml:space="preserve">      tags:</w:t>
      </w:r>
    </w:p>
    <w:p w14:paraId="011D5D2F" w14:textId="77777777" w:rsidR="00AA6825" w:rsidRDefault="00130B80">
      <w:pPr>
        <w:pStyle w:val="PL"/>
        <w:rPr>
          <w:rFonts w:cs="Courier New"/>
          <w:szCs w:val="16"/>
        </w:rPr>
      </w:pPr>
      <w:r>
        <w:rPr>
          <w:rFonts w:cs="Courier New"/>
          <w:szCs w:val="16"/>
        </w:rPr>
        <w:t xml:space="preserve">        - Individual Application Session Context (Document)</w:t>
      </w:r>
    </w:p>
    <w:p w14:paraId="5E8C8FDE" w14:textId="77777777" w:rsidR="00AA6825" w:rsidRDefault="00130B80">
      <w:pPr>
        <w:pStyle w:val="PL"/>
      </w:pPr>
      <w:r>
        <w:t xml:space="preserve">      security:</w:t>
      </w:r>
    </w:p>
    <w:p w14:paraId="51780F8A" w14:textId="77777777" w:rsidR="00AA6825" w:rsidRDefault="00130B80">
      <w:pPr>
        <w:pStyle w:val="PL"/>
      </w:pPr>
      <w:r>
        <w:t xml:space="preserve">        - {}</w:t>
      </w:r>
    </w:p>
    <w:p w14:paraId="05F908EA" w14:textId="77777777" w:rsidR="00AA6825" w:rsidRDefault="00130B80">
      <w:pPr>
        <w:pStyle w:val="PL"/>
      </w:pPr>
      <w:r>
        <w:t xml:space="preserve">        - oAuth2ClientCredentials:</w:t>
      </w:r>
    </w:p>
    <w:p w14:paraId="3DD79C13" w14:textId="77777777" w:rsidR="00AA6825" w:rsidRDefault="00130B80">
      <w:pPr>
        <w:pStyle w:val="PL"/>
      </w:pPr>
      <w:r>
        <w:t xml:space="preserve">          - </w:t>
      </w:r>
      <w:proofErr w:type="spellStart"/>
      <w:r>
        <w:t>npcf-policyauthorization</w:t>
      </w:r>
      <w:proofErr w:type="spellEnd"/>
    </w:p>
    <w:p w14:paraId="138B5F0B" w14:textId="77777777" w:rsidR="00AA6825" w:rsidRDefault="00130B80">
      <w:pPr>
        <w:pStyle w:val="PL"/>
      </w:pPr>
      <w:r>
        <w:t xml:space="preserve">        - oAuth2ClientCredentials:</w:t>
      </w:r>
    </w:p>
    <w:p w14:paraId="64C9F02D" w14:textId="77777777" w:rsidR="00AA6825" w:rsidRDefault="00130B80">
      <w:pPr>
        <w:pStyle w:val="PL"/>
      </w:pPr>
      <w:r>
        <w:t xml:space="preserve">          - </w:t>
      </w:r>
      <w:proofErr w:type="spellStart"/>
      <w:r>
        <w:t>npcf-policyauthorization</w:t>
      </w:r>
      <w:proofErr w:type="spellEnd"/>
    </w:p>
    <w:p w14:paraId="320FDD9E" w14:textId="77777777" w:rsidR="00AA6825" w:rsidRDefault="00130B80">
      <w:pPr>
        <w:pStyle w:val="PL"/>
        <w:rPr>
          <w:b/>
          <w:bCs/>
        </w:rPr>
      </w:pPr>
      <w:r>
        <w:t xml:space="preserve">          - </w:t>
      </w:r>
      <w:proofErr w:type="spellStart"/>
      <w:r>
        <w:t>npcf-policyauthorization:policy-auth-mgmt</w:t>
      </w:r>
      <w:proofErr w:type="spellEnd"/>
    </w:p>
    <w:p w14:paraId="25B5C620" w14:textId="77777777" w:rsidR="00AA6825" w:rsidRDefault="00130B80">
      <w:pPr>
        <w:pStyle w:val="PL"/>
        <w:rPr>
          <w:rFonts w:cs="Courier New"/>
          <w:szCs w:val="16"/>
        </w:rPr>
      </w:pPr>
      <w:r>
        <w:rPr>
          <w:rFonts w:cs="Courier New"/>
          <w:szCs w:val="16"/>
        </w:rPr>
        <w:t xml:space="preserve">      parameters:</w:t>
      </w:r>
    </w:p>
    <w:p w14:paraId="497E774A" w14:textId="77777777" w:rsidR="00AA6825" w:rsidRDefault="00130B8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3B33E88" w14:textId="77777777" w:rsidR="00AA6825" w:rsidRDefault="00130B80">
      <w:pPr>
        <w:pStyle w:val="PL"/>
        <w:rPr>
          <w:rFonts w:cs="Courier New"/>
          <w:szCs w:val="16"/>
        </w:rPr>
      </w:pPr>
      <w:r>
        <w:rPr>
          <w:rFonts w:cs="Courier New"/>
          <w:szCs w:val="16"/>
        </w:rPr>
        <w:t xml:space="preserve">          description: String identifying the Individual Application Session Context resource.</w:t>
      </w:r>
    </w:p>
    <w:p w14:paraId="5E72A96B" w14:textId="77777777" w:rsidR="00AA6825" w:rsidRDefault="00130B80">
      <w:pPr>
        <w:pStyle w:val="PL"/>
        <w:rPr>
          <w:rFonts w:cs="Courier New"/>
          <w:szCs w:val="16"/>
        </w:rPr>
      </w:pPr>
      <w:r>
        <w:rPr>
          <w:rFonts w:cs="Courier New"/>
          <w:szCs w:val="16"/>
        </w:rPr>
        <w:t xml:space="preserve">          in: path</w:t>
      </w:r>
    </w:p>
    <w:p w14:paraId="6FDA48AE" w14:textId="77777777" w:rsidR="00AA6825" w:rsidRDefault="00130B80">
      <w:pPr>
        <w:pStyle w:val="PL"/>
        <w:rPr>
          <w:rFonts w:cs="Courier New"/>
          <w:szCs w:val="16"/>
        </w:rPr>
      </w:pPr>
      <w:r>
        <w:rPr>
          <w:rFonts w:cs="Courier New"/>
          <w:szCs w:val="16"/>
        </w:rPr>
        <w:t xml:space="preserve">          required: true</w:t>
      </w:r>
    </w:p>
    <w:p w14:paraId="2423411C" w14:textId="77777777" w:rsidR="00AA6825" w:rsidRDefault="00130B80">
      <w:pPr>
        <w:pStyle w:val="PL"/>
        <w:rPr>
          <w:rFonts w:cs="Courier New"/>
          <w:szCs w:val="16"/>
        </w:rPr>
      </w:pPr>
      <w:r>
        <w:rPr>
          <w:rFonts w:cs="Courier New"/>
          <w:szCs w:val="16"/>
        </w:rPr>
        <w:t xml:space="preserve">          schema:</w:t>
      </w:r>
    </w:p>
    <w:p w14:paraId="7785996C" w14:textId="77777777" w:rsidR="00AA6825" w:rsidRDefault="00130B80">
      <w:pPr>
        <w:pStyle w:val="PL"/>
        <w:rPr>
          <w:rFonts w:cs="Courier New"/>
          <w:szCs w:val="16"/>
        </w:rPr>
      </w:pPr>
      <w:r>
        <w:rPr>
          <w:rFonts w:cs="Courier New"/>
          <w:szCs w:val="16"/>
        </w:rPr>
        <w:t xml:space="preserve">            type: string</w:t>
      </w:r>
    </w:p>
    <w:p w14:paraId="5B5BC4A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A946E1E" w14:textId="77777777" w:rsidR="00AA6825" w:rsidRDefault="00130B80">
      <w:pPr>
        <w:pStyle w:val="PL"/>
        <w:rPr>
          <w:rFonts w:cs="Courier New"/>
          <w:szCs w:val="16"/>
        </w:rPr>
      </w:pPr>
      <w:r>
        <w:rPr>
          <w:rFonts w:cs="Courier New"/>
          <w:szCs w:val="16"/>
        </w:rPr>
        <w:lastRenderedPageBreak/>
        <w:t xml:space="preserve">        description: &gt;</w:t>
      </w:r>
    </w:p>
    <w:p w14:paraId="5B517639" w14:textId="77777777" w:rsidR="00AA6825" w:rsidRDefault="00130B80">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5F31562D" w14:textId="77777777" w:rsidR="00AA6825" w:rsidRDefault="00130B80">
      <w:pPr>
        <w:pStyle w:val="PL"/>
        <w:rPr>
          <w:rFonts w:cs="Courier New"/>
          <w:szCs w:val="16"/>
        </w:rPr>
      </w:pPr>
      <w:r>
        <w:rPr>
          <w:rFonts w:cs="Courier New"/>
          <w:szCs w:val="16"/>
        </w:rPr>
        <w:t xml:space="preserve">        required: false</w:t>
      </w:r>
    </w:p>
    <w:p w14:paraId="02C3E4A7" w14:textId="77777777" w:rsidR="00AA6825" w:rsidRDefault="00130B80">
      <w:pPr>
        <w:pStyle w:val="PL"/>
        <w:rPr>
          <w:rFonts w:cs="Courier New"/>
          <w:szCs w:val="16"/>
        </w:rPr>
      </w:pPr>
      <w:r>
        <w:rPr>
          <w:rFonts w:cs="Courier New"/>
          <w:szCs w:val="16"/>
        </w:rPr>
        <w:t xml:space="preserve">        content:</w:t>
      </w:r>
    </w:p>
    <w:p w14:paraId="30278827" w14:textId="77777777" w:rsidR="00AA6825" w:rsidRDefault="00130B80">
      <w:pPr>
        <w:pStyle w:val="PL"/>
        <w:rPr>
          <w:rFonts w:cs="Courier New"/>
          <w:szCs w:val="16"/>
        </w:rPr>
      </w:pPr>
      <w:r>
        <w:rPr>
          <w:rFonts w:cs="Courier New"/>
          <w:szCs w:val="16"/>
        </w:rPr>
        <w:t xml:space="preserve">          application/json:</w:t>
      </w:r>
    </w:p>
    <w:p w14:paraId="779EFD75" w14:textId="77777777" w:rsidR="00AA6825" w:rsidRDefault="00130B80">
      <w:pPr>
        <w:pStyle w:val="PL"/>
        <w:rPr>
          <w:rFonts w:cs="Courier New"/>
          <w:szCs w:val="16"/>
        </w:rPr>
      </w:pPr>
      <w:r>
        <w:rPr>
          <w:rFonts w:cs="Courier New"/>
          <w:szCs w:val="16"/>
        </w:rPr>
        <w:t xml:space="preserve">            schema:</w:t>
      </w:r>
    </w:p>
    <w:p w14:paraId="296E78AD"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E185267" w14:textId="77777777" w:rsidR="00AA6825" w:rsidRDefault="00130B80">
      <w:pPr>
        <w:pStyle w:val="PL"/>
        <w:rPr>
          <w:rFonts w:cs="Courier New"/>
          <w:szCs w:val="16"/>
        </w:rPr>
      </w:pPr>
      <w:r>
        <w:rPr>
          <w:rFonts w:cs="Courier New"/>
          <w:szCs w:val="16"/>
        </w:rPr>
        <w:t xml:space="preserve">      responses:</w:t>
      </w:r>
    </w:p>
    <w:p w14:paraId="561DECD1" w14:textId="77777777" w:rsidR="00AA6825" w:rsidRDefault="00130B80">
      <w:pPr>
        <w:pStyle w:val="PL"/>
        <w:rPr>
          <w:rFonts w:cs="Courier New"/>
          <w:szCs w:val="16"/>
        </w:rPr>
      </w:pPr>
      <w:r>
        <w:rPr>
          <w:rFonts w:cs="Courier New"/>
          <w:szCs w:val="16"/>
        </w:rPr>
        <w:t xml:space="preserve">        '200':</w:t>
      </w:r>
    </w:p>
    <w:p w14:paraId="5512FEFE" w14:textId="77777777" w:rsidR="00AA6825" w:rsidRDefault="00130B80">
      <w:pPr>
        <w:pStyle w:val="PL"/>
        <w:rPr>
          <w:rFonts w:cs="Courier New"/>
          <w:szCs w:val="16"/>
        </w:rPr>
      </w:pPr>
      <w:r>
        <w:rPr>
          <w:rFonts w:cs="Courier New"/>
          <w:szCs w:val="16"/>
        </w:rPr>
        <w:t xml:space="preserve">          description: The deletion of the resource is confirmed and a resource is returned.</w:t>
      </w:r>
    </w:p>
    <w:p w14:paraId="54CD33C8" w14:textId="77777777" w:rsidR="00AA6825" w:rsidRDefault="00130B80">
      <w:pPr>
        <w:pStyle w:val="PL"/>
        <w:rPr>
          <w:rFonts w:cs="Courier New"/>
          <w:szCs w:val="16"/>
        </w:rPr>
      </w:pPr>
      <w:r>
        <w:rPr>
          <w:rFonts w:cs="Courier New"/>
          <w:szCs w:val="16"/>
        </w:rPr>
        <w:t xml:space="preserve">          content:</w:t>
      </w:r>
    </w:p>
    <w:p w14:paraId="5F4873DE" w14:textId="77777777" w:rsidR="00AA6825" w:rsidRDefault="00130B80">
      <w:pPr>
        <w:pStyle w:val="PL"/>
        <w:rPr>
          <w:rFonts w:cs="Courier New"/>
          <w:szCs w:val="16"/>
        </w:rPr>
      </w:pPr>
      <w:r>
        <w:rPr>
          <w:rFonts w:cs="Courier New"/>
          <w:szCs w:val="16"/>
        </w:rPr>
        <w:t xml:space="preserve">            application/json:</w:t>
      </w:r>
    </w:p>
    <w:p w14:paraId="79920148" w14:textId="77777777" w:rsidR="00AA6825" w:rsidRDefault="00130B80">
      <w:pPr>
        <w:pStyle w:val="PL"/>
        <w:rPr>
          <w:rFonts w:cs="Courier New"/>
          <w:szCs w:val="16"/>
        </w:rPr>
      </w:pPr>
      <w:r>
        <w:rPr>
          <w:rFonts w:cs="Courier New"/>
          <w:szCs w:val="16"/>
        </w:rPr>
        <w:t xml:space="preserve">              schema:</w:t>
      </w:r>
    </w:p>
    <w:p w14:paraId="71482E19"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791D7A87" w14:textId="77777777" w:rsidR="00AA6825" w:rsidRDefault="00130B80">
      <w:pPr>
        <w:pStyle w:val="PL"/>
        <w:rPr>
          <w:rFonts w:cs="Courier New"/>
          <w:szCs w:val="16"/>
        </w:rPr>
      </w:pPr>
      <w:r>
        <w:rPr>
          <w:rFonts w:cs="Courier New"/>
          <w:szCs w:val="16"/>
        </w:rPr>
        <w:t xml:space="preserve">        '204':</w:t>
      </w:r>
    </w:p>
    <w:p w14:paraId="7AF27A36" w14:textId="77777777" w:rsidR="00AA6825" w:rsidRDefault="00130B80">
      <w:pPr>
        <w:pStyle w:val="PL"/>
        <w:rPr>
          <w:rFonts w:cs="Courier New"/>
          <w:szCs w:val="16"/>
        </w:rPr>
      </w:pPr>
      <w:r>
        <w:rPr>
          <w:rFonts w:cs="Courier New"/>
          <w:szCs w:val="16"/>
        </w:rPr>
        <w:t xml:space="preserve">          description: The deletion is confirmed without returning additional data.</w:t>
      </w:r>
    </w:p>
    <w:p w14:paraId="43475C7B" w14:textId="77777777" w:rsidR="00AA6825" w:rsidRDefault="00130B80">
      <w:pPr>
        <w:pStyle w:val="PL"/>
      </w:pPr>
      <w:r>
        <w:t xml:space="preserve">        '307':</w:t>
      </w:r>
    </w:p>
    <w:p w14:paraId="23B3C60F" w14:textId="77777777" w:rsidR="00AA6825" w:rsidRDefault="00130B80">
      <w:pPr>
        <w:pStyle w:val="PL"/>
        <w:rPr>
          <w:lang w:val="en-US" w:eastAsia="es-ES"/>
        </w:rPr>
      </w:pPr>
      <w:r>
        <w:rPr>
          <w:lang w:val="en-US" w:eastAsia="es-ES"/>
        </w:rPr>
        <w:t xml:space="preserve">          $ref: 'TS29571_CommonData.yaml#/components/responses/307'</w:t>
      </w:r>
    </w:p>
    <w:p w14:paraId="42C1EC17" w14:textId="77777777" w:rsidR="00AA6825" w:rsidRDefault="00130B80">
      <w:pPr>
        <w:pStyle w:val="PL"/>
      </w:pPr>
      <w:r>
        <w:t xml:space="preserve">        '308':</w:t>
      </w:r>
    </w:p>
    <w:p w14:paraId="248B0280" w14:textId="77777777" w:rsidR="00AA6825" w:rsidRDefault="00130B80">
      <w:pPr>
        <w:pStyle w:val="PL"/>
        <w:rPr>
          <w:lang w:val="en-US" w:eastAsia="es-ES"/>
        </w:rPr>
      </w:pPr>
      <w:r>
        <w:rPr>
          <w:lang w:val="en-US" w:eastAsia="es-ES"/>
        </w:rPr>
        <w:t xml:space="preserve">          $ref: 'TS29571_CommonData.yaml#/components/responses/308'</w:t>
      </w:r>
    </w:p>
    <w:p w14:paraId="03EBC1AB" w14:textId="77777777" w:rsidR="00AA6825" w:rsidRDefault="00130B80">
      <w:pPr>
        <w:pStyle w:val="PL"/>
        <w:rPr>
          <w:rFonts w:cs="Courier New"/>
          <w:szCs w:val="16"/>
        </w:rPr>
      </w:pPr>
      <w:r>
        <w:rPr>
          <w:rFonts w:cs="Courier New"/>
          <w:szCs w:val="16"/>
        </w:rPr>
        <w:t xml:space="preserve">        '400':</w:t>
      </w:r>
    </w:p>
    <w:p w14:paraId="06717672" w14:textId="77777777" w:rsidR="00AA6825" w:rsidRDefault="00130B80">
      <w:pPr>
        <w:pStyle w:val="PL"/>
        <w:rPr>
          <w:rFonts w:cs="Courier New"/>
          <w:szCs w:val="16"/>
        </w:rPr>
      </w:pPr>
      <w:r>
        <w:rPr>
          <w:rFonts w:cs="Courier New"/>
          <w:szCs w:val="16"/>
        </w:rPr>
        <w:t xml:space="preserve">          $ref: 'TS29571_CommonData.yaml#/components/responses/400'</w:t>
      </w:r>
    </w:p>
    <w:p w14:paraId="49D9A52B" w14:textId="77777777" w:rsidR="00AA6825" w:rsidRDefault="00130B80">
      <w:pPr>
        <w:pStyle w:val="PL"/>
        <w:rPr>
          <w:rFonts w:cs="Courier New"/>
          <w:szCs w:val="16"/>
        </w:rPr>
      </w:pPr>
      <w:r>
        <w:rPr>
          <w:rFonts w:cs="Courier New"/>
          <w:szCs w:val="16"/>
        </w:rPr>
        <w:t xml:space="preserve">        '401':</w:t>
      </w:r>
    </w:p>
    <w:p w14:paraId="3DA22D7A" w14:textId="77777777" w:rsidR="00AA6825" w:rsidRDefault="00130B80">
      <w:pPr>
        <w:pStyle w:val="PL"/>
        <w:rPr>
          <w:rFonts w:cs="Courier New"/>
          <w:szCs w:val="16"/>
        </w:rPr>
      </w:pPr>
      <w:r>
        <w:rPr>
          <w:rFonts w:cs="Courier New"/>
          <w:szCs w:val="16"/>
        </w:rPr>
        <w:t xml:space="preserve">          $ref: 'TS29571_CommonData.yaml#/components/responses/401'</w:t>
      </w:r>
    </w:p>
    <w:p w14:paraId="11B76668" w14:textId="77777777" w:rsidR="00AA6825" w:rsidRDefault="00130B80">
      <w:pPr>
        <w:pStyle w:val="PL"/>
        <w:rPr>
          <w:rFonts w:cs="Courier New"/>
          <w:szCs w:val="16"/>
        </w:rPr>
      </w:pPr>
      <w:r>
        <w:rPr>
          <w:rFonts w:cs="Courier New"/>
          <w:szCs w:val="16"/>
        </w:rPr>
        <w:t xml:space="preserve">        '403':</w:t>
      </w:r>
    </w:p>
    <w:p w14:paraId="43E06964" w14:textId="77777777" w:rsidR="00AA6825" w:rsidRDefault="00130B80">
      <w:pPr>
        <w:pStyle w:val="PL"/>
        <w:rPr>
          <w:rFonts w:cs="Courier New"/>
          <w:szCs w:val="16"/>
        </w:rPr>
      </w:pPr>
      <w:r>
        <w:rPr>
          <w:rFonts w:cs="Courier New"/>
          <w:szCs w:val="16"/>
        </w:rPr>
        <w:t xml:space="preserve">          $ref: 'TS29571_CommonData.yaml#/components/responses/403'</w:t>
      </w:r>
    </w:p>
    <w:p w14:paraId="1337F15B" w14:textId="77777777" w:rsidR="00AA6825" w:rsidRDefault="00130B80">
      <w:pPr>
        <w:pStyle w:val="PL"/>
        <w:rPr>
          <w:rFonts w:cs="Courier New"/>
          <w:szCs w:val="16"/>
        </w:rPr>
      </w:pPr>
      <w:r>
        <w:rPr>
          <w:rFonts w:cs="Courier New"/>
          <w:szCs w:val="16"/>
        </w:rPr>
        <w:t xml:space="preserve">        '404':</w:t>
      </w:r>
    </w:p>
    <w:p w14:paraId="6432E33C" w14:textId="77777777" w:rsidR="00AA6825" w:rsidRDefault="00130B80">
      <w:pPr>
        <w:pStyle w:val="PL"/>
        <w:rPr>
          <w:rFonts w:cs="Courier New"/>
          <w:szCs w:val="16"/>
        </w:rPr>
      </w:pPr>
      <w:r>
        <w:rPr>
          <w:rFonts w:cs="Courier New"/>
          <w:szCs w:val="16"/>
        </w:rPr>
        <w:t xml:space="preserve">          $ref: 'TS29571_CommonData.yaml#/components/responses/404'</w:t>
      </w:r>
    </w:p>
    <w:p w14:paraId="0F4450F6" w14:textId="77777777" w:rsidR="00AA6825" w:rsidRDefault="00130B80">
      <w:pPr>
        <w:pStyle w:val="PL"/>
        <w:rPr>
          <w:rFonts w:cs="Courier New"/>
          <w:szCs w:val="16"/>
        </w:rPr>
      </w:pPr>
      <w:r>
        <w:rPr>
          <w:rFonts w:cs="Courier New"/>
          <w:szCs w:val="16"/>
        </w:rPr>
        <w:t xml:space="preserve">        '411':</w:t>
      </w:r>
    </w:p>
    <w:p w14:paraId="4AE2B0E1" w14:textId="77777777" w:rsidR="00AA6825" w:rsidRDefault="00130B80">
      <w:pPr>
        <w:pStyle w:val="PL"/>
        <w:rPr>
          <w:rFonts w:cs="Courier New"/>
          <w:szCs w:val="16"/>
        </w:rPr>
      </w:pPr>
      <w:r>
        <w:rPr>
          <w:rFonts w:cs="Courier New"/>
          <w:szCs w:val="16"/>
        </w:rPr>
        <w:t xml:space="preserve">          $ref: 'TS29571_CommonData.yaml#/components/responses/411'</w:t>
      </w:r>
    </w:p>
    <w:p w14:paraId="75A87476" w14:textId="77777777" w:rsidR="00AA6825" w:rsidRDefault="00130B80">
      <w:pPr>
        <w:pStyle w:val="PL"/>
        <w:rPr>
          <w:rFonts w:cs="Courier New"/>
          <w:szCs w:val="16"/>
        </w:rPr>
      </w:pPr>
      <w:r>
        <w:rPr>
          <w:rFonts w:cs="Courier New"/>
          <w:szCs w:val="16"/>
        </w:rPr>
        <w:t xml:space="preserve">        '413':</w:t>
      </w:r>
    </w:p>
    <w:p w14:paraId="5A88D311" w14:textId="77777777" w:rsidR="00AA6825" w:rsidRDefault="00130B80">
      <w:pPr>
        <w:pStyle w:val="PL"/>
        <w:rPr>
          <w:rFonts w:cs="Courier New"/>
          <w:szCs w:val="16"/>
        </w:rPr>
      </w:pPr>
      <w:r>
        <w:rPr>
          <w:rFonts w:cs="Courier New"/>
          <w:szCs w:val="16"/>
        </w:rPr>
        <w:t xml:space="preserve">          $ref: 'TS29571_CommonData.yaml#/components/responses/413'</w:t>
      </w:r>
    </w:p>
    <w:p w14:paraId="4E162B49" w14:textId="77777777" w:rsidR="00AA6825" w:rsidRDefault="00130B80">
      <w:pPr>
        <w:pStyle w:val="PL"/>
        <w:rPr>
          <w:rFonts w:cs="Courier New"/>
          <w:szCs w:val="16"/>
        </w:rPr>
      </w:pPr>
      <w:r>
        <w:rPr>
          <w:rFonts w:cs="Courier New"/>
          <w:szCs w:val="16"/>
        </w:rPr>
        <w:t xml:space="preserve">        '415':</w:t>
      </w:r>
    </w:p>
    <w:p w14:paraId="43876FE1" w14:textId="77777777" w:rsidR="00AA6825" w:rsidRDefault="00130B80">
      <w:pPr>
        <w:pStyle w:val="PL"/>
        <w:rPr>
          <w:rFonts w:cs="Courier New"/>
          <w:szCs w:val="16"/>
        </w:rPr>
      </w:pPr>
      <w:r>
        <w:rPr>
          <w:rFonts w:cs="Courier New"/>
          <w:szCs w:val="16"/>
        </w:rPr>
        <w:t xml:space="preserve">          $ref: 'TS29571_CommonData.yaml#/components/responses/415'</w:t>
      </w:r>
    </w:p>
    <w:p w14:paraId="3DDBD4D8" w14:textId="77777777" w:rsidR="00AA6825" w:rsidRDefault="00130B80">
      <w:pPr>
        <w:pStyle w:val="PL"/>
      </w:pPr>
      <w:r>
        <w:t xml:space="preserve">        '429':</w:t>
      </w:r>
    </w:p>
    <w:p w14:paraId="35812E99" w14:textId="77777777" w:rsidR="00AA6825" w:rsidRDefault="00130B80">
      <w:pPr>
        <w:pStyle w:val="PL"/>
      </w:pPr>
      <w:r>
        <w:t xml:space="preserve">          $ref: 'TS29571_CommonData.yaml#/components/responses/429'</w:t>
      </w:r>
    </w:p>
    <w:p w14:paraId="37E56C0A" w14:textId="77777777" w:rsidR="00AA6825" w:rsidRDefault="00130B80">
      <w:pPr>
        <w:pStyle w:val="PL"/>
        <w:rPr>
          <w:rFonts w:cs="Courier New"/>
          <w:szCs w:val="16"/>
        </w:rPr>
      </w:pPr>
      <w:r>
        <w:rPr>
          <w:rFonts w:cs="Courier New"/>
          <w:szCs w:val="16"/>
        </w:rPr>
        <w:t xml:space="preserve">        '500':</w:t>
      </w:r>
    </w:p>
    <w:p w14:paraId="776E87E8" w14:textId="77777777" w:rsidR="00AA6825" w:rsidRDefault="00130B80">
      <w:pPr>
        <w:pStyle w:val="PL"/>
      </w:pPr>
      <w:r>
        <w:rPr>
          <w:rFonts w:cs="Courier New"/>
          <w:szCs w:val="16"/>
        </w:rPr>
        <w:t xml:space="preserve">          $ref: 'TS29571_CommonData.yaml#/components/responses/500'</w:t>
      </w:r>
    </w:p>
    <w:p w14:paraId="6660CC09" w14:textId="77777777" w:rsidR="00AA6825" w:rsidRDefault="00130B80">
      <w:pPr>
        <w:pStyle w:val="PL"/>
      </w:pPr>
      <w:r>
        <w:t xml:space="preserve">        '502':</w:t>
      </w:r>
    </w:p>
    <w:p w14:paraId="2A805FBF" w14:textId="77777777" w:rsidR="00AA6825" w:rsidRDefault="00130B80">
      <w:pPr>
        <w:pStyle w:val="PL"/>
        <w:rPr>
          <w:rFonts w:cs="Courier New"/>
          <w:szCs w:val="16"/>
        </w:rPr>
      </w:pPr>
      <w:r>
        <w:t xml:space="preserve">          $ref: 'TS29571_CommonData.yaml#/components/responses/502'</w:t>
      </w:r>
    </w:p>
    <w:p w14:paraId="19E5DA23" w14:textId="77777777" w:rsidR="00AA6825" w:rsidRDefault="00130B80">
      <w:pPr>
        <w:pStyle w:val="PL"/>
        <w:rPr>
          <w:rFonts w:cs="Courier New"/>
          <w:szCs w:val="16"/>
        </w:rPr>
      </w:pPr>
      <w:r>
        <w:rPr>
          <w:rFonts w:cs="Courier New"/>
          <w:szCs w:val="16"/>
        </w:rPr>
        <w:t xml:space="preserve">        '503':</w:t>
      </w:r>
    </w:p>
    <w:p w14:paraId="21EE2996" w14:textId="77777777" w:rsidR="00AA6825" w:rsidRDefault="00130B80">
      <w:pPr>
        <w:pStyle w:val="PL"/>
        <w:rPr>
          <w:rFonts w:cs="Courier New"/>
          <w:szCs w:val="16"/>
        </w:rPr>
      </w:pPr>
      <w:r>
        <w:rPr>
          <w:rFonts w:cs="Courier New"/>
          <w:szCs w:val="16"/>
        </w:rPr>
        <w:t xml:space="preserve">          $ref: 'TS29571_CommonData.yaml#/components/responses/503'</w:t>
      </w:r>
    </w:p>
    <w:p w14:paraId="48BE3429" w14:textId="77777777" w:rsidR="00AA6825" w:rsidRDefault="00130B80">
      <w:pPr>
        <w:pStyle w:val="PL"/>
        <w:rPr>
          <w:rFonts w:cs="Courier New"/>
          <w:szCs w:val="16"/>
        </w:rPr>
      </w:pPr>
      <w:r>
        <w:rPr>
          <w:rFonts w:cs="Courier New"/>
          <w:szCs w:val="16"/>
        </w:rPr>
        <w:t xml:space="preserve">        default:</w:t>
      </w:r>
    </w:p>
    <w:p w14:paraId="43E3EC79" w14:textId="77777777" w:rsidR="00AA6825" w:rsidRDefault="00130B80">
      <w:pPr>
        <w:pStyle w:val="PL"/>
        <w:rPr>
          <w:rFonts w:cs="Courier New"/>
          <w:szCs w:val="16"/>
        </w:rPr>
      </w:pPr>
      <w:r>
        <w:rPr>
          <w:rFonts w:cs="Courier New"/>
          <w:szCs w:val="16"/>
        </w:rPr>
        <w:t xml:space="preserve">          $ref: 'TS29571_CommonData.yaml#/components/responses/default'</w:t>
      </w:r>
    </w:p>
    <w:p w14:paraId="19F3C729" w14:textId="77777777" w:rsidR="00AA6825" w:rsidRDefault="00AA6825">
      <w:pPr>
        <w:pStyle w:val="PL"/>
        <w:rPr>
          <w:rFonts w:cs="Courier New"/>
          <w:szCs w:val="16"/>
        </w:rPr>
      </w:pPr>
    </w:p>
    <w:p w14:paraId="382C2445" w14:textId="77777777" w:rsidR="00AA6825" w:rsidRDefault="00130B80">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107843A3" w14:textId="77777777" w:rsidR="00AA6825" w:rsidRDefault="00130B80">
      <w:pPr>
        <w:pStyle w:val="PL"/>
        <w:rPr>
          <w:rFonts w:cs="Courier New"/>
          <w:szCs w:val="16"/>
        </w:rPr>
      </w:pPr>
      <w:r>
        <w:rPr>
          <w:rFonts w:cs="Courier New"/>
          <w:szCs w:val="16"/>
        </w:rPr>
        <w:t xml:space="preserve">    put:</w:t>
      </w:r>
    </w:p>
    <w:p w14:paraId="70C76C26" w14:textId="77777777" w:rsidR="00AA6825" w:rsidRDefault="00130B80">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2D8CE6E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118280B0" w14:textId="77777777" w:rsidR="00AA6825" w:rsidRDefault="00130B80">
      <w:pPr>
        <w:pStyle w:val="PL"/>
        <w:rPr>
          <w:rFonts w:cs="Courier New"/>
          <w:szCs w:val="16"/>
        </w:rPr>
      </w:pPr>
      <w:r>
        <w:rPr>
          <w:rFonts w:cs="Courier New"/>
          <w:szCs w:val="16"/>
        </w:rPr>
        <w:t xml:space="preserve">      tags:</w:t>
      </w:r>
    </w:p>
    <w:p w14:paraId="568F9AD5" w14:textId="77777777" w:rsidR="00AA6825" w:rsidRDefault="00130B80">
      <w:pPr>
        <w:pStyle w:val="PL"/>
        <w:rPr>
          <w:rFonts w:cs="Courier New"/>
          <w:szCs w:val="16"/>
        </w:rPr>
      </w:pPr>
      <w:r>
        <w:rPr>
          <w:rFonts w:cs="Courier New"/>
          <w:szCs w:val="16"/>
        </w:rPr>
        <w:t xml:space="preserve">        - Events Subscription (Document)</w:t>
      </w:r>
    </w:p>
    <w:p w14:paraId="5E33AE60" w14:textId="77777777" w:rsidR="00AA6825" w:rsidRDefault="00130B80">
      <w:pPr>
        <w:pStyle w:val="PL"/>
        <w:rPr>
          <w:rFonts w:cs="Courier New"/>
          <w:szCs w:val="16"/>
        </w:rPr>
      </w:pPr>
      <w:r>
        <w:rPr>
          <w:rFonts w:cs="Courier New"/>
          <w:szCs w:val="16"/>
        </w:rPr>
        <w:t xml:space="preserve">      parameters:</w:t>
      </w:r>
    </w:p>
    <w:p w14:paraId="7FB58046" w14:textId="77777777" w:rsidR="00AA6825" w:rsidRDefault="00130B8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106F0BE" w14:textId="77777777" w:rsidR="00AA6825" w:rsidRDefault="00130B80">
      <w:pPr>
        <w:pStyle w:val="PL"/>
        <w:rPr>
          <w:rFonts w:cs="Courier New"/>
          <w:szCs w:val="16"/>
        </w:rPr>
      </w:pPr>
      <w:r>
        <w:rPr>
          <w:rFonts w:cs="Courier New"/>
          <w:szCs w:val="16"/>
        </w:rPr>
        <w:t xml:space="preserve">          description: String identifying the Events Subscription resource.</w:t>
      </w:r>
    </w:p>
    <w:p w14:paraId="324E97D8" w14:textId="77777777" w:rsidR="00AA6825" w:rsidRDefault="00130B80">
      <w:pPr>
        <w:pStyle w:val="PL"/>
        <w:rPr>
          <w:rFonts w:cs="Courier New"/>
          <w:szCs w:val="16"/>
        </w:rPr>
      </w:pPr>
      <w:r>
        <w:rPr>
          <w:rFonts w:cs="Courier New"/>
          <w:szCs w:val="16"/>
        </w:rPr>
        <w:t xml:space="preserve">          in: path</w:t>
      </w:r>
    </w:p>
    <w:p w14:paraId="0C2405D3" w14:textId="77777777" w:rsidR="00AA6825" w:rsidRDefault="00130B80">
      <w:pPr>
        <w:pStyle w:val="PL"/>
        <w:rPr>
          <w:rFonts w:cs="Courier New"/>
          <w:szCs w:val="16"/>
        </w:rPr>
      </w:pPr>
      <w:r>
        <w:rPr>
          <w:rFonts w:cs="Courier New"/>
          <w:szCs w:val="16"/>
        </w:rPr>
        <w:t xml:space="preserve">          required: true</w:t>
      </w:r>
    </w:p>
    <w:p w14:paraId="5D0026A6" w14:textId="77777777" w:rsidR="00AA6825" w:rsidRDefault="00130B80">
      <w:pPr>
        <w:pStyle w:val="PL"/>
        <w:rPr>
          <w:rFonts w:cs="Courier New"/>
          <w:szCs w:val="16"/>
        </w:rPr>
      </w:pPr>
      <w:r>
        <w:rPr>
          <w:rFonts w:cs="Courier New"/>
          <w:szCs w:val="16"/>
        </w:rPr>
        <w:t xml:space="preserve">          schema:</w:t>
      </w:r>
    </w:p>
    <w:p w14:paraId="69D79494" w14:textId="77777777" w:rsidR="00AA6825" w:rsidRDefault="00130B80">
      <w:pPr>
        <w:pStyle w:val="PL"/>
        <w:rPr>
          <w:rFonts w:cs="Courier New"/>
          <w:szCs w:val="16"/>
        </w:rPr>
      </w:pPr>
      <w:r>
        <w:rPr>
          <w:rFonts w:cs="Courier New"/>
          <w:szCs w:val="16"/>
        </w:rPr>
        <w:t xml:space="preserve">            type: string</w:t>
      </w:r>
    </w:p>
    <w:p w14:paraId="0E6BEFA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DD56CC6" w14:textId="77777777" w:rsidR="00AA6825" w:rsidRDefault="00130B80">
      <w:pPr>
        <w:pStyle w:val="PL"/>
        <w:rPr>
          <w:rFonts w:cs="Courier New"/>
          <w:szCs w:val="16"/>
        </w:rPr>
      </w:pPr>
      <w:r>
        <w:rPr>
          <w:rFonts w:cs="Courier New"/>
          <w:szCs w:val="16"/>
        </w:rPr>
        <w:t xml:space="preserve">        description: Creation or modification of an Events Subscription resource.</w:t>
      </w:r>
    </w:p>
    <w:p w14:paraId="5FBACDFB" w14:textId="77777777" w:rsidR="00AA6825" w:rsidRDefault="00130B80">
      <w:pPr>
        <w:pStyle w:val="PL"/>
        <w:rPr>
          <w:rFonts w:cs="Courier New"/>
          <w:szCs w:val="16"/>
        </w:rPr>
      </w:pPr>
      <w:r>
        <w:rPr>
          <w:rFonts w:cs="Courier New"/>
          <w:szCs w:val="16"/>
        </w:rPr>
        <w:t xml:space="preserve">        required: true</w:t>
      </w:r>
    </w:p>
    <w:p w14:paraId="1C7CFF29" w14:textId="77777777" w:rsidR="00AA6825" w:rsidRDefault="00130B80">
      <w:pPr>
        <w:pStyle w:val="PL"/>
        <w:rPr>
          <w:rFonts w:cs="Courier New"/>
          <w:szCs w:val="16"/>
        </w:rPr>
      </w:pPr>
      <w:r>
        <w:rPr>
          <w:rFonts w:cs="Courier New"/>
          <w:szCs w:val="16"/>
        </w:rPr>
        <w:t xml:space="preserve">        content:</w:t>
      </w:r>
    </w:p>
    <w:p w14:paraId="02558DBB" w14:textId="77777777" w:rsidR="00AA6825" w:rsidRDefault="00130B80">
      <w:pPr>
        <w:pStyle w:val="PL"/>
        <w:rPr>
          <w:rFonts w:cs="Courier New"/>
          <w:szCs w:val="16"/>
        </w:rPr>
      </w:pPr>
      <w:r>
        <w:rPr>
          <w:rFonts w:cs="Courier New"/>
          <w:szCs w:val="16"/>
        </w:rPr>
        <w:t xml:space="preserve">          application/json:</w:t>
      </w:r>
    </w:p>
    <w:p w14:paraId="272AFD80" w14:textId="77777777" w:rsidR="00AA6825" w:rsidRDefault="00130B80">
      <w:pPr>
        <w:pStyle w:val="PL"/>
        <w:rPr>
          <w:rFonts w:cs="Courier New"/>
          <w:szCs w:val="16"/>
        </w:rPr>
      </w:pPr>
      <w:r>
        <w:rPr>
          <w:rFonts w:cs="Courier New"/>
          <w:szCs w:val="16"/>
        </w:rPr>
        <w:t xml:space="preserve">            schema:</w:t>
      </w:r>
    </w:p>
    <w:p w14:paraId="374BE4AE"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7590B522" w14:textId="77777777" w:rsidR="00AA6825" w:rsidRDefault="00130B80">
      <w:pPr>
        <w:pStyle w:val="PL"/>
        <w:rPr>
          <w:rFonts w:cs="Courier New"/>
          <w:szCs w:val="16"/>
        </w:rPr>
      </w:pPr>
      <w:r>
        <w:rPr>
          <w:rFonts w:cs="Courier New"/>
          <w:szCs w:val="16"/>
        </w:rPr>
        <w:t xml:space="preserve">      responses:</w:t>
      </w:r>
    </w:p>
    <w:p w14:paraId="4B81D5F5" w14:textId="77777777" w:rsidR="00AA6825" w:rsidRDefault="00130B80">
      <w:pPr>
        <w:pStyle w:val="PL"/>
        <w:rPr>
          <w:rFonts w:cs="Courier New"/>
          <w:szCs w:val="16"/>
        </w:rPr>
      </w:pPr>
      <w:r>
        <w:rPr>
          <w:rFonts w:cs="Courier New"/>
          <w:szCs w:val="16"/>
        </w:rPr>
        <w:t xml:space="preserve">        '201':</w:t>
      </w:r>
    </w:p>
    <w:p w14:paraId="4EF9F48A" w14:textId="77777777" w:rsidR="00AA6825" w:rsidRDefault="00130B80">
      <w:pPr>
        <w:pStyle w:val="PL"/>
        <w:rPr>
          <w:rFonts w:cs="Courier New"/>
          <w:szCs w:val="16"/>
        </w:rPr>
      </w:pPr>
      <w:r>
        <w:rPr>
          <w:rFonts w:cs="Courier New"/>
          <w:szCs w:val="16"/>
        </w:rPr>
        <w:t xml:space="preserve">          description: &gt;</w:t>
      </w:r>
    </w:p>
    <w:p w14:paraId="6627387C" w14:textId="77777777" w:rsidR="00AA6825" w:rsidRDefault="00130B80">
      <w:pPr>
        <w:pStyle w:val="PL"/>
        <w:rPr>
          <w:rFonts w:cs="Courier New"/>
          <w:szCs w:val="16"/>
        </w:rPr>
      </w:pPr>
      <w:r>
        <w:rPr>
          <w:rFonts w:cs="Courier New"/>
          <w:szCs w:val="16"/>
        </w:rPr>
        <w:t xml:space="preserve">            The creation of the Events Subscription resource is confirmed and its representation is</w:t>
      </w:r>
    </w:p>
    <w:p w14:paraId="09AECB89" w14:textId="77777777" w:rsidR="00AA6825" w:rsidRDefault="00130B80">
      <w:pPr>
        <w:pStyle w:val="PL"/>
        <w:rPr>
          <w:rFonts w:cs="Courier New"/>
          <w:szCs w:val="16"/>
        </w:rPr>
      </w:pPr>
      <w:r>
        <w:rPr>
          <w:rFonts w:cs="Courier New"/>
          <w:szCs w:val="16"/>
        </w:rPr>
        <w:t xml:space="preserve">            returned.</w:t>
      </w:r>
    </w:p>
    <w:p w14:paraId="11C2FC1F" w14:textId="77777777" w:rsidR="00AA6825" w:rsidRDefault="00130B80">
      <w:pPr>
        <w:pStyle w:val="PL"/>
        <w:rPr>
          <w:rFonts w:cs="Courier New"/>
          <w:szCs w:val="16"/>
        </w:rPr>
      </w:pPr>
      <w:r>
        <w:rPr>
          <w:rFonts w:cs="Courier New"/>
          <w:szCs w:val="16"/>
        </w:rPr>
        <w:t xml:space="preserve">          content:</w:t>
      </w:r>
    </w:p>
    <w:p w14:paraId="004EF154" w14:textId="77777777" w:rsidR="00AA6825" w:rsidRDefault="00130B80">
      <w:pPr>
        <w:pStyle w:val="PL"/>
        <w:rPr>
          <w:rFonts w:cs="Courier New"/>
          <w:szCs w:val="16"/>
        </w:rPr>
      </w:pPr>
      <w:r>
        <w:rPr>
          <w:rFonts w:cs="Courier New"/>
          <w:szCs w:val="16"/>
        </w:rPr>
        <w:t xml:space="preserve">            application/json:</w:t>
      </w:r>
    </w:p>
    <w:p w14:paraId="6F8CE29A" w14:textId="77777777" w:rsidR="00AA6825" w:rsidRDefault="00130B80">
      <w:pPr>
        <w:pStyle w:val="PL"/>
        <w:rPr>
          <w:rFonts w:cs="Courier New"/>
          <w:szCs w:val="16"/>
        </w:rPr>
      </w:pPr>
      <w:r>
        <w:rPr>
          <w:rFonts w:cs="Courier New"/>
          <w:szCs w:val="16"/>
        </w:rPr>
        <w:t xml:space="preserve">              schema:</w:t>
      </w:r>
    </w:p>
    <w:p w14:paraId="0ADE2BE8"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08470BD2" w14:textId="77777777" w:rsidR="00AA6825" w:rsidRDefault="00130B80">
      <w:pPr>
        <w:pStyle w:val="PL"/>
      </w:pPr>
      <w:r>
        <w:t xml:space="preserve">          headers:</w:t>
      </w:r>
    </w:p>
    <w:p w14:paraId="289D3508" w14:textId="77777777" w:rsidR="00AA6825" w:rsidRDefault="00130B80">
      <w:pPr>
        <w:pStyle w:val="PL"/>
      </w:pPr>
      <w:r>
        <w:t xml:space="preserve">            Location:</w:t>
      </w:r>
    </w:p>
    <w:p w14:paraId="32084129" w14:textId="77777777" w:rsidR="00AA6825" w:rsidRDefault="00130B80">
      <w:pPr>
        <w:pStyle w:val="PL"/>
      </w:pPr>
      <w:r>
        <w:t xml:space="preserve">              description: &gt;</w:t>
      </w:r>
    </w:p>
    <w:p w14:paraId="01B87FCA" w14:textId="77777777" w:rsidR="00AA6825" w:rsidRDefault="00130B80">
      <w:pPr>
        <w:pStyle w:val="PL"/>
      </w:pPr>
      <w:r>
        <w:t xml:space="preserve">                Contains the URI of the created </w:t>
      </w:r>
      <w:r>
        <w:rPr>
          <w:rFonts w:cs="Courier New"/>
          <w:szCs w:val="16"/>
        </w:rPr>
        <w:t xml:space="preserve">Events Subscription </w:t>
      </w:r>
      <w:r>
        <w:t>resource,</w:t>
      </w:r>
    </w:p>
    <w:p w14:paraId="1E0B1D36" w14:textId="77777777" w:rsidR="00AA6825" w:rsidRDefault="00130B80">
      <w:pPr>
        <w:pStyle w:val="PL"/>
      </w:pPr>
      <w:r>
        <w:lastRenderedPageBreak/>
        <w:t xml:space="preserve">                according to the structure</w:t>
      </w:r>
    </w:p>
    <w:p w14:paraId="2B6C5645" w14:textId="77777777" w:rsidR="00AA6825" w:rsidRDefault="00130B80">
      <w:pPr>
        <w:pStyle w:val="PL"/>
      </w:pPr>
      <w:r>
        <w:t xml:space="preserve">                {apiRoot}/npcf-policyauthorization/v1/app-sessions/{appSessionId}/</w:t>
      </w:r>
    </w:p>
    <w:p w14:paraId="763661A4" w14:textId="77777777" w:rsidR="00AA6825" w:rsidRDefault="00130B80">
      <w:pPr>
        <w:pStyle w:val="PL"/>
      </w:pPr>
      <w:r>
        <w:t xml:space="preserve">                events-subscription</w:t>
      </w:r>
    </w:p>
    <w:p w14:paraId="1F4CC2D9" w14:textId="77777777" w:rsidR="00AA6825" w:rsidRDefault="00130B80">
      <w:pPr>
        <w:pStyle w:val="PL"/>
      </w:pPr>
      <w:r>
        <w:t xml:space="preserve">              required: true</w:t>
      </w:r>
    </w:p>
    <w:p w14:paraId="5EDBB275" w14:textId="77777777" w:rsidR="00AA6825" w:rsidRDefault="00130B80">
      <w:pPr>
        <w:pStyle w:val="PL"/>
      </w:pPr>
      <w:r>
        <w:t xml:space="preserve">              schema:</w:t>
      </w:r>
    </w:p>
    <w:p w14:paraId="2D5A121D" w14:textId="77777777" w:rsidR="00AA6825" w:rsidRDefault="00130B80">
      <w:pPr>
        <w:pStyle w:val="PL"/>
      </w:pPr>
      <w:r>
        <w:t xml:space="preserve">                type: string</w:t>
      </w:r>
    </w:p>
    <w:p w14:paraId="7375B3AE" w14:textId="77777777" w:rsidR="00AA6825" w:rsidRDefault="00130B80">
      <w:pPr>
        <w:pStyle w:val="PL"/>
        <w:rPr>
          <w:rFonts w:cs="Courier New"/>
          <w:szCs w:val="16"/>
        </w:rPr>
      </w:pPr>
      <w:r>
        <w:rPr>
          <w:rFonts w:cs="Courier New"/>
          <w:szCs w:val="16"/>
        </w:rPr>
        <w:t xml:space="preserve">        '200':</w:t>
      </w:r>
    </w:p>
    <w:p w14:paraId="057B0F8D" w14:textId="77777777" w:rsidR="00AA6825" w:rsidRDefault="00130B80">
      <w:pPr>
        <w:pStyle w:val="PL"/>
        <w:rPr>
          <w:rFonts w:cs="Courier New"/>
          <w:szCs w:val="16"/>
        </w:rPr>
      </w:pPr>
      <w:r>
        <w:rPr>
          <w:rFonts w:cs="Courier New"/>
          <w:szCs w:val="16"/>
        </w:rPr>
        <w:t xml:space="preserve">          description: &gt;</w:t>
      </w:r>
    </w:p>
    <w:p w14:paraId="5D105915" w14:textId="77777777" w:rsidR="00AA6825" w:rsidRDefault="00130B80">
      <w:pPr>
        <w:pStyle w:val="PL"/>
        <w:rPr>
          <w:rFonts w:cs="Courier New"/>
          <w:szCs w:val="16"/>
        </w:rPr>
      </w:pPr>
      <w:r>
        <w:rPr>
          <w:rFonts w:cs="Courier New"/>
          <w:szCs w:val="16"/>
        </w:rPr>
        <w:t xml:space="preserve">            The modification of the Events Subscription resource is confirmed its representation is</w:t>
      </w:r>
    </w:p>
    <w:p w14:paraId="573651B2" w14:textId="77777777" w:rsidR="00AA6825" w:rsidRDefault="00130B80">
      <w:pPr>
        <w:pStyle w:val="PL"/>
        <w:rPr>
          <w:rFonts w:cs="Courier New"/>
          <w:szCs w:val="16"/>
        </w:rPr>
      </w:pPr>
      <w:r>
        <w:rPr>
          <w:rFonts w:cs="Courier New"/>
          <w:szCs w:val="16"/>
        </w:rPr>
        <w:t xml:space="preserve">            returned.</w:t>
      </w:r>
    </w:p>
    <w:p w14:paraId="59E8F60D" w14:textId="77777777" w:rsidR="00AA6825" w:rsidRDefault="00130B80">
      <w:pPr>
        <w:pStyle w:val="PL"/>
        <w:rPr>
          <w:rFonts w:cs="Courier New"/>
          <w:szCs w:val="16"/>
        </w:rPr>
      </w:pPr>
      <w:r>
        <w:rPr>
          <w:rFonts w:cs="Courier New"/>
          <w:szCs w:val="16"/>
        </w:rPr>
        <w:t xml:space="preserve">          content:</w:t>
      </w:r>
    </w:p>
    <w:p w14:paraId="59342923" w14:textId="77777777" w:rsidR="00AA6825" w:rsidRDefault="00130B80">
      <w:pPr>
        <w:pStyle w:val="PL"/>
        <w:rPr>
          <w:rFonts w:cs="Courier New"/>
          <w:szCs w:val="16"/>
        </w:rPr>
      </w:pPr>
      <w:r>
        <w:rPr>
          <w:rFonts w:cs="Courier New"/>
          <w:szCs w:val="16"/>
        </w:rPr>
        <w:t xml:space="preserve">            application/json:</w:t>
      </w:r>
    </w:p>
    <w:p w14:paraId="411B0A71" w14:textId="77777777" w:rsidR="00AA6825" w:rsidRDefault="00130B80">
      <w:pPr>
        <w:pStyle w:val="PL"/>
        <w:rPr>
          <w:rFonts w:cs="Courier New"/>
          <w:szCs w:val="16"/>
        </w:rPr>
      </w:pPr>
      <w:r>
        <w:rPr>
          <w:rFonts w:cs="Courier New"/>
          <w:szCs w:val="16"/>
        </w:rPr>
        <w:t xml:space="preserve">              schema:</w:t>
      </w:r>
    </w:p>
    <w:p w14:paraId="456C6C04"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6B789C8F" w14:textId="77777777" w:rsidR="00AA6825" w:rsidRDefault="00130B80">
      <w:pPr>
        <w:pStyle w:val="PL"/>
        <w:rPr>
          <w:rFonts w:cs="Courier New"/>
          <w:szCs w:val="16"/>
        </w:rPr>
      </w:pPr>
      <w:r>
        <w:rPr>
          <w:rFonts w:cs="Courier New"/>
          <w:szCs w:val="16"/>
        </w:rPr>
        <w:t xml:space="preserve">        '204':</w:t>
      </w:r>
    </w:p>
    <w:p w14:paraId="0D1B0241" w14:textId="77777777" w:rsidR="00AA6825" w:rsidRDefault="00130B80">
      <w:pPr>
        <w:pStyle w:val="PL"/>
        <w:rPr>
          <w:rFonts w:cs="Courier New"/>
          <w:szCs w:val="16"/>
        </w:rPr>
      </w:pPr>
      <w:r>
        <w:rPr>
          <w:rFonts w:cs="Courier New"/>
          <w:szCs w:val="16"/>
        </w:rPr>
        <w:t xml:space="preserve">          description: &gt;</w:t>
      </w:r>
    </w:p>
    <w:p w14:paraId="60322518" w14:textId="77777777" w:rsidR="00AA6825" w:rsidRDefault="00130B80">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7EC5ED5F" w14:textId="77777777" w:rsidR="00AA6825" w:rsidRDefault="00130B80">
      <w:pPr>
        <w:pStyle w:val="PL"/>
        <w:rPr>
          <w:rFonts w:cs="Courier New"/>
          <w:szCs w:val="16"/>
        </w:rPr>
      </w:pPr>
      <w:r>
        <w:rPr>
          <w:rFonts w:cs="Courier New"/>
          <w:szCs w:val="16"/>
        </w:rPr>
        <w:t xml:space="preserve">            additional data.</w:t>
      </w:r>
    </w:p>
    <w:p w14:paraId="0A3045AF" w14:textId="77777777" w:rsidR="00AA6825" w:rsidRDefault="00130B80">
      <w:pPr>
        <w:pStyle w:val="PL"/>
      </w:pPr>
      <w:r>
        <w:t xml:space="preserve">        '307':</w:t>
      </w:r>
    </w:p>
    <w:p w14:paraId="78EDFAE6" w14:textId="77777777" w:rsidR="00AA6825" w:rsidRDefault="00130B80">
      <w:pPr>
        <w:pStyle w:val="PL"/>
        <w:rPr>
          <w:lang w:val="en-US" w:eastAsia="es-ES"/>
        </w:rPr>
      </w:pPr>
      <w:r>
        <w:rPr>
          <w:lang w:val="en-US" w:eastAsia="es-ES"/>
        </w:rPr>
        <w:t xml:space="preserve">          $ref: 'TS29571_CommonData.yaml#/components/responses/307'</w:t>
      </w:r>
    </w:p>
    <w:p w14:paraId="5CBF4FD3" w14:textId="77777777" w:rsidR="00AA6825" w:rsidRDefault="00130B80">
      <w:pPr>
        <w:pStyle w:val="PL"/>
      </w:pPr>
      <w:r>
        <w:t xml:space="preserve">        '308':</w:t>
      </w:r>
    </w:p>
    <w:p w14:paraId="32663EAD" w14:textId="77777777" w:rsidR="00AA6825" w:rsidRDefault="00130B80">
      <w:pPr>
        <w:pStyle w:val="PL"/>
        <w:rPr>
          <w:lang w:val="en-US" w:eastAsia="es-ES"/>
        </w:rPr>
      </w:pPr>
      <w:r>
        <w:rPr>
          <w:lang w:val="en-US" w:eastAsia="es-ES"/>
        </w:rPr>
        <w:t xml:space="preserve">          $ref: 'TS29571_CommonData.yaml#/components/responses/308'</w:t>
      </w:r>
    </w:p>
    <w:p w14:paraId="177F3157" w14:textId="77777777" w:rsidR="00AA6825" w:rsidRDefault="00130B80">
      <w:pPr>
        <w:pStyle w:val="PL"/>
        <w:rPr>
          <w:rFonts w:cs="Courier New"/>
          <w:szCs w:val="16"/>
        </w:rPr>
      </w:pPr>
      <w:r>
        <w:rPr>
          <w:rFonts w:cs="Courier New"/>
          <w:szCs w:val="16"/>
        </w:rPr>
        <w:t xml:space="preserve">        '400':</w:t>
      </w:r>
    </w:p>
    <w:p w14:paraId="05949CD1" w14:textId="77777777" w:rsidR="00AA6825" w:rsidRDefault="00130B80">
      <w:pPr>
        <w:pStyle w:val="PL"/>
        <w:rPr>
          <w:rFonts w:cs="Courier New"/>
          <w:szCs w:val="16"/>
        </w:rPr>
      </w:pPr>
      <w:r>
        <w:rPr>
          <w:rFonts w:cs="Courier New"/>
          <w:szCs w:val="16"/>
        </w:rPr>
        <w:t xml:space="preserve">          $ref: 'TS29571_CommonData.yaml#/components/responses/400'</w:t>
      </w:r>
    </w:p>
    <w:p w14:paraId="3150B8F8" w14:textId="77777777" w:rsidR="00AA6825" w:rsidRDefault="00130B80">
      <w:pPr>
        <w:pStyle w:val="PL"/>
        <w:rPr>
          <w:rFonts w:cs="Courier New"/>
          <w:szCs w:val="16"/>
        </w:rPr>
      </w:pPr>
      <w:r>
        <w:rPr>
          <w:rFonts w:cs="Courier New"/>
          <w:szCs w:val="16"/>
        </w:rPr>
        <w:t xml:space="preserve">        '401':</w:t>
      </w:r>
    </w:p>
    <w:p w14:paraId="00D4E108" w14:textId="77777777" w:rsidR="00AA6825" w:rsidRDefault="00130B80">
      <w:pPr>
        <w:pStyle w:val="PL"/>
        <w:rPr>
          <w:rFonts w:cs="Courier New"/>
          <w:szCs w:val="16"/>
        </w:rPr>
      </w:pPr>
      <w:r>
        <w:rPr>
          <w:rFonts w:cs="Courier New"/>
          <w:szCs w:val="16"/>
        </w:rPr>
        <w:t xml:space="preserve">          $ref: 'TS29571_CommonData.yaml#/components/responses/401'</w:t>
      </w:r>
    </w:p>
    <w:p w14:paraId="01C9A8B5" w14:textId="77777777" w:rsidR="00AA6825" w:rsidRDefault="00130B80">
      <w:pPr>
        <w:pStyle w:val="PL"/>
        <w:rPr>
          <w:rFonts w:cs="Courier New"/>
          <w:szCs w:val="16"/>
        </w:rPr>
      </w:pPr>
      <w:r>
        <w:rPr>
          <w:rFonts w:cs="Courier New"/>
          <w:szCs w:val="16"/>
        </w:rPr>
        <w:t xml:space="preserve">        '403':</w:t>
      </w:r>
    </w:p>
    <w:p w14:paraId="3059CF18" w14:textId="77777777" w:rsidR="00AA6825" w:rsidRDefault="00130B80">
      <w:pPr>
        <w:pStyle w:val="PL"/>
        <w:rPr>
          <w:rFonts w:cs="Courier New"/>
          <w:szCs w:val="16"/>
        </w:rPr>
      </w:pPr>
      <w:r>
        <w:rPr>
          <w:rFonts w:cs="Courier New"/>
          <w:szCs w:val="16"/>
        </w:rPr>
        <w:t xml:space="preserve">          $ref: 'TS29571_CommonData.yaml#/components/responses/403'</w:t>
      </w:r>
    </w:p>
    <w:p w14:paraId="006A988F" w14:textId="77777777" w:rsidR="00AA6825" w:rsidRDefault="00130B80">
      <w:pPr>
        <w:pStyle w:val="PL"/>
        <w:rPr>
          <w:rFonts w:cs="Courier New"/>
          <w:szCs w:val="16"/>
        </w:rPr>
      </w:pPr>
      <w:r>
        <w:rPr>
          <w:rFonts w:cs="Courier New"/>
          <w:szCs w:val="16"/>
        </w:rPr>
        <w:t xml:space="preserve">        '404':</w:t>
      </w:r>
    </w:p>
    <w:p w14:paraId="146B600F" w14:textId="77777777" w:rsidR="00AA6825" w:rsidRDefault="00130B80">
      <w:pPr>
        <w:pStyle w:val="PL"/>
        <w:rPr>
          <w:rFonts w:cs="Courier New"/>
          <w:szCs w:val="16"/>
        </w:rPr>
      </w:pPr>
      <w:r>
        <w:rPr>
          <w:rFonts w:cs="Courier New"/>
          <w:szCs w:val="16"/>
        </w:rPr>
        <w:t xml:space="preserve">          $ref: 'TS29571_CommonData.yaml#/components/responses/404'</w:t>
      </w:r>
    </w:p>
    <w:p w14:paraId="7650E0D3" w14:textId="77777777" w:rsidR="00AA6825" w:rsidRDefault="00130B80">
      <w:pPr>
        <w:pStyle w:val="PL"/>
        <w:rPr>
          <w:rFonts w:cs="Courier New"/>
          <w:szCs w:val="16"/>
        </w:rPr>
      </w:pPr>
      <w:r>
        <w:rPr>
          <w:rFonts w:cs="Courier New"/>
          <w:szCs w:val="16"/>
        </w:rPr>
        <w:t xml:space="preserve">        '411':</w:t>
      </w:r>
    </w:p>
    <w:p w14:paraId="17CDE349" w14:textId="77777777" w:rsidR="00AA6825" w:rsidRDefault="00130B80">
      <w:pPr>
        <w:pStyle w:val="PL"/>
        <w:rPr>
          <w:rFonts w:cs="Courier New"/>
          <w:szCs w:val="16"/>
        </w:rPr>
      </w:pPr>
      <w:r>
        <w:rPr>
          <w:rFonts w:cs="Courier New"/>
          <w:szCs w:val="16"/>
        </w:rPr>
        <w:t xml:space="preserve">          $ref: 'TS29571_CommonData.yaml#/components/responses/411'</w:t>
      </w:r>
    </w:p>
    <w:p w14:paraId="509518E6" w14:textId="77777777" w:rsidR="00AA6825" w:rsidRDefault="00130B80">
      <w:pPr>
        <w:pStyle w:val="PL"/>
        <w:rPr>
          <w:rFonts w:cs="Courier New"/>
          <w:szCs w:val="16"/>
        </w:rPr>
      </w:pPr>
      <w:r>
        <w:rPr>
          <w:rFonts w:cs="Courier New"/>
          <w:szCs w:val="16"/>
        </w:rPr>
        <w:t xml:space="preserve">        '413':</w:t>
      </w:r>
    </w:p>
    <w:p w14:paraId="02E8FDEF" w14:textId="77777777" w:rsidR="00AA6825" w:rsidRDefault="00130B80">
      <w:pPr>
        <w:pStyle w:val="PL"/>
        <w:rPr>
          <w:rFonts w:cs="Courier New"/>
          <w:szCs w:val="16"/>
        </w:rPr>
      </w:pPr>
      <w:r>
        <w:rPr>
          <w:rFonts w:cs="Courier New"/>
          <w:szCs w:val="16"/>
        </w:rPr>
        <w:t xml:space="preserve">          $ref: 'TS29571_CommonData.yaml#/components/responses/413'</w:t>
      </w:r>
    </w:p>
    <w:p w14:paraId="3F626D27" w14:textId="77777777" w:rsidR="00AA6825" w:rsidRDefault="00130B80">
      <w:pPr>
        <w:pStyle w:val="PL"/>
        <w:rPr>
          <w:rFonts w:cs="Courier New"/>
          <w:szCs w:val="16"/>
        </w:rPr>
      </w:pPr>
      <w:r>
        <w:rPr>
          <w:rFonts w:cs="Courier New"/>
          <w:szCs w:val="16"/>
        </w:rPr>
        <w:t xml:space="preserve">        '415':</w:t>
      </w:r>
    </w:p>
    <w:p w14:paraId="3E0234E8" w14:textId="77777777" w:rsidR="00AA6825" w:rsidRDefault="00130B80">
      <w:pPr>
        <w:pStyle w:val="PL"/>
        <w:rPr>
          <w:rFonts w:cs="Courier New"/>
          <w:szCs w:val="16"/>
        </w:rPr>
      </w:pPr>
      <w:r>
        <w:rPr>
          <w:rFonts w:cs="Courier New"/>
          <w:szCs w:val="16"/>
        </w:rPr>
        <w:t xml:space="preserve">          $ref: 'TS29571_CommonData.yaml#/components/responses/415'</w:t>
      </w:r>
    </w:p>
    <w:p w14:paraId="75B47A8D" w14:textId="77777777" w:rsidR="00AA6825" w:rsidRDefault="00130B80">
      <w:pPr>
        <w:pStyle w:val="PL"/>
      </w:pPr>
      <w:r>
        <w:t xml:space="preserve">        '429':</w:t>
      </w:r>
    </w:p>
    <w:p w14:paraId="27CE5DFF" w14:textId="77777777" w:rsidR="00AA6825" w:rsidRDefault="00130B80">
      <w:pPr>
        <w:pStyle w:val="PL"/>
      </w:pPr>
      <w:r>
        <w:t xml:space="preserve">          $ref: 'TS29571_CommonData.yaml#/components/responses/429'</w:t>
      </w:r>
    </w:p>
    <w:p w14:paraId="32F8D355" w14:textId="77777777" w:rsidR="00AA6825" w:rsidRDefault="00130B80">
      <w:pPr>
        <w:pStyle w:val="PL"/>
        <w:rPr>
          <w:rFonts w:cs="Courier New"/>
          <w:szCs w:val="16"/>
        </w:rPr>
      </w:pPr>
      <w:r>
        <w:rPr>
          <w:rFonts w:cs="Courier New"/>
          <w:szCs w:val="16"/>
        </w:rPr>
        <w:t xml:space="preserve">        '500':</w:t>
      </w:r>
    </w:p>
    <w:p w14:paraId="0ED0399A" w14:textId="77777777" w:rsidR="00AA6825" w:rsidRDefault="00130B80">
      <w:pPr>
        <w:pStyle w:val="PL"/>
      </w:pPr>
      <w:r>
        <w:rPr>
          <w:rFonts w:cs="Courier New"/>
          <w:szCs w:val="16"/>
        </w:rPr>
        <w:t xml:space="preserve">          $ref: 'TS29571_CommonData.yaml#/components/responses/500'</w:t>
      </w:r>
    </w:p>
    <w:p w14:paraId="653E74A0" w14:textId="77777777" w:rsidR="00AA6825" w:rsidRDefault="00130B80">
      <w:pPr>
        <w:pStyle w:val="PL"/>
      </w:pPr>
      <w:r>
        <w:t xml:space="preserve">        '502':</w:t>
      </w:r>
    </w:p>
    <w:p w14:paraId="280D1A5C" w14:textId="77777777" w:rsidR="00AA6825" w:rsidRDefault="00130B80">
      <w:pPr>
        <w:pStyle w:val="PL"/>
        <w:rPr>
          <w:rFonts w:cs="Courier New"/>
          <w:szCs w:val="16"/>
        </w:rPr>
      </w:pPr>
      <w:r>
        <w:t xml:space="preserve">          $ref: 'TS29571_CommonData.yaml#/components/responses/502'</w:t>
      </w:r>
    </w:p>
    <w:p w14:paraId="19B8F50B" w14:textId="77777777" w:rsidR="00AA6825" w:rsidRDefault="00130B80">
      <w:pPr>
        <w:pStyle w:val="PL"/>
        <w:rPr>
          <w:rFonts w:cs="Courier New"/>
          <w:szCs w:val="16"/>
        </w:rPr>
      </w:pPr>
      <w:r>
        <w:rPr>
          <w:rFonts w:cs="Courier New"/>
          <w:szCs w:val="16"/>
        </w:rPr>
        <w:t xml:space="preserve">        '503':</w:t>
      </w:r>
    </w:p>
    <w:p w14:paraId="679D749F" w14:textId="77777777" w:rsidR="00AA6825" w:rsidRDefault="00130B80">
      <w:pPr>
        <w:pStyle w:val="PL"/>
        <w:rPr>
          <w:rFonts w:cs="Courier New"/>
          <w:szCs w:val="16"/>
        </w:rPr>
      </w:pPr>
      <w:r>
        <w:rPr>
          <w:rFonts w:cs="Courier New"/>
          <w:szCs w:val="16"/>
        </w:rPr>
        <w:t xml:space="preserve">          $ref: 'TS29571_CommonData.yaml#/components/responses/503'</w:t>
      </w:r>
    </w:p>
    <w:p w14:paraId="1E8FD87F" w14:textId="77777777" w:rsidR="00AA6825" w:rsidRDefault="00130B80">
      <w:pPr>
        <w:pStyle w:val="PL"/>
        <w:rPr>
          <w:rFonts w:cs="Courier New"/>
          <w:szCs w:val="16"/>
        </w:rPr>
      </w:pPr>
      <w:r>
        <w:rPr>
          <w:rFonts w:cs="Courier New"/>
          <w:szCs w:val="16"/>
        </w:rPr>
        <w:t xml:space="preserve">        default:</w:t>
      </w:r>
    </w:p>
    <w:p w14:paraId="0F7146B9" w14:textId="77777777" w:rsidR="00AA6825" w:rsidRDefault="00130B80">
      <w:pPr>
        <w:pStyle w:val="PL"/>
        <w:rPr>
          <w:rFonts w:cs="Courier New"/>
          <w:szCs w:val="16"/>
        </w:rPr>
      </w:pPr>
      <w:r>
        <w:rPr>
          <w:rFonts w:cs="Courier New"/>
          <w:szCs w:val="16"/>
        </w:rPr>
        <w:t xml:space="preserve">          $ref: 'TS29571_CommonData.yaml#/components/responses/default'</w:t>
      </w:r>
    </w:p>
    <w:p w14:paraId="07B2DEB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7417764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320C95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5BDA240B" w14:textId="77777777" w:rsidR="00AA6825" w:rsidRDefault="00130B80">
      <w:pPr>
        <w:pStyle w:val="PL"/>
        <w:rPr>
          <w:rFonts w:cs="Courier New"/>
          <w:szCs w:val="16"/>
        </w:rPr>
      </w:pPr>
      <w:r>
        <w:rPr>
          <w:rFonts w:cs="Courier New"/>
          <w:szCs w:val="16"/>
        </w:rPr>
        <w:t xml:space="preserve">            post:</w:t>
      </w:r>
    </w:p>
    <w:p w14:paraId="5AA58E5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C5373DB" w14:textId="77777777" w:rsidR="00AA6825" w:rsidRDefault="00130B80">
      <w:pPr>
        <w:pStyle w:val="PL"/>
        <w:rPr>
          <w:rFonts w:cs="Courier New"/>
          <w:szCs w:val="16"/>
        </w:rPr>
      </w:pPr>
      <w:r>
        <w:rPr>
          <w:rFonts w:cs="Courier New"/>
          <w:szCs w:val="16"/>
        </w:rPr>
        <w:t xml:space="preserve">                description: &gt;</w:t>
      </w:r>
    </w:p>
    <w:p w14:paraId="48906BE1" w14:textId="77777777" w:rsidR="00AA6825" w:rsidRDefault="00130B80">
      <w:pPr>
        <w:pStyle w:val="PL"/>
        <w:rPr>
          <w:rFonts w:cs="Courier New"/>
          <w:szCs w:val="16"/>
        </w:rPr>
      </w:pPr>
      <w:r>
        <w:rPr>
          <w:rFonts w:cs="Courier New"/>
          <w:szCs w:val="16"/>
        </w:rPr>
        <w:t xml:space="preserve">                  Contains the information for the notification of an event occurrence in the PCF.</w:t>
      </w:r>
    </w:p>
    <w:p w14:paraId="67876FFA" w14:textId="77777777" w:rsidR="00AA6825" w:rsidRDefault="00130B80">
      <w:pPr>
        <w:pStyle w:val="PL"/>
        <w:rPr>
          <w:rFonts w:cs="Courier New"/>
          <w:szCs w:val="16"/>
        </w:rPr>
      </w:pPr>
      <w:r>
        <w:rPr>
          <w:rFonts w:cs="Courier New"/>
          <w:szCs w:val="16"/>
        </w:rPr>
        <w:t xml:space="preserve">                required: true</w:t>
      </w:r>
    </w:p>
    <w:p w14:paraId="51DFB079" w14:textId="77777777" w:rsidR="00AA6825" w:rsidRDefault="00130B80">
      <w:pPr>
        <w:pStyle w:val="PL"/>
        <w:rPr>
          <w:rFonts w:cs="Courier New"/>
          <w:szCs w:val="16"/>
        </w:rPr>
      </w:pPr>
      <w:r>
        <w:rPr>
          <w:rFonts w:cs="Courier New"/>
          <w:szCs w:val="16"/>
        </w:rPr>
        <w:t xml:space="preserve">                content:</w:t>
      </w:r>
    </w:p>
    <w:p w14:paraId="0D81E5F4" w14:textId="77777777" w:rsidR="00AA6825" w:rsidRDefault="00130B80">
      <w:pPr>
        <w:pStyle w:val="PL"/>
        <w:rPr>
          <w:rFonts w:cs="Courier New"/>
          <w:szCs w:val="16"/>
        </w:rPr>
      </w:pPr>
      <w:r>
        <w:rPr>
          <w:rFonts w:cs="Courier New"/>
          <w:szCs w:val="16"/>
        </w:rPr>
        <w:t xml:space="preserve">                  application/json:</w:t>
      </w:r>
    </w:p>
    <w:p w14:paraId="4B5F8CDE" w14:textId="77777777" w:rsidR="00AA6825" w:rsidRDefault="00130B80">
      <w:pPr>
        <w:pStyle w:val="PL"/>
        <w:rPr>
          <w:rFonts w:cs="Courier New"/>
          <w:szCs w:val="16"/>
        </w:rPr>
      </w:pPr>
      <w:r>
        <w:rPr>
          <w:rFonts w:cs="Courier New"/>
          <w:szCs w:val="16"/>
        </w:rPr>
        <w:t xml:space="preserve">                    schema:</w:t>
      </w:r>
    </w:p>
    <w:p w14:paraId="2BAC0893"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1D1C6C6" w14:textId="77777777" w:rsidR="00AA6825" w:rsidRDefault="00130B80">
      <w:pPr>
        <w:pStyle w:val="PL"/>
        <w:rPr>
          <w:rFonts w:cs="Courier New"/>
          <w:szCs w:val="16"/>
        </w:rPr>
      </w:pPr>
      <w:r>
        <w:rPr>
          <w:rFonts w:cs="Courier New"/>
          <w:szCs w:val="16"/>
        </w:rPr>
        <w:t xml:space="preserve">              responses:</w:t>
      </w:r>
    </w:p>
    <w:p w14:paraId="67C34576" w14:textId="77777777" w:rsidR="00AA6825" w:rsidRDefault="00130B80">
      <w:pPr>
        <w:pStyle w:val="PL"/>
        <w:rPr>
          <w:rFonts w:cs="Courier New"/>
          <w:szCs w:val="16"/>
        </w:rPr>
      </w:pPr>
      <w:r>
        <w:rPr>
          <w:rFonts w:cs="Courier New"/>
          <w:szCs w:val="16"/>
        </w:rPr>
        <w:t xml:space="preserve">                '204':</w:t>
      </w:r>
    </w:p>
    <w:p w14:paraId="494CAE2A" w14:textId="77777777" w:rsidR="00AA6825" w:rsidRDefault="00130B80">
      <w:pPr>
        <w:pStyle w:val="PL"/>
        <w:rPr>
          <w:rFonts w:cs="Courier New"/>
          <w:szCs w:val="16"/>
        </w:rPr>
      </w:pPr>
      <w:r>
        <w:rPr>
          <w:rFonts w:cs="Courier New"/>
          <w:szCs w:val="16"/>
        </w:rPr>
        <w:t xml:space="preserve">                  description: The receipt of the notification is acknowledged.</w:t>
      </w:r>
    </w:p>
    <w:p w14:paraId="1DC25A20" w14:textId="77777777" w:rsidR="00AA6825" w:rsidRDefault="00130B80">
      <w:pPr>
        <w:pStyle w:val="PL"/>
      </w:pPr>
      <w:r>
        <w:t xml:space="preserve">                '307':</w:t>
      </w:r>
    </w:p>
    <w:p w14:paraId="4408416F" w14:textId="77777777" w:rsidR="00AA6825" w:rsidRDefault="00130B80">
      <w:pPr>
        <w:pStyle w:val="PL"/>
        <w:rPr>
          <w:lang w:val="en-US" w:eastAsia="es-ES"/>
        </w:rPr>
      </w:pPr>
      <w:r>
        <w:rPr>
          <w:lang w:val="en-US" w:eastAsia="es-ES"/>
        </w:rPr>
        <w:t xml:space="preserve">                  $ref: 'TS29571_CommonData.yaml#/components/responses/307'</w:t>
      </w:r>
    </w:p>
    <w:p w14:paraId="0BC327ED" w14:textId="77777777" w:rsidR="00AA6825" w:rsidRDefault="00130B80">
      <w:pPr>
        <w:pStyle w:val="PL"/>
      </w:pPr>
      <w:r>
        <w:t xml:space="preserve">                '308':</w:t>
      </w:r>
    </w:p>
    <w:p w14:paraId="58DF7874" w14:textId="77777777" w:rsidR="00AA6825" w:rsidRDefault="00130B80">
      <w:pPr>
        <w:pStyle w:val="PL"/>
        <w:rPr>
          <w:lang w:val="en-US" w:eastAsia="es-ES"/>
        </w:rPr>
      </w:pPr>
      <w:r>
        <w:rPr>
          <w:lang w:val="en-US" w:eastAsia="es-ES"/>
        </w:rPr>
        <w:t xml:space="preserve">                  $ref: 'TS29571_CommonData.yaml#/components/responses/308'</w:t>
      </w:r>
    </w:p>
    <w:p w14:paraId="101CCD50" w14:textId="77777777" w:rsidR="00AA6825" w:rsidRDefault="00130B80">
      <w:pPr>
        <w:pStyle w:val="PL"/>
        <w:rPr>
          <w:rFonts w:cs="Courier New"/>
          <w:szCs w:val="16"/>
        </w:rPr>
      </w:pPr>
      <w:r>
        <w:rPr>
          <w:rFonts w:cs="Courier New"/>
          <w:szCs w:val="16"/>
        </w:rPr>
        <w:t xml:space="preserve">                '400':</w:t>
      </w:r>
    </w:p>
    <w:p w14:paraId="3BFD415E" w14:textId="77777777" w:rsidR="00AA6825" w:rsidRDefault="00130B80">
      <w:pPr>
        <w:pStyle w:val="PL"/>
        <w:rPr>
          <w:rFonts w:cs="Courier New"/>
          <w:szCs w:val="16"/>
        </w:rPr>
      </w:pPr>
      <w:r>
        <w:rPr>
          <w:rFonts w:cs="Courier New"/>
          <w:szCs w:val="16"/>
        </w:rPr>
        <w:t xml:space="preserve">                  $ref: 'TS29571_CommonData.yaml#/components/responses/400'</w:t>
      </w:r>
    </w:p>
    <w:p w14:paraId="7DC17BAD" w14:textId="77777777" w:rsidR="00AA6825" w:rsidRDefault="00130B80">
      <w:pPr>
        <w:pStyle w:val="PL"/>
        <w:rPr>
          <w:rFonts w:cs="Courier New"/>
          <w:szCs w:val="16"/>
        </w:rPr>
      </w:pPr>
      <w:r>
        <w:rPr>
          <w:rFonts w:cs="Courier New"/>
          <w:szCs w:val="16"/>
        </w:rPr>
        <w:t xml:space="preserve">                '401':</w:t>
      </w:r>
    </w:p>
    <w:p w14:paraId="02B29576" w14:textId="77777777" w:rsidR="00AA6825" w:rsidRDefault="00130B80">
      <w:pPr>
        <w:pStyle w:val="PL"/>
        <w:rPr>
          <w:rFonts w:cs="Courier New"/>
          <w:szCs w:val="16"/>
        </w:rPr>
      </w:pPr>
      <w:r>
        <w:rPr>
          <w:rFonts w:cs="Courier New"/>
          <w:szCs w:val="16"/>
        </w:rPr>
        <w:t xml:space="preserve">                  $ref: 'TS29571_CommonData.yaml#/components/responses/401'</w:t>
      </w:r>
    </w:p>
    <w:p w14:paraId="181C7BDA" w14:textId="77777777" w:rsidR="00AA6825" w:rsidRDefault="00130B80">
      <w:pPr>
        <w:pStyle w:val="PL"/>
        <w:rPr>
          <w:rFonts w:cs="Courier New"/>
          <w:szCs w:val="16"/>
        </w:rPr>
      </w:pPr>
      <w:r>
        <w:rPr>
          <w:rFonts w:cs="Courier New"/>
          <w:szCs w:val="16"/>
        </w:rPr>
        <w:t xml:space="preserve">                '403':</w:t>
      </w:r>
    </w:p>
    <w:p w14:paraId="17C82594" w14:textId="77777777" w:rsidR="00AA6825" w:rsidRDefault="00130B80">
      <w:pPr>
        <w:pStyle w:val="PL"/>
        <w:rPr>
          <w:rFonts w:cs="Courier New"/>
          <w:szCs w:val="16"/>
        </w:rPr>
      </w:pPr>
      <w:r>
        <w:rPr>
          <w:rFonts w:cs="Courier New"/>
          <w:szCs w:val="16"/>
        </w:rPr>
        <w:t xml:space="preserve">                  $ref: 'TS29571_CommonData.yaml#/components/responses/403'</w:t>
      </w:r>
    </w:p>
    <w:p w14:paraId="74565EE7" w14:textId="77777777" w:rsidR="00AA6825" w:rsidRDefault="00130B80">
      <w:pPr>
        <w:pStyle w:val="PL"/>
        <w:rPr>
          <w:rFonts w:cs="Courier New"/>
          <w:szCs w:val="16"/>
        </w:rPr>
      </w:pPr>
      <w:r>
        <w:rPr>
          <w:rFonts w:cs="Courier New"/>
          <w:szCs w:val="16"/>
        </w:rPr>
        <w:t xml:space="preserve">                '404':</w:t>
      </w:r>
    </w:p>
    <w:p w14:paraId="3083B057" w14:textId="77777777" w:rsidR="00AA6825" w:rsidRDefault="00130B80">
      <w:pPr>
        <w:pStyle w:val="PL"/>
        <w:rPr>
          <w:rFonts w:cs="Courier New"/>
          <w:szCs w:val="16"/>
        </w:rPr>
      </w:pPr>
      <w:r>
        <w:rPr>
          <w:rFonts w:cs="Courier New"/>
          <w:szCs w:val="16"/>
        </w:rPr>
        <w:t xml:space="preserve">                  $ref: 'TS29571_CommonData.yaml#/components/responses/404'</w:t>
      </w:r>
    </w:p>
    <w:p w14:paraId="4710CD27" w14:textId="77777777" w:rsidR="00AA6825" w:rsidRDefault="00130B80">
      <w:pPr>
        <w:pStyle w:val="PL"/>
        <w:rPr>
          <w:rFonts w:cs="Courier New"/>
          <w:szCs w:val="16"/>
        </w:rPr>
      </w:pPr>
      <w:r>
        <w:rPr>
          <w:rFonts w:cs="Courier New"/>
          <w:szCs w:val="16"/>
        </w:rPr>
        <w:t xml:space="preserve">                '411':</w:t>
      </w:r>
    </w:p>
    <w:p w14:paraId="6A9B18F2" w14:textId="77777777" w:rsidR="00AA6825" w:rsidRDefault="00130B80">
      <w:pPr>
        <w:pStyle w:val="PL"/>
        <w:rPr>
          <w:rFonts w:cs="Courier New"/>
          <w:szCs w:val="16"/>
        </w:rPr>
      </w:pPr>
      <w:r>
        <w:rPr>
          <w:rFonts w:cs="Courier New"/>
          <w:szCs w:val="16"/>
        </w:rPr>
        <w:t xml:space="preserve">                  $ref: 'TS29571_CommonData.yaml#/components/responses/411'</w:t>
      </w:r>
    </w:p>
    <w:p w14:paraId="5B18FC91" w14:textId="77777777" w:rsidR="00AA6825" w:rsidRDefault="00130B80">
      <w:pPr>
        <w:pStyle w:val="PL"/>
        <w:rPr>
          <w:rFonts w:cs="Courier New"/>
          <w:szCs w:val="16"/>
        </w:rPr>
      </w:pPr>
      <w:r>
        <w:rPr>
          <w:rFonts w:cs="Courier New"/>
          <w:szCs w:val="16"/>
        </w:rPr>
        <w:t xml:space="preserve">                '413':</w:t>
      </w:r>
    </w:p>
    <w:p w14:paraId="689E1BCB" w14:textId="77777777" w:rsidR="00AA6825" w:rsidRDefault="00130B80">
      <w:pPr>
        <w:pStyle w:val="PL"/>
        <w:rPr>
          <w:rFonts w:cs="Courier New"/>
          <w:szCs w:val="16"/>
        </w:rPr>
      </w:pPr>
      <w:r>
        <w:rPr>
          <w:rFonts w:cs="Courier New"/>
          <w:szCs w:val="16"/>
        </w:rPr>
        <w:t xml:space="preserve">                  $ref: 'TS29571_CommonData.yaml#/components/responses/413'</w:t>
      </w:r>
    </w:p>
    <w:p w14:paraId="149D21C7" w14:textId="77777777" w:rsidR="00AA6825" w:rsidRDefault="00130B80">
      <w:pPr>
        <w:pStyle w:val="PL"/>
        <w:rPr>
          <w:rFonts w:cs="Courier New"/>
          <w:szCs w:val="16"/>
        </w:rPr>
      </w:pPr>
      <w:r>
        <w:rPr>
          <w:rFonts w:cs="Courier New"/>
          <w:szCs w:val="16"/>
        </w:rPr>
        <w:t xml:space="preserve">                '415':</w:t>
      </w:r>
    </w:p>
    <w:p w14:paraId="6B257966" w14:textId="77777777" w:rsidR="00AA6825" w:rsidRDefault="00130B80">
      <w:pPr>
        <w:pStyle w:val="PL"/>
        <w:rPr>
          <w:rFonts w:cs="Courier New"/>
          <w:szCs w:val="16"/>
        </w:rPr>
      </w:pPr>
      <w:r>
        <w:rPr>
          <w:rFonts w:cs="Courier New"/>
          <w:szCs w:val="16"/>
        </w:rPr>
        <w:lastRenderedPageBreak/>
        <w:t xml:space="preserve">                  $ref: 'TS29571_CommonData.yaml#/components/responses/415'</w:t>
      </w:r>
    </w:p>
    <w:p w14:paraId="17AF4168" w14:textId="77777777" w:rsidR="00AA6825" w:rsidRDefault="00130B80">
      <w:pPr>
        <w:pStyle w:val="PL"/>
      </w:pPr>
      <w:r>
        <w:t xml:space="preserve">                '429':</w:t>
      </w:r>
    </w:p>
    <w:p w14:paraId="396CF64B" w14:textId="77777777" w:rsidR="00AA6825" w:rsidRDefault="00130B80">
      <w:pPr>
        <w:pStyle w:val="PL"/>
      </w:pPr>
      <w:r>
        <w:t xml:space="preserve">                  $ref: 'TS29571_CommonData.yaml#/components/responses/429'</w:t>
      </w:r>
    </w:p>
    <w:p w14:paraId="243167FA" w14:textId="77777777" w:rsidR="00AA6825" w:rsidRDefault="00130B80">
      <w:pPr>
        <w:pStyle w:val="PL"/>
        <w:rPr>
          <w:rFonts w:cs="Courier New"/>
          <w:szCs w:val="16"/>
        </w:rPr>
      </w:pPr>
      <w:r>
        <w:rPr>
          <w:rFonts w:cs="Courier New"/>
          <w:szCs w:val="16"/>
        </w:rPr>
        <w:t xml:space="preserve">                '500':</w:t>
      </w:r>
    </w:p>
    <w:p w14:paraId="166E954D" w14:textId="77777777" w:rsidR="00AA6825" w:rsidRDefault="00130B80">
      <w:pPr>
        <w:pStyle w:val="PL"/>
      </w:pPr>
      <w:r>
        <w:rPr>
          <w:rFonts w:cs="Courier New"/>
          <w:szCs w:val="16"/>
        </w:rPr>
        <w:t xml:space="preserve">                  $ref: 'TS29571_CommonData.yaml#/components/responses/500'</w:t>
      </w:r>
    </w:p>
    <w:p w14:paraId="2B625648" w14:textId="77777777" w:rsidR="00AA6825" w:rsidRDefault="00130B80">
      <w:pPr>
        <w:pStyle w:val="PL"/>
      </w:pPr>
      <w:r>
        <w:t xml:space="preserve">                '502':</w:t>
      </w:r>
    </w:p>
    <w:p w14:paraId="7694E18B" w14:textId="77777777" w:rsidR="00AA6825" w:rsidRDefault="00130B80">
      <w:pPr>
        <w:pStyle w:val="PL"/>
        <w:rPr>
          <w:rFonts w:cs="Courier New"/>
          <w:szCs w:val="16"/>
        </w:rPr>
      </w:pPr>
      <w:r>
        <w:t xml:space="preserve">                  $ref: 'TS29571_CommonData.yaml#/components/responses/502'</w:t>
      </w:r>
    </w:p>
    <w:p w14:paraId="489D8616" w14:textId="77777777" w:rsidR="00AA6825" w:rsidRDefault="00130B80">
      <w:pPr>
        <w:pStyle w:val="PL"/>
        <w:rPr>
          <w:rFonts w:cs="Courier New"/>
          <w:szCs w:val="16"/>
        </w:rPr>
      </w:pPr>
      <w:r>
        <w:rPr>
          <w:rFonts w:cs="Courier New"/>
          <w:szCs w:val="16"/>
        </w:rPr>
        <w:t xml:space="preserve">                '503':</w:t>
      </w:r>
    </w:p>
    <w:p w14:paraId="5E2DC5BE" w14:textId="77777777" w:rsidR="00AA6825" w:rsidRDefault="00130B80">
      <w:pPr>
        <w:pStyle w:val="PL"/>
        <w:rPr>
          <w:rFonts w:cs="Courier New"/>
          <w:szCs w:val="16"/>
        </w:rPr>
      </w:pPr>
      <w:r>
        <w:rPr>
          <w:rFonts w:cs="Courier New"/>
          <w:szCs w:val="16"/>
        </w:rPr>
        <w:t xml:space="preserve">                  $ref: 'TS29571_CommonData.yaml#/components/responses/503'</w:t>
      </w:r>
    </w:p>
    <w:p w14:paraId="1D07FC5E" w14:textId="77777777" w:rsidR="00AA6825" w:rsidRDefault="00130B80">
      <w:pPr>
        <w:pStyle w:val="PL"/>
        <w:rPr>
          <w:rFonts w:cs="Courier New"/>
          <w:szCs w:val="16"/>
        </w:rPr>
      </w:pPr>
      <w:r>
        <w:rPr>
          <w:rFonts w:cs="Courier New"/>
          <w:szCs w:val="16"/>
        </w:rPr>
        <w:t xml:space="preserve">                default:</w:t>
      </w:r>
    </w:p>
    <w:p w14:paraId="56695CAB" w14:textId="77777777" w:rsidR="00AA6825" w:rsidRDefault="00130B80">
      <w:pPr>
        <w:pStyle w:val="PL"/>
        <w:rPr>
          <w:rFonts w:cs="Courier New"/>
          <w:szCs w:val="16"/>
        </w:rPr>
      </w:pPr>
      <w:r>
        <w:rPr>
          <w:rFonts w:cs="Courier New"/>
          <w:szCs w:val="16"/>
        </w:rPr>
        <w:t xml:space="preserve">                  $ref: 'TS29571_CommonData.yaml#/components/responses/default'</w:t>
      </w:r>
    </w:p>
    <w:p w14:paraId="2314E0A4" w14:textId="77777777" w:rsidR="00AA6825" w:rsidRDefault="00130B80">
      <w:pPr>
        <w:pStyle w:val="PL"/>
        <w:rPr>
          <w:rFonts w:cs="Courier New"/>
          <w:szCs w:val="16"/>
        </w:rPr>
      </w:pPr>
      <w:r>
        <w:rPr>
          <w:rFonts w:cs="Courier New"/>
          <w:szCs w:val="16"/>
        </w:rPr>
        <w:t xml:space="preserve">    delete:</w:t>
      </w:r>
    </w:p>
    <w:p w14:paraId="72FAC938" w14:textId="77777777" w:rsidR="00AA6825" w:rsidRDefault="00130B80">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1A065AC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00D5AB2A" w14:textId="77777777" w:rsidR="00AA6825" w:rsidRDefault="00130B80">
      <w:pPr>
        <w:pStyle w:val="PL"/>
        <w:rPr>
          <w:rFonts w:cs="Courier New"/>
          <w:szCs w:val="16"/>
        </w:rPr>
      </w:pPr>
      <w:r>
        <w:rPr>
          <w:rFonts w:cs="Courier New"/>
          <w:szCs w:val="16"/>
        </w:rPr>
        <w:t xml:space="preserve">      tags:</w:t>
      </w:r>
    </w:p>
    <w:p w14:paraId="20140B14" w14:textId="77777777" w:rsidR="00AA6825" w:rsidRDefault="00130B80">
      <w:pPr>
        <w:pStyle w:val="PL"/>
        <w:rPr>
          <w:rFonts w:cs="Courier New"/>
          <w:szCs w:val="16"/>
        </w:rPr>
      </w:pPr>
      <w:r>
        <w:rPr>
          <w:rFonts w:cs="Courier New"/>
          <w:szCs w:val="16"/>
        </w:rPr>
        <w:t xml:space="preserve">        - Events Subscription (Document)</w:t>
      </w:r>
    </w:p>
    <w:p w14:paraId="3BF9C72C" w14:textId="77777777" w:rsidR="00AA6825" w:rsidRDefault="00130B80">
      <w:pPr>
        <w:pStyle w:val="PL"/>
        <w:rPr>
          <w:rFonts w:cs="Courier New"/>
          <w:szCs w:val="16"/>
        </w:rPr>
      </w:pPr>
      <w:r>
        <w:rPr>
          <w:rFonts w:cs="Courier New"/>
          <w:szCs w:val="16"/>
        </w:rPr>
        <w:t xml:space="preserve">      parameters:</w:t>
      </w:r>
    </w:p>
    <w:p w14:paraId="785ABE35" w14:textId="77777777" w:rsidR="00AA6825" w:rsidRDefault="00130B8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C3FE9E5" w14:textId="77777777" w:rsidR="00AA6825" w:rsidRDefault="00130B80">
      <w:pPr>
        <w:pStyle w:val="PL"/>
        <w:rPr>
          <w:rFonts w:cs="Courier New"/>
          <w:szCs w:val="16"/>
        </w:rPr>
      </w:pPr>
      <w:r>
        <w:rPr>
          <w:rFonts w:cs="Courier New"/>
          <w:szCs w:val="16"/>
        </w:rPr>
        <w:t xml:space="preserve">          description: String identifying the Individual Application Session Context resource.</w:t>
      </w:r>
    </w:p>
    <w:p w14:paraId="4AFCCCBC" w14:textId="77777777" w:rsidR="00AA6825" w:rsidRDefault="00130B80">
      <w:pPr>
        <w:pStyle w:val="PL"/>
        <w:rPr>
          <w:rFonts w:cs="Courier New"/>
          <w:szCs w:val="16"/>
        </w:rPr>
      </w:pPr>
      <w:r>
        <w:rPr>
          <w:rFonts w:cs="Courier New"/>
          <w:szCs w:val="16"/>
        </w:rPr>
        <w:t xml:space="preserve">          in: path</w:t>
      </w:r>
    </w:p>
    <w:p w14:paraId="5F471A44" w14:textId="77777777" w:rsidR="00AA6825" w:rsidRDefault="00130B80">
      <w:pPr>
        <w:pStyle w:val="PL"/>
        <w:rPr>
          <w:rFonts w:cs="Courier New"/>
          <w:szCs w:val="16"/>
        </w:rPr>
      </w:pPr>
      <w:r>
        <w:rPr>
          <w:rFonts w:cs="Courier New"/>
          <w:szCs w:val="16"/>
        </w:rPr>
        <w:t xml:space="preserve">          required: true</w:t>
      </w:r>
    </w:p>
    <w:p w14:paraId="45C797F7" w14:textId="77777777" w:rsidR="00AA6825" w:rsidRDefault="00130B80">
      <w:pPr>
        <w:pStyle w:val="PL"/>
        <w:rPr>
          <w:rFonts w:cs="Courier New"/>
          <w:szCs w:val="16"/>
        </w:rPr>
      </w:pPr>
      <w:r>
        <w:rPr>
          <w:rFonts w:cs="Courier New"/>
          <w:szCs w:val="16"/>
        </w:rPr>
        <w:t xml:space="preserve">          schema:</w:t>
      </w:r>
    </w:p>
    <w:p w14:paraId="151DC2D6" w14:textId="77777777" w:rsidR="00AA6825" w:rsidRDefault="00130B80">
      <w:pPr>
        <w:pStyle w:val="PL"/>
        <w:rPr>
          <w:rFonts w:cs="Courier New"/>
          <w:szCs w:val="16"/>
        </w:rPr>
      </w:pPr>
      <w:r>
        <w:rPr>
          <w:rFonts w:cs="Courier New"/>
          <w:szCs w:val="16"/>
        </w:rPr>
        <w:t xml:space="preserve">            type: string</w:t>
      </w:r>
    </w:p>
    <w:p w14:paraId="31C858FF" w14:textId="77777777" w:rsidR="00AA6825" w:rsidRDefault="00130B80">
      <w:pPr>
        <w:pStyle w:val="PL"/>
        <w:rPr>
          <w:rFonts w:cs="Courier New"/>
          <w:szCs w:val="16"/>
        </w:rPr>
      </w:pPr>
      <w:r>
        <w:rPr>
          <w:rFonts w:cs="Courier New"/>
          <w:szCs w:val="16"/>
        </w:rPr>
        <w:t xml:space="preserve">      responses:</w:t>
      </w:r>
    </w:p>
    <w:p w14:paraId="6E0AEC86" w14:textId="77777777" w:rsidR="00AA6825" w:rsidRDefault="00130B80">
      <w:pPr>
        <w:pStyle w:val="PL"/>
        <w:rPr>
          <w:rFonts w:cs="Courier New"/>
          <w:szCs w:val="16"/>
        </w:rPr>
      </w:pPr>
      <w:r>
        <w:rPr>
          <w:rFonts w:cs="Courier New"/>
          <w:szCs w:val="16"/>
        </w:rPr>
        <w:t xml:space="preserve">        '204':</w:t>
      </w:r>
    </w:p>
    <w:p w14:paraId="3420D23B" w14:textId="77777777" w:rsidR="00AA6825" w:rsidRDefault="00130B80">
      <w:pPr>
        <w:pStyle w:val="PL"/>
        <w:rPr>
          <w:rFonts w:cs="Courier New"/>
          <w:szCs w:val="16"/>
        </w:rPr>
      </w:pPr>
      <w:r>
        <w:rPr>
          <w:rFonts w:cs="Courier New"/>
          <w:szCs w:val="16"/>
        </w:rPr>
        <w:t xml:space="preserve">          description: &gt;</w:t>
      </w:r>
    </w:p>
    <w:p w14:paraId="6A2DFD85" w14:textId="77777777" w:rsidR="00AA6825" w:rsidRDefault="00130B80">
      <w:pPr>
        <w:pStyle w:val="PL"/>
        <w:rPr>
          <w:rFonts w:cs="Courier New"/>
          <w:szCs w:val="16"/>
        </w:rPr>
      </w:pPr>
      <w:r>
        <w:rPr>
          <w:rFonts w:cs="Courier New"/>
          <w:szCs w:val="16"/>
        </w:rPr>
        <w:t xml:space="preserve">            The deletion of the of the Events Subscription sub-resource is confirmed without</w:t>
      </w:r>
    </w:p>
    <w:p w14:paraId="0163BA3A" w14:textId="77777777" w:rsidR="00AA6825" w:rsidRDefault="00130B80">
      <w:pPr>
        <w:pStyle w:val="PL"/>
        <w:rPr>
          <w:rFonts w:cs="Courier New"/>
          <w:szCs w:val="16"/>
        </w:rPr>
      </w:pPr>
      <w:r>
        <w:rPr>
          <w:rFonts w:cs="Courier New"/>
          <w:szCs w:val="16"/>
        </w:rPr>
        <w:t xml:space="preserve">            returning additional data.</w:t>
      </w:r>
    </w:p>
    <w:p w14:paraId="69EBED8D" w14:textId="77777777" w:rsidR="00AA6825" w:rsidRDefault="00130B80">
      <w:pPr>
        <w:pStyle w:val="PL"/>
      </w:pPr>
      <w:r>
        <w:t xml:space="preserve">        '307':</w:t>
      </w:r>
    </w:p>
    <w:p w14:paraId="1B053A0E" w14:textId="77777777" w:rsidR="00AA6825" w:rsidRDefault="00130B80">
      <w:pPr>
        <w:pStyle w:val="PL"/>
        <w:rPr>
          <w:lang w:val="en-US" w:eastAsia="es-ES"/>
        </w:rPr>
      </w:pPr>
      <w:r>
        <w:rPr>
          <w:lang w:val="en-US" w:eastAsia="es-ES"/>
        </w:rPr>
        <w:t xml:space="preserve">          $ref: 'TS29571_CommonData.yaml#/components/responses/307'</w:t>
      </w:r>
    </w:p>
    <w:p w14:paraId="3290E562" w14:textId="77777777" w:rsidR="00AA6825" w:rsidRDefault="00130B80">
      <w:pPr>
        <w:pStyle w:val="PL"/>
      </w:pPr>
      <w:r>
        <w:t xml:space="preserve">        '308':</w:t>
      </w:r>
    </w:p>
    <w:p w14:paraId="7BBCA036" w14:textId="77777777" w:rsidR="00AA6825" w:rsidRDefault="00130B80">
      <w:pPr>
        <w:pStyle w:val="PL"/>
        <w:rPr>
          <w:lang w:val="en-US" w:eastAsia="es-ES"/>
        </w:rPr>
      </w:pPr>
      <w:r>
        <w:rPr>
          <w:lang w:val="en-US" w:eastAsia="es-ES"/>
        </w:rPr>
        <w:t xml:space="preserve">          $ref: 'TS29571_CommonData.yaml#/components/responses/308'</w:t>
      </w:r>
    </w:p>
    <w:p w14:paraId="0E5B3FFD" w14:textId="77777777" w:rsidR="00AA6825" w:rsidRDefault="00130B80">
      <w:pPr>
        <w:pStyle w:val="PL"/>
        <w:rPr>
          <w:rFonts w:cs="Courier New"/>
          <w:szCs w:val="16"/>
        </w:rPr>
      </w:pPr>
      <w:r>
        <w:rPr>
          <w:rFonts w:cs="Courier New"/>
          <w:szCs w:val="16"/>
        </w:rPr>
        <w:t xml:space="preserve">        '400':</w:t>
      </w:r>
    </w:p>
    <w:p w14:paraId="5DB296DD" w14:textId="77777777" w:rsidR="00AA6825" w:rsidRDefault="00130B80">
      <w:pPr>
        <w:pStyle w:val="PL"/>
        <w:rPr>
          <w:rFonts w:cs="Courier New"/>
          <w:szCs w:val="16"/>
        </w:rPr>
      </w:pPr>
      <w:r>
        <w:rPr>
          <w:rFonts w:cs="Courier New"/>
          <w:szCs w:val="16"/>
        </w:rPr>
        <w:t xml:space="preserve">          $ref: 'TS29571_CommonData.yaml#/components/responses/400'</w:t>
      </w:r>
    </w:p>
    <w:p w14:paraId="275280D7" w14:textId="77777777" w:rsidR="00AA6825" w:rsidRDefault="00130B80">
      <w:pPr>
        <w:pStyle w:val="PL"/>
        <w:rPr>
          <w:rFonts w:cs="Courier New"/>
          <w:szCs w:val="16"/>
        </w:rPr>
      </w:pPr>
      <w:r>
        <w:rPr>
          <w:rFonts w:cs="Courier New"/>
          <w:szCs w:val="16"/>
        </w:rPr>
        <w:t xml:space="preserve">        '401':</w:t>
      </w:r>
    </w:p>
    <w:p w14:paraId="232588CE" w14:textId="77777777" w:rsidR="00AA6825" w:rsidRDefault="00130B80">
      <w:pPr>
        <w:pStyle w:val="PL"/>
        <w:rPr>
          <w:rFonts w:cs="Courier New"/>
          <w:szCs w:val="16"/>
        </w:rPr>
      </w:pPr>
      <w:r>
        <w:rPr>
          <w:rFonts w:cs="Courier New"/>
          <w:szCs w:val="16"/>
        </w:rPr>
        <w:t xml:space="preserve">          $ref: 'TS29571_CommonData.yaml#/components/responses/401'</w:t>
      </w:r>
    </w:p>
    <w:p w14:paraId="71FE125C" w14:textId="77777777" w:rsidR="00AA6825" w:rsidRDefault="00130B80">
      <w:pPr>
        <w:pStyle w:val="PL"/>
      </w:pPr>
      <w:r>
        <w:t xml:space="preserve">        '403':</w:t>
      </w:r>
    </w:p>
    <w:p w14:paraId="3B135739" w14:textId="77777777" w:rsidR="00AA6825" w:rsidRDefault="00130B80">
      <w:pPr>
        <w:pStyle w:val="PL"/>
      </w:pPr>
      <w:r>
        <w:t xml:space="preserve">          $ref: 'TS29571_CommonData.yaml#/components/responses/403'</w:t>
      </w:r>
    </w:p>
    <w:p w14:paraId="7005ECA9" w14:textId="77777777" w:rsidR="00AA6825" w:rsidRDefault="00130B80">
      <w:pPr>
        <w:pStyle w:val="PL"/>
        <w:rPr>
          <w:rFonts w:cs="Courier New"/>
          <w:szCs w:val="16"/>
        </w:rPr>
      </w:pPr>
      <w:r>
        <w:rPr>
          <w:rFonts w:cs="Courier New"/>
          <w:szCs w:val="16"/>
        </w:rPr>
        <w:t xml:space="preserve">        '404':</w:t>
      </w:r>
    </w:p>
    <w:p w14:paraId="2E55101F" w14:textId="77777777" w:rsidR="00AA6825" w:rsidRDefault="00130B80">
      <w:pPr>
        <w:pStyle w:val="PL"/>
        <w:rPr>
          <w:rFonts w:cs="Courier New"/>
          <w:szCs w:val="16"/>
        </w:rPr>
      </w:pPr>
      <w:r>
        <w:rPr>
          <w:rFonts w:cs="Courier New"/>
          <w:szCs w:val="16"/>
        </w:rPr>
        <w:t xml:space="preserve">          $ref: 'TS29571_CommonData.yaml#/components/responses/404'</w:t>
      </w:r>
    </w:p>
    <w:p w14:paraId="10585180" w14:textId="77777777" w:rsidR="00AA6825" w:rsidRDefault="00130B80">
      <w:pPr>
        <w:pStyle w:val="PL"/>
      </w:pPr>
      <w:r>
        <w:t xml:space="preserve">        '429':</w:t>
      </w:r>
    </w:p>
    <w:p w14:paraId="273B65FB" w14:textId="77777777" w:rsidR="00AA6825" w:rsidRDefault="00130B80">
      <w:pPr>
        <w:pStyle w:val="PL"/>
      </w:pPr>
      <w:r>
        <w:t xml:space="preserve">          $ref: 'TS29571_CommonData.yaml#/components/responses/429'</w:t>
      </w:r>
    </w:p>
    <w:p w14:paraId="2CC416CA" w14:textId="77777777" w:rsidR="00AA6825" w:rsidRDefault="00130B80">
      <w:pPr>
        <w:pStyle w:val="PL"/>
        <w:rPr>
          <w:rFonts w:cs="Courier New"/>
          <w:szCs w:val="16"/>
        </w:rPr>
      </w:pPr>
      <w:r>
        <w:rPr>
          <w:rFonts w:cs="Courier New"/>
          <w:szCs w:val="16"/>
        </w:rPr>
        <w:t xml:space="preserve">        '500':</w:t>
      </w:r>
    </w:p>
    <w:p w14:paraId="79AB1D98" w14:textId="77777777" w:rsidR="00AA6825" w:rsidRDefault="00130B80">
      <w:pPr>
        <w:pStyle w:val="PL"/>
      </w:pPr>
      <w:r>
        <w:rPr>
          <w:rFonts w:cs="Courier New"/>
          <w:szCs w:val="16"/>
        </w:rPr>
        <w:t xml:space="preserve">          $ref: 'TS29571_CommonData.yaml#/components/responses/500'</w:t>
      </w:r>
    </w:p>
    <w:p w14:paraId="349B44BC" w14:textId="77777777" w:rsidR="00AA6825" w:rsidRDefault="00130B80">
      <w:pPr>
        <w:pStyle w:val="PL"/>
      </w:pPr>
      <w:r>
        <w:t xml:space="preserve">        '502':</w:t>
      </w:r>
    </w:p>
    <w:p w14:paraId="43A8A528" w14:textId="77777777" w:rsidR="00AA6825" w:rsidRDefault="00130B80">
      <w:pPr>
        <w:pStyle w:val="PL"/>
        <w:rPr>
          <w:rFonts w:cs="Courier New"/>
          <w:szCs w:val="16"/>
        </w:rPr>
      </w:pPr>
      <w:r>
        <w:t xml:space="preserve">          $ref: 'TS29571_CommonData.yaml#/components/responses/502'</w:t>
      </w:r>
    </w:p>
    <w:p w14:paraId="37D4C699" w14:textId="77777777" w:rsidR="00AA6825" w:rsidRDefault="00130B80">
      <w:pPr>
        <w:pStyle w:val="PL"/>
        <w:rPr>
          <w:rFonts w:cs="Courier New"/>
          <w:szCs w:val="16"/>
        </w:rPr>
      </w:pPr>
      <w:r>
        <w:rPr>
          <w:rFonts w:cs="Courier New"/>
          <w:szCs w:val="16"/>
        </w:rPr>
        <w:t xml:space="preserve">        '503':</w:t>
      </w:r>
    </w:p>
    <w:p w14:paraId="78D3B7F7" w14:textId="77777777" w:rsidR="00AA6825" w:rsidRDefault="00130B80">
      <w:pPr>
        <w:pStyle w:val="PL"/>
        <w:rPr>
          <w:rFonts w:cs="Courier New"/>
          <w:szCs w:val="16"/>
        </w:rPr>
      </w:pPr>
      <w:r>
        <w:rPr>
          <w:rFonts w:cs="Courier New"/>
          <w:szCs w:val="16"/>
        </w:rPr>
        <w:t xml:space="preserve">          $ref: 'TS29571_CommonData.yaml#/components/responses/503'</w:t>
      </w:r>
    </w:p>
    <w:p w14:paraId="6D457D82" w14:textId="77777777" w:rsidR="00AA6825" w:rsidRDefault="00130B80">
      <w:pPr>
        <w:pStyle w:val="PL"/>
        <w:rPr>
          <w:rFonts w:cs="Courier New"/>
          <w:szCs w:val="16"/>
        </w:rPr>
      </w:pPr>
      <w:r>
        <w:rPr>
          <w:rFonts w:cs="Courier New"/>
          <w:szCs w:val="16"/>
        </w:rPr>
        <w:t xml:space="preserve">        default:</w:t>
      </w:r>
    </w:p>
    <w:p w14:paraId="1DECCAF5" w14:textId="77777777" w:rsidR="00AA6825" w:rsidRDefault="00130B80">
      <w:pPr>
        <w:pStyle w:val="PL"/>
        <w:rPr>
          <w:rFonts w:cs="Courier New"/>
          <w:szCs w:val="16"/>
        </w:rPr>
      </w:pPr>
      <w:r>
        <w:rPr>
          <w:rFonts w:cs="Courier New"/>
          <w:szCs w:val="16"/>
        </w:rPr>
        <w:t xml:space="preserve">          $ref: 'TS29571_CommonData.yaml#/components/responses/default'</w:t>
      </w:r>
    </w:p>
    <w:p w14:paraId="2032CDAE" w14:textId="77777777" w:rsidR="00AA6825" w:rsidRDefault="00AA6825">
      <w:pPr>
        <w:pStyle w:val="PL"/>
        <w:rPr>
          <w:rFonts w:cs="Courier New"/>
          <w:szCs w:val="16"/>
        </w:rPr>
      </w:pPr>
    </w:p>
    <w:p w14:paraId="58095A49" w14:textId="77777777" w:rsidR="00AA6825" w:rsidRDefault="00130B80">
      <w:pPr>
        <w:pStyle w:val="PL"/>
        <w:rPr>
          <w:rFonts w:cs="Courier New"/>
          <w:szCs w:val="16"/>
        </w:rPr>
      </w:pPr>
      <w:r>
        <w:rPr>
          <w:rFonts w:cs="Courier New"/>
          <w:szCs w:val="16"/>
        </w:rPr>
        <w:t>components:</w:t>
      </w:r>
    </w:p>
    <w:p w14:paraId="79D986B2" w14:textId="77777777" w:rsidR="00AA6825" w:rsidRDefault="00AA6825">
      <w:pPr>
        <w:pStyle w:val="PL"/>
      </w:pPr>
    </w:p>
    <w:bookmarkEnd w:id="519"/>
    <w:p w14:paraId="29115540" w14:textId="77777777" w:rsidR="00AA6825" w:rsidRDefault="00130B80">
      <w:pPr>
        <w:pStyle w:val="PL"/>
      </w:pPr>
      <w:r>
        <w:t xml:space="preserve">  </w:t>
      </w:r>
      <w:proofErr w:type="spellStart"/>
      <w:r>
        <w:t>securitySchemes</w:t>
      </w:r>
      <w:proofErr w:type="spellEnd"/>
      <w:r>
        <w:t>:</w:t>
      </w:r>
    </w:p>
    <w:p w14:paraId="19003206" w14:textId="77777777" w:rsidR="00AA6825" w:rsidRDefault="00130B80">
      <w:pPr>
        <w:pStyle w:val="PL"/>
      </w:pPr>
      <w:r>
        <w:t xml:space="preserve">    oAuth2ClientCredentials:</w:t>
      </w:r>
    </w:p>
    <w:p w14:paraId="378BC561" w14:textId="77777777" w:rsidR="00AA6825" w:rsidRDefault="00130B80">
      <w:pPr>
        <w:pStyle w:val="PL"/>
      </w:pPr>
      <w:r>
        <w:t xml:space="preserve">      type: oauth2</w:t>
      </w:r>
    </w:p>
    <w:p w14:paraId="081FF2BB" w14:textId="77777777" w:rsidR="00AA6825" w:rsidRDefault="00130B80">
      <w:pPr>
        <w:pStyle w:val="PL"/>
      </w:pPr>
      <w:r>
        <w:t xml:space="preserve">      flows:</w:t>
      </w:r>
    </w:p>
    <w:p w14:paraId="4CAFB744" w14:textId="77777777" w:rsidR="00AA6825" w:rsidRDefault="00130B80">
      <w:pPr>
        <w:pStyle w:val="PL"/>
      </w:pPr>
      <w:r>
        <w:t xml:space="preserve">        </w:t>
      </w:r>
      <w:proofErr w:type="spellStart"/>
      <w:r>
        <w:t>clientCredentials</w:t>
      </w:r>
      <w:proofErr w:type="spellEnd"/>
      <w:r>
        <w:t>:</w:t>
      </w:r>
    </w:p>
    <w:p w14:paraId="0C16828C" w14:textId="77777777" w:rsidR="00AA6825" w:rsidRDefault="00130B80">
      <w:pPr>
        <w:pStyle w:val="PL"/>
      </w:pPr>
      <w:r>
        <w:t xml:space="preserve">          </w:t>
      </w:r>
      <w:proofErr w:type="spellStart"/>
      <w:r>
        <w:t>tokenUrl</w:t>
      </w:r>
      <w:proofErr w:type="spellEnd"/>
      <w:r>
        <w:t>: '{</w:t>
      </w:r>
      <w:proofErr w:type="spellStart"/>
      <w:r>
        <w:t>nrfApiRoot</w:t>
      </w:r>
      <w:proofErr w:type="spellEnd"/>
      <w:r>
        <w:t>}/oauth2/token'</w:t>
      </w:r>
    </w:p>
    <w:p w14:paraId="569AFC57" w14:textId="77777777" w:rsidR="00AA6825" w:rsidRDefault="00130B80">
      <w:pPr>
        <w:pStyle w:val="PL"/>
      </w:pPr>
      <w:r>
        <w:t xml:space="preserve">          scopes:</w:t>
      </w:r>
    </w:p>
    <w:p w14:paraId="12CF7A63" w14:textId="77777777" w:rsidR="00AA6825" w:rsidRDefault="00130B80">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3C96E734" w14:textId="77777777" w:rsidR="00AA6825" w:rsidRDefault="00130B80">
      <w:pPr>
        <w:pStyle w:val="PL"/>
      </w:pPr>
      <w:r>
        <w:t xml:space="preserve">            </w:t>
      </w:r>
      <w:proofErr w:type="spellStart"/>
      <w:r>
        <w:t>npcf-policyauthorization</w:t>
      </w:r>
      <w:proofErr w:type="spellEnd"/>
      <w:r>
        <w:rPr>
          <w:rFonts w:eastAsia="等线"/>
          <w:lang w:val="en-US"/>
        </w:rPr>
        <w:t>:</w:t>
      </w:r>
      <w:r>
        <w:t>policy-auth-</w:t>
      </w:r>
      <w:proofErr w:type="spellStart"/>
      <w:r>
        <w:t>mgmt</w:t>
      </w:r>
      <w:proofErr w:type="spellEnd"/>
      <w:r>
        <w:t>: &gt;</w:t>
      </w:r>
    </w:p>
    <w:p w14:paraId="04309B6C" w14:textId="77777777" w:rsidR="00AA6825" w:rsidRDefault="00130B80">
      <w:pPr>
        <w:pStyle w:val="PL"/>
      </w:pPr>
      <w:r>
        <w:t xml:space="preserve">              Access to service operations applying to PCF Policy Authorization for creation,</w:t>
      </w:r>
    </w:p>
    <w:p w14:paraId="57C7366E" w14:textId="77777777" w:rsidR="00AA6825" w:rsidRDefault="00130B80">
      <w:pPr>
        <w:pStyle w:val="PL"/>
      </w:pPr>
      <w:r>
        <w:t xml:space="preserve">              </w:t>
      </w:r>
      <w:proofErr w:type="spellStart"/>
      <w:r>
        <w:t>updation</w:t>
      </w:r>
      <w:proofErr w:type="spellEnd"/>
      <w:r>
        <w:t>, deletion, retrieval.</w:t>
      </w:r>
    </w:p>
    <w:p w14:paraId="107FFCA5" w14:textId="77777777" w:rsidR="00AA6825" w:rsidRDefault="00AA6825">
      <w:pPr>
        <w:pStyle w:val="PL"/>
        <w:rPr>
          <w:rFonts w:cs="Courier New"/>
          <w:szCs w:val="16"/>
        </w:rPr>
      </w:pPr>
    </w:p>
    <w:p w14:paraId="190C01E3" w14:textId="77777777" w:rsidR="00AA6825" w:rsidRDefault="00130B80">
      <w:pPr>
        <w:pStyle w:val="PL"/>
        <w:rPr>
          <w:rFonts w:cs="Courier New"/>
          <w:szCs w:val="16"/>
        </w:rPr>
      </w:pPr>
      <w:r>
        <w:rPr>
          <w:rFonts w:cs="Courier New"/>
          <w:szCs w:val="16"/>
        </w:rPr>
        <w:t xml:space="preserve">  schemas:</w:t>
      </w:r>
    </w:p>
    <w:p w14:paraId="7CB120ED" w14:textId="77777777" w:rsidR="00AA6825" w:rsidRDefault="00AA6825">
      <w:pPr>
        <w:pStyle w:val="PL"/>
        <w:rPr>
          <w:rFonts w:cs="Courier New"/>
          <w:szCs w:val="16"/>
        </w:rPr>
      </w:pPr>
    </w:p>
    <w:p w14:paraId="32491E8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3A2519C1" w14:textId="77777777" w:rsidR="00AA6825" w:rsidRDefault="00130B80">
      <w:pPr>
        <w:pStyle w:val="PL"/>
        <w:rPr>
          <w:rFonts w:cs="Courier New"/>
          <w:szCs w:val="16"/>
        </w:rPr>
      </w:pPr>
      <w:r>
        <w:rPr>
          <w:rFonts w:cs="Courier New"/>
          <w:szCs w:val="16"/>
        </w:rPr>
        <w:t xml:space="preserve">      description: Represents an Individual Application Session Context resource.</w:t>
      </w:r>
    </w:p>
    <w:p w14:paraId="3C59CC7E" w14:textId="77777777" w:rsidR="00AA6825" w:rsidRDefault="00130B80">
      <w:pPr>
        <w:pStyle w:val="PL"/>
        <w:rPr>
          <w:rFonts w:cs="Courier New"/>
          <w:szCs w:val="16"/>
        </w:rPr>
      </w:pPr>
      <w:r>
        <w:rPr>
          <w:rFonts w:cs="Courier New"/>
          <w:szCs w:val="16"/>
        </w:rPr>
        <w:t xml:space="preserve">      type: object</w:t>
      </w:r>
    </w:p>
    <w:p w14:paraId="5C06CD45" w14:textId="77777777" w:rsidR="00AA6825" w:rsidRDefault="00130B80">
      <w:pPr>
        <w:pStyle w:val="PL"/>
        <w:rPr>
          <w:rFonts w:cs="Courier New"/>
          <w:szCs w:val="16"/>
        </w:rPr>
      </w:pPr>
      <w:r>
        <w:rPr>
          <w:rFonts w:cs="Courier New"/>
          <w:szCs w:val="16"/>
        </w:rPr>
        <w:t xml:space="preserve">      properties:</w:t>
      </w:r>
    </w:p>
    <w:p w14:paraId="0BFDC58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2190AB3C"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4605DDA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6A1667F3"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789ECC4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7F0F1142"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01618FA" w14:textId="77777777" w:rsidR="00AA6825" w:rsidRDefault="00AA6825">
      <w:pPr>
        <w:pStyle w:val="PL"/>
        <w:rPr>
          <w:rFonts w:cs="Courier New"/>
          <w:szCs w:val="16"/>
        </w:rPr>
      </w:pPr>
    </w:p>
    <w:p w14:paraId="6AC8D601" w14:textId="77777777" w:rsidR="00AA6825" w:rsidRDefault="00130B80">
      <w:pPr>
        <w:pStyle w:val="PL"/>
        <w:rPr>
          <w:rFonts w:cs="Courier New"/>
          <w:szCs w:val="16"/>
        </w:rPr>
      </w:pPr>
      <w:r>
        <w:rPr>
          <w:rFonts w:cs="Courier New"/>
          <w:szCs w:val="16"/>
        </w:rPr>
        <w:lastRenderedPageBreak/>
        <w:t xml:space="preserve">    </w:t>
      </w:r>
      <w:proofErr w:type="spellStart"/>
      <w:r>
        <w:rPr>
          <w:rFonts w:cs="Courier New"/>
          <w:szCs w:val="16"/>
        </w:rPr>
        <w:t>AppSessionContextReqData</w:t>
      </w:r>
      <w:proofErr w:type="spellEnd"/>
      <w:r>
        <w:rPr>
          <w:rFonts w:cs="Courier New"/>
          <w:szCs w:val="16"/>
        </w:rPr>
        <w:t>:</w:t>
      </w:r>
    </w:p>
    <w:p w14:paraId="35C6E47E" w14:textId="77777777" w:rsidR="00AA6825" w:rsidRDefault="00130B80">
      <w:pPr>
        <w:pStyle w:val="PL"/>
        <w:rPr>
          <w:rFonts w:cs="Courier New"/>
          <w:szCs w:val="16"/>
        </w:rPr>
      </w:pPr>
      <w:r>
        <w:rPr>
          <w:rFonts w:cs="Courier New"/>
          <w:szCs w:val="16"/>
        </w:rPr>
        <w:t xml:space="preserve">      description: Identifies the service requirements of an Individual Application Session Context.</w:t>
      </w:r>
    </w:p>
    <w:p w14:paraId="2A388E44" w14:textId="77777777" w:rsidR="00AA6825" w:rsidRDefault="00130B80">
      <w:pPr>
        <w:pStyle w:val="PL"/>
        <w:rPr>
          <w:rFonts w:cs="Courier New"/>
          <w:szCs w:val="16"/>
        </w:rPr>
      </w:pPr>
      <w:r>
        <w:rPr>
          <w:rFonts w:cs="Courier New"/>
          <w:szCs w:val="16"/>
        </w:rPr>
        <w:t xml:space="preserve">      type: object</w:t>
      </w:r>
    </w:p>
    <w:p w14:paraId="56B68E09" w14:textId="77777777" w:rsidR="00AA6825" w:rsidRDefault="00130B80">
      <w:pPr>
        <w:pStyle w:val="PL"/>
        <w:rPr>
          <w:rFonts w:cs="Courier New"/>
          <w:szCs w:val="16"/>
        </w:rPr>
      </w:pPr>
      <w:r>
        <w:rPr>
          <w:rFonts w:cs="Courier New"/>
          <w:szCs w:val="16"/>
        </w:rPr>
        <w:t xml:space="preserve">      required:</w:t>
      </w:r>
    </w:p>
    <w:p w14:paraId="3473C61D"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notifUri</w:t>
      </w:r>
      <w:proofErr w:type="spellEnd"/>
    </w:p>
    <w:p w14:paraId="58840E04"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suppFeat</w:t>
      </w:r>
      <w:proofErr w:type="spellEnd"/>
    </w:p>
    <w:p w14:paraId="5D1A943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FB58109" w14:textId="77777777" w:rsidR="00AA6825" w:rsidRDefault="00130B80">
      <w:pPr>
        <w:pStyle w:val="PL"/>
        <w:rPr>
          <w:rFonts w:cs="Courier New"/>
          <w:szCs w:val="16"/>
        </w:rPr>
      </w:pPr>
      <w:r>
        <w:rPr>
          <w:rFonts w:cs="Courier New"/>
          <w:szCs w:val="16"/>
        </w:rPr>
        <w:t xml:space="preserve">        - required: [ueIpv4]</w:t>
      </w:r>
    </w:p>
    <w:p w14:paraId="51241BCC" w14:textId="77777777" w:rsidR="00AA6825" w:rsidRDefault="00130B80">
      <w:pPr>
        <w:pStyle w:val="PL"/>
        <w:rPr>
          <w:rFonts w:cs="Courier New"/>
          <w:szCs w:val="16"/>
        </w:rPr>
      </w:pPr>
      <w:r>
        <w:rPr>
          <w:rFonts w:cs="Courier New"/>
          <w:szCs w:val="16"/>
        </w:rPr>
        <w:t xml:space="preserve">        - required: [ueIpv6]</w:t>
      </w:r>
    </w:p>
    <w:p w14:paraId="714B3FAB" w14:textId="77777777" w:rsidR="00AA6825" w:rsidRDefault="00130B80">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6ED665CD" w14:textId="77777777" w:rsidR="00AA6825" w:rsidRDefault="00130B80">
      <w:pPr>
        <w:pStyle w:val="PL"/>
        <w:rPr>
          <w:rFonts w:cs="Courier New"/>
          <w:szCs w:val="16"/>
        </w:rPr>
      </w:pPr>
      <w:r>
        <w:rPr>
          <w:rFonts w:cs="Courier New"/>
          <w:szCs w:val="16"/>
        </w:rPr>
        <w:t xml:space="preserve">      properties:</w:t>
      </w:r>
    </w:p>
    <w:p w14:paraId="320C4BD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CC6D712"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3357E18" w14:textId="77777777" w:rsidR="00AA6825" w:rsidRDefault="00130B80">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06332D2C" w14:textId="77777777" w:rsidR="00AA6825" w:rsidRDefault="00130B80">
      <w:pPr>
        <w:pStyle w:val="PL"/>
        <w:rPr>
          <w:rFonts w:cs="Courier New"/>
          <w:szCs w:val="16"/>
        </w:rPr>
      </w:pPr>
      <w:r>
        <w:rPr>
          <w:rFonts w:cs="Courier New"/>
          <w:szCs w:val="16"/>
        </w:rPr>
        <w:t xml:space="preserve">          $ref: 'TS29571_CommonData.yaml#/components/schemas/ApplicationChargingId'</w:t>
      </w:r>
    </w:p>
    <w:p w14:paraId="7458AB4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08AFA8C6"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55EA6FA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DCA043B"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6A11058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2A0CF6F0"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E6A1D3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57EECFFE"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7FAE326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58D00E7A" w14:textId="77777777" w:rsidR="00AA6825" w:rsidRDefault="00130B80">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40C84AB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EE82E7E"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C4C7EF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DAF0EAF"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FD34AA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7E4DFD6" w14:textId="77777777" w:rsidR="00AA6825" w:rsidRDefault="00130B80">
      <w:pPr>
        <w:pStyle w:val="PL"/>
        <w:rPr>
          <w:rFonts w:cs="Courier New"/>
          <w:szCs w:val="16"/>
        </w:rPr>
      </w:pPr>
      <w:r>
        <w:rPr>
          <w:rFonts w:cs="Courier New"/>
          <w:szCs w:val="16"/>
        </w:rPr>
        <w:t xml:space="preserve">          description: Indication of MCPTT service request.</w:t>
      </w:r>
    </w:p>
    <w:p w14:paraId="426BDA80" w14:textId="77777777" w:rsidR="00AA6825" w:rsidRDefault="00130B80">
      <w:pPr>
        <w:pStyle w:val="PL"/>
        <w:rPr>
          <w:rFonts w:cs="Courier New"/>
          <w:szCs w:val="16"/>
        </w:rPr>
      </w:pPr>
      <w:r>
        <w:rPr>
          <w:rFonts w:cs="Courier New"/>
          <w:szCs w:val="16"/>
        </w:rPr>
        <w:t xml:space="preserve">          type: string</w:t>
      </w:r>
    </w:p>
    <w:p w14:paraId="3EAA3E7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42B062B" w14:textId="77777777" w:rsidR="00AA6825" w:rsidRDefault="00130B80">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2198562C" w14:textId="77777777" w:rsidR="00AA6825" w:rsidRDefault="00130B80">
      <w:pPr>
        <w:pStyle w:val="PL"/>
        <w:rPr>
          <w:rFonts w:cs="Courier New"/>
          <w:szCs w:val="16"/>
        </w:rPr>
      </w:pPr>
      <w:r>
        <w:rPr>
          <w:rFonts w:cs="Courier New"/>
          <w:szCs w:val="16"/>
        </w:rPr>
        <w:t xml:space="preserve">          type: string</w:t>
      </w:r>
    </w:p>
    <w:p w14:paraId="6C2E927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51B53605" w14:textId="77777777" w:rsidR="00AA6825" w:rsidRDefault="00130B80">
      <w:pPr>
        <w:pStyle w:val="PL"/>
        <w:rPr>
          <w:rFonts w:cs="Courier New"/>
          <w:szCs w:val="16"/>
        </w:rPr>
      </w:pPr>
      <w:r>
        <w:rPr>
          <w:rFonts w:cs="Courier New"/>
          <w:szCs w:val="16"/>
        </w:rPr>
        <w:t xml:space="preserve">          type: object</w:t>
      </w:r>
    </w:p>
    <w:p w14:paraId="2FE63B8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E8772FB"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1D52CA19" w14:textId="77777777" w:rsidR="00AA6825" w:rsidRDefault="00130B80">
      <w:pPr>
        <w:pStyle w:val="PL"/>
      </w:pPr>
      <w:r>
        <w:t xml:space="preserve">          </w:t>
      </w:r>
      <w:proofErr w:type="spellStart"/>
      <w:r>
        <w:t>minProperties</w:t>
      </w:r>
      <w:proofErr w:type="spellEnd"/>
      <w:r>
        <w:t>: 1</w:t>
      </w:r>
    </w:p>
    <w:p w14:paraId="0C1FDC6E" w14:textId="77777777" w:rsidR="00AA6825" w:rsidRDefault="00130B80">
      <w:pPr>
        <w:pStyle w:val="PL"/>
        <w:rPr>
          <w:rFonts w:cs="Courier New"/>
          <w:szCs w:val="16"/>
        </w:rPr>
      </w:pPr>
      <w:r>
        <w:rPr>
          <w:rFonts w:cs="Courier New"/>
          <w:szCs w:val="16"/>
        </w:rPr>
        <w:t xml:space="preserve">          description: &gt;</w:t>
      </w:r>
    </w:p>
    <w:p w14:paraId="3D58160B" w14:textId="77777777" w:rsidR="00AA6825" w:rsidRDefault="00130B8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775272A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105FFAF" w14:textId="77777777" w:rsidR="00AA6825" w:rsidRDefault="00130B80">
      <w:pPr>
        <w:pStyle w:val="PL"/>
        <w:rPr>
          <w:rFonts w:cs="Courier New"/>
          <w:szCs w:val="16"/>
        </w:rPr>
      </w:pPr>
      <w:r>
        <w:rPr>
          <w:rFonts w:cs="Courier New"/>
          <w:szCs w:val="16"/>
        </w:rPr>
        <w:t xml:space="preserve">          type: string</w:t>
      </w:r>
    </w:p>
    <w:p w14:paraId="4E2EB64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1131270"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03B7345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265EFB57" w14:textId="77777777" w:rsidR="00AA6825" w:rsidRDefault="00130B80">
      <w:pPr>
        <w:pStyle w:val="PL"/>
        <w:rPr>
          <w:rFonts w:cs="Courier New"/>
          <w:szCs w:val="16"/>
        </w:rPr>
      </w:pPr>
      <w:r>
        <w:rPr>
          <w:rFonts w:cs="Courier New"/>
          <w:szCs w:val="16"/>
        </w:rPr>
        <w:t xml:space="preserve">          description: Indication of MPS service request.</w:t>
      </w:r>
    </w:p>
    <w:p w14:paraId="24DD125F" w14:textId="77777777" w:rsidR="00AA6825" w:rsidRDefault="00130B80">
      <w:pPr>
        <w:pStyle w:val="PL"/>
        <w:rPr>
          <w:rFonts w:cs="Courier New"/>
          <w:szCs w:val="16"/>
        </w:rPr>
      </w:pPr>
      <w:r>
        <w:rPr>
          <w:rFonts w:cs="Courier New"/>
          <w:szCs w:val="16"/>
        </w:rPr>
        <w:t xml:space="preserve">          type: string</w:t>
      </w:r>
    </w:p>
    <w:p w14:paraId="5016913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CCDC87F" w14:textId="77777777" w:rsidR="00AA6825" w:rsidRDefault="00130B80">
      <w:pPr>
        <w:pStyle w:val="PL"/>
        <w:rPr>
          <w:rFonts w:cs="Courier New"/>
          <w:szCs w:val="16"/>
        </w:rPr>
      </w:pPr>
      <w:r>
        <w:rPr>
          <w:rFonts w:cs="Courier New"/>
          <w:szCs w:val="16"/>
        </w:rPr>
        <w:t xml:space="preserve">          description: Indication of MCS service request.</w:t>
      </w:r>
    </w:p>
    <w:p w14:paraId="4D9157A0" w14:textId="77777777" w:rsidR="00AA6825" w:rsidRDefault="00130B80">
      <w:pPr>
        <w:pStyle w:val="PL"/>
        <w:rPr>
          <w:rFonts w:cs="Courier New"/>
          <w:szCs w:val="16"/>
        </w:rPr>
      </w:pPr>
      <w:r>
        <w:rPr>
          <w:rFonts w:cs="Courier New"/>
          <w:szCs w:val="16"/>
        </w:rPr>
        <w:t xml:space="preserve">          type: string</w:t>
      </w:r>
    </w:p>
    <w:p w14:paraId="5BDB646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0AA77DA4"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568BB53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8B431D6"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43E8A85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4F8E39DD"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1E4EB89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4D0C4282" w14:textId="77777777" w:rsidR="00AA6825" w:rsidRDefault="00130B80">
      <w:pPr>
        <w:pStyle w:val="PL"/>
        <w:rPr>
          <w:rFonts w:cs="Courier New"/>
          <w:szCs w:val="16"/>
        </w:rPr>
      </w:pPr>
      <w:r>
        <w:rPr>
          <w:rFonts w:cs="Courier New"/>
          <w:szCs w:val="16"/>
        </w:rPr>
        <w:t xml:space="preserve">          $ref: 'TS29571_CommonData.yaml#/components/schemas/Uri'</w:t>
      </w:r>
    </w:p>
    <w:p w14:paraId="6A60644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0EF38C40"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30583D4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433B851"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F32C80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A2F9A44"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7F3DFC9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0811120B"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11EDDEF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D8FF263"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652AA70" w14:textId="77777777" w:rsidR="00AA6825" w:rsidRDefault="00130B80">
      <w:pPr>
        <w:pStyle w:val="PL"/>
      </w:pPr>
      <w:r>
        <w:t xml:space="preserve">        </w:t>
      </w:r>
      <w:proofErr w:type="spellStart"/>
      <w:r>
        <w:t>gpsi</w:t>
      </w:r>
      <w:proofErr w:type="spellEnd"/>
      <w:r>
        <w:t>:</w:t>
      </w:r>
    </w:p>
    <w:p w14:paraId="6C6168DF" w14:textId="77777777" w:rsidR="00AA6825" w:rsidRDefault="00130B80">
      <w:pPr>
        <w:pStyle w:val="PL"/>
      </w:pPr>
      <w:r>
        <w:t xml:space="preserve">          $ref: 'TS29571_CommonData.yaml#/components/schemas/</w:t>
      </w:r>
      <w:proofErr w:type="spellStart"/>
      <w:r>
        <w:t>Gpsi</w:t>
      </w:r>
      <w:proofErr w:type="spellEnd"/>
      <w:r>
        <w:t>'</w:t>
      </w:r>
    </w:p>
    <w:p w14:paraId="7001193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5312387"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92CD612" w14:textId="77777777" w:rsidR="00AA6825" w:rsidRDefault="00130B80">
      <w:pPr>
        <w:pStyle w:val="PL"/>
        <w:rPr>
          <w:rFonts w:cs="Courier New"/>
          <w:szCs w:val="16"/>
        </w:rPr>
      </w:pPr>
      <w:r>
        <w:rPr>
          <w:rFonts w:cs="Courier New"/>
          <w:szCs w:val="16"/>
        </w:rPr>
        <w:t xml:space="preserve">        ueIpv4:</w:t>
      </w:r>
    </w:p>
    <w:p w14:paraId="481D5D43" w14:textId="77777777" w:rsidR="00AA6825" w:rsidRDefault="00130B80">
      <w:pPr>
        <w:pStyle w:val="PL"/>
        <w:rPr>
          <w:rFonts w:cs="Courier New"/>
          <w:szCs w:val="16"/>
        </w:rPr>
      </w:pPr>
      <w:r>
        <w:rPr>
          <w:rFonts w:cs="Courier New"/>
          <w:szCs w:val="16"/>
        </w:rPr>
        <w:t xml:space="preserve">          $ref: 'TS29571_CommonData.yaml#/components/schemas/Ipv4Addr'</w:t>
      </w:r>
    </w:p>
    <w:p w14:paraId="298F9C66" w14:textId="77777777" w:rsidR="00AA6825" w:rsidRDefault="00130B80">
      <w:pPr>
        <w:pStyle w:val="PL"/>
        <w:rPr>
          <w:rFonts w:cs="Courier New"/>
          <w:szCs w:val="16"/>
        </w:rPr>
      </w:pPr>
      <w:r>
        <w:rPr>
          <w:rFonts w:cs="Courier New"/>
          <w:szCs w:val="16"/>
        </w:rPr>
        <w:t xml:space="preserve">        ueIpv6:</w:t>
      </w:r>
    </w:p>
    <w:p w14:paraId="056FAC5B" w14:textId="77777777" w:rsidR="00AA6825" w:rsidRDefault="00130B80">
      <w:pPr>
        <w:pStyle w:val="PL"/>
        <w:rPr>
          <w:rFonts w:cs="Courier New"/>
          <w:szCs w:val="16"/>
        </w:rPr>
      </w:pPr>
      <w:r>
        <w:rPr>
          <w:rFonts w:cs="Courier New"/>
          <w:szCs w:val="16"/>
        </w:rPr>
        <w:t xml:space="preserve">          $ref: 'TS29571_CommonData.yaml#/components/schemas/Ipv6Addr'</w:t>
      </w:r>
    </w:p>
    <w:p w14:paraId="2833D47C" w14:textId="77777777" w:rsidR="00AA6825" w:rsidRDefault="00130B80">
      <w:pPr>
        <w:pStyle w:val="PL"/>
        <w:rPr>
          <w:rFonts w:cs="Courier New"/>
          <w:szCs w:val="16"/>
        </w:rPr>
      </w:pPr>
      <w:r>
        <w:rPr>
          <w:rFonts w:cs="Courier New"/>
          <w:szCs w:val="16"/>
        </w:rPr>
        <w:lastRenderedPageBreak/>
        <w:t xml:space="preserve">        </w:t>
      </w:r>
      <w:proofErr w:type="spellStart"/>
      <w:r>
        <w:rPr>
          <w:rFonts w:cs="Courier New"/>
          <w:szCs w:val="16"/>
        </w:rPr>
        <w:t>ueMac</w:t>
      </w:r>
      <w:proofErr w:type="spellEnd"/>
      <w:r>
        <w:rPr>
          <w:rFonts w:cs="Courier New"/>
          <w:szCs w:val="16"/>
        </w:rPr>
        <w:t>:</w:t>
      </w:r>
    </w:p>
    <w:p w14:paraId="676B6014" w14:textId="77777777" w:rsidR="00AA6825" w:rsidRDefault="00130B80">
      <w:pPr>
        <w:pStyle w:val="PL"/>
        <w:rPr>
          <w:rFonts w:cs="Courier New"/>
          <w:szCs w:val="16"/>
        </w:rPr>
      </w:pPr>
      <w:r>
        <w:rPr>
          <w:rFonts w:cs="Courier New"/>
          <w:szCs w:val="16"/>
        </w:rPr>
        <w:t xml:space="preserve">          $ref: 'TS29571_CommonData.yaml#/components/schemas/MacAddr48'</w:t>
      </w:r>
    </w:p>
    <w:p w14:paraId="1D51C09A" w14:textId="77777777" w:rsidR="00AA6825" w:rsidRDefault="00130B80">
      <w:pPr>
        <w:pStyle w:val="PL"/>
      </w:pPr>
      <w:r>
        <w:t xml:space="preserve">        </w:t>
      </w:r>
      <w:proofErr w:type="spellStart"/>
      <w:r>
        <w:t>tsnBridgeManCont</w:t>
      </w:r>
      <w:proofErr w:type="spellEnd"/>
      <w:r>
        <w:t>:</w:t>
      </w:r>
    </w:p>
    <w:p w14:paraId="6456858C" w14:textId="77777777" w:rsidR="00AA6825" w:rsidRDefault="00130B80">
      <w:pPr>
        <w:pStyle w:val="PL"/>
      </w:pPr>
      <w:r>
        <w:t xml:space="preserve">          $ref: </w:t>
      </w:r>
      <w:r>
        <w:rPr>
          <w:rFonts w:cs="Courier New"/>
          <w:szCs w:val="16"/>
        </w:rPr>
        <w:t>'TS29512_Npcf_SMPolicyControl.yaml</w:t>
      </w:r>
      <w:r>
        <w:t>#/components/schemas/BridgeManagementContainer'</w:t>
      </w:r>
    </w:p>
    <w:p w14:paraId="664E2F23" w14:textId="77777777" w:rsidR="00AA6825" w:rsidRDefault="00130B80">
      <w:pPr>
        <w:pStyle w:val="PL"/>
      </w:pPr>
      <w:r>
        <w:t xml:space="preserve">        </w:t>
      </w:r>
      <w:proofErr w:type="spellStart"/>
      <w:r>
        <w:t>tsnPortManContDstt</w:t>
      </w:r>
      <w:proofErr w:type="spellEnd"/>
      <w:r>
        <w:t>:</w:t>
      </w:r>
    </w:p>
    <w:p w14:paraId="60734567" w14:textId="77777777" w:rsidR="00AA6825" w:rsidRDefault="00130B80">
      <w:pPr>
        <w:pStyle w:val="PL"/>
      </w:pPr>
      <w:r>
        <w:t xml:space="preserve">          $ref: </w:t>
      </w:r>
      <w:r>
        <w:rPr>
          <w:rFonts w:cs="Courier New"/>
          <w:szCs w:val="16"/>
        </w:rPr>
        <w:t>'TS29512_Npcf_SMPolicyControl.yaml</w:t>
      </w:r>
      <w:r>
        <w:t>#/components/schemas/PortManagementContainer'</w:t>
      </w:r>
    </w:p>
    <w:p w14:paraId="413A6BA4" w14:textId="77777777" w:rsidR="00AA6825" w:rsidRDefault="00130B80">
      <w:pPr>
        <w:pStyle w:val="PL"/>
      </w:pPr>
      <w:r>
        <w:t xml:space="preserve">        </w:t>
      </w:r>
      <w:proofErr w:type="spellStart"/>
      <w:r>
        <w:t>tsnPortManContNwtts</w:t>
      </w:r>
      <w:proofErr w:type="spellEnd"/>
      <w:r>
        <w:t>:</w:t>
      </w:r>
    </w:p>
    <w:p w14:paraId="794049A4" w14:textId="77777777" w:rsidR="00AA6825" w:rsidRDefault="00130B80">
      <w:pPr>
        <w:pStyle w:val="PL"/>
      </w:pPr>
      <w:r>
        <w:t xml:space="preserve">          type: array</w:t>
      </w:r>
    </w:p>
    <w:p w14:paraId="32561B54" w14:textId="77777777" w:rsidR="00AA6825" w:rsidRDefault="00130B80">
      <w:pPr>
        <w:pStyle w:val="PL"/>
      </w:pPr>
      <w:r>
        <w:t xml:space="preserve">          items:</w:t>
      </w:r>
    </w:p>
    <w:p w14:paraId="2C633E02" w14:textId="77777777" w:rsidR="00AA6825" w:rsidRDefault="00130B80">
      <w:pPr>
        <w:pStyle w:val="PL"/>
      </w:pPr>
      <w:r>
        <w:t xml:space="preserve">            $ref: </w:t>
      </w:r>
      <w:r>
        <w:rPr>
          <w:rFonts w:cs="Courier New"/>
          <w:szCs w:val="16"/>
        </w:rPr>
        <w:t>'TS29512_Npcf_SMPolicyControl.yaml</w:t>
      </w:r>
      <w:r>
        <w:t>#/components/schemas/PortManagementContainer'</w:t>
      </w:r>
    </w:p>
    <w:p w14:paraId="764E9A0E" w14:textId="77777777" w:rsidR="00AA6825" w:rsidRDefault="00130B80">
      <w:pPr>
        <w:pStyle w:val="PL"/>
      </w:pPr>
      <w:r>
        <w:t xml:space="preserve">          </w:t>
      </w:r>
      <w:proofErr w:type="spellStart"/>
      <w:r>
        <w:t>minItems</w:t>
      </w:r>
      <w:proofErr w:type="spellEnd"/>
      <w:r>
        <w:t>: 1</w:t>
      </w:r>
    </w:p>
    <w:p w14:paraId="4079084B"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7E3FECCD"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56C6037"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59B425F9"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F21B55E"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7B37D746"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284A89A6" w14:textId="77777777" w:rsidR="00AA6825" w:rsidRDefault="00130B80">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E8F6A77" w14:textId="77777777" w:rsidR="00AA6825" w:rsidRDefault="00130B80">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6EF423CE" w14:textId="77777777" w:rsidR="00AA6825" w:rsidRDefault="00AA6825">
      <w:pPr>
        <w:pStyle w:val="PL"/>
        <w:rPr>
          <w:rFonts w:cs="Courier New"/>
          <w:szCs w:val="16"/>
        </w:rPr>
      </w:pPr>
    </w:p>
    <w:p w14:paraId="270E881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7388276E" w14:textId="77777777" w:rsidR="00AA6825" w:rsidRDefault="00130B80">
      <w:pPr>
        <w:pStyle w:val="PL"/>
        <w:rPr>
          <w:rFonts w:cs="Courier New"/>
          <w:szCs w:val="16"/>
        </w:rPr>
      </w:pPr>
      <w:r>
        <w:rPr>
          <w:rFonts w:cs="Courier New"/>
          <w:szCs w:val="16"/>
        </w:rPr>
        <w:t xml:space="preserve">      description: &gt;</w:t>
      </w:r>
    </w:p>
    <w:p w14:paraId="495DACEF" w14:textId="77777777" w:rsidR="00AA6825" w:rsidRDefault="00130B80">
      <w:pPr>
        <w:pStyle w:val="PL"/>
        <w:rPr>
          <w:rFonts w:cs="Courier New"/>
          <w:szCs w:val="16"/>
        </w:rPr>
      </w:pPr>
      <w:r>
        <w:rPr>
          <w:rFonts w:cs="Courier New"/>
          <w:szCs w:val="16"/>
        </w:rPr>
        <w:t xml:space="preserve">        Describes the authorization data of an Individual Application Session Context created by</w:t>
      </w:r>
    </w:p>
    <w:p w14:paraId="29C01DF9" w14:textId="77777777" w:rsidR="00AA6825" w:rsidRDefault="00130B80">
      <w:pPr>
        <w:pStyle w:val="PL"/>
        <w:rPr>
          <w:rFonts w:cs="Courier New"/>
          <w:szCs w:val="16"/>
        </w:rPr>
      </w:pPr>
      <w:r>
        <w:rPr>
          <w:rFonts w:cs="Courier New"/>
          <w:szCs w:val="16"/>
        </w:rPr>
        <w:t xml:space="preserve">        the PCF.</w:t>
      </w:r>
    </w:p>
    <w:p w14:paraId="4A4AA86E" w14:textId="77777777" w:rsidR="00AA6825" w:rsidRDefault="00130B80">
      <w:pPr>
        <w:pStyle w:val="PL"/>
        <w:rPr>
          <w:rFonts w:cs="Courier New"/>
          <w:szCs w:val="16"/>
        </w:rPr>
      </w:pPr>
      <w:r>
        <w:rPr>
          <w:rFonts w:cs="Courier New"/>
          <w:szCs w:val="16"/>
        </w:rPr>
        <w:t xml:space="preserve">      type: object</w:t>
      </w:r>
    </w:p>
    <w:p w14:paraId="2D2C6F09" w14:textId="77777777" w:rsidR="00AA6825" w:rsidRDefault="00130B80">
      <w:pPr>
        <w:pStyle w:val="PL"/>
        <w:rPr>
          <w:rFonts w:cs="Courier New"/>
          <w:szCs w:val="16"/>
        </w:rPr>
      </w:pPr>
      <w:r>
        <w:rPr>
          <w:rFonts w:cs="Courier New"/>
          <w:szCs w:val="16"/>
        </w:rPr>
        <w:t xml:space="preserve">      properties:</w:t>
      </w:r>
    </w:p>
    <w:p w14:paraId="1CAC756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1F20AEB0"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43DA473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27EBDCEF" w14:textId="77777777" w:rsidR="00AA6825" w:rsidRDefault="00130B80">
      <w:pPr>
        <w:pStyle w:val="PL"/>
        <w:rPr>
          <w:rFonts w:cs="Courier New"/>
          <w:szCs w:val="16"/>
        </w:rPr>
      </w:pPr>
      <w:r>
        <w:rPr>
          <w:rFonts w:cs="Courier New"/>
          <w:szCs w:val="16"/>
        </w:rPr>
        <w:t xml:space="preserve">          type: array</w:t>
      </w:r>
    </w:p>
    <w:p w14:paraId="1E877446" w14:textId="77777777" w:rsidR="00AA6825" w:rsidRDefault="00130B80">
      <w:pPr>
        <w:pStyle w:val="PL"/>
        <w:rPr>
          <w:rFonts w:cs="Courier New"/>
          <w:szCs w:val="16"/>
        </w:rPr>
      </w:pPr>
      <w:r>
        <w:rPr>
          <w:rFonts w:cs="Courier New"/>
          <w:szCs w:val="16"/>
        </w:rPr>
        <w:t xml:space="preserve">          items:</w:t>
      </w:r>
    </w:p>
    <w:p w14:paraId="4D8464CA"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6B1B7E8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8D22FD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52828F31"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5BC3233" w14:textId="77777777" w:rsidR="00AA6825" w:rsidRDefault="00AA6825">
      <w:pPr>
        <w:pStyle w:val="PL"/>
        <w:rPr>
          <w:rFonts w:cs="Courier New"/>
          <w:szCs w:val="16"/>
        </w:rPr>
      </w:pPr>
    </w:p>
    <w:p w14:paraId="4FDEC1D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2FBF43ED" w14:textId="77777777" w:rsidR="00AA6825" w:rsidRDefault="00130B80">
      <w:pPr>
        <w:pStyle w:val="PL"/>
        <w:rPr>
          <w:rFonts w:cs="Courier New"/>
          <w:szCs w:val="16"/>
        </w:rPr>
      </w:pPr>
      <w:r>
        <w:rPr>
          <w:rFonts w:cs="Courier New"/>
          <w:szCs w:val="16"/>
        </w:rPr>
        <w:t xml:space="preserve">      description: &gt;</w:t>
      </w:r>
    </w:p>
    <w:p w14:paraId="579DA760" w14:textId="77777777" w:rsidR="00AA6825" w:rsidRDefault="00130B80">
      <w:pPr>
        <w:pStyle w:val="PL"/>
        <w:rPr>
          <w:rFonts w:cs="Courier New"/>
          <w:szCs w:val="16"/>
        </w:rPr>
      </w:pPr>
      <w:r>
        <w:rPr>
          <w:rFonts w:cs="Courier New"/>
          <w:szCs w:val="16"/>
        </w:rPr>
        <w:t xml:space="preserve">        Identifies the modifications to an Individual Application Session Context and/or the</w:t>
      </w:r>
    </w:p>
    <w:p w14:paraId="562AE444" w14:textId="77777777" w:rsidR="00AA6825" w:rsidRDefault="00130B80">
      <w:pPr>
        <w:pStyle w:val="PL"/>
        <w:rPr>
          <w:rFonts w:cs="Courier New"/>
          <w:szCs w:val="16"/>
        </w:rPr>
      </w:pPr>
      <w:r>
        <w:rPr>
          <w:rFonts w:cs="Courier New"/>
          <w:szCs w:val="16"/>
        </w:rPr>
        <w:t xml:space="preserve">        modifications to the sub-resource Events Subscription.</w:t>
      </w:r>
    </w:p>
    <w:p w14:paraId="4683EF1A" w14:textId="77777777" w:rsidR="00AA6825" w:rsidRDefault="00130B80">
      <w:pPr>
        <w:pStyle w:val="PL"/>
        <w:rPr>
          <w:rFonts w:cs="Courier New"/>
          <w:szCs w:val="16"/>
        </w:rPr>
      </w:pPr>
      <w:r>
        <w:rPr>
          <w:rFonts w:cs="Courier New"/>
          <w:szCs w:val="16"/>
        </w:rPr>
        <w:t xml:space="preserve">      type: object</w:t>
      </w:r>
    </w:p>
    <w:p w14:paraId="4E788F96" w14:textId="77777777" w:rsidR="00AA6825" w:rsidRDefault="00130B80">
      <w:pPr>
        <w:pStyle w:val="PL"/>
        <w:rPr>
          <w:rFonts w:cs="Courier New"/>
          <w:szCs w:val="16"/>
        </w:rPr>
      </w:pPr>
      <w:r>
        <w:rPr>
          <w:rFonts w:cs="Courier New"/>
          <w:szCs w:val="16"/>
        </w:rPr>
        <w:t xml:space="preserve">      properties:</w:t>
      </w:r>
    </w:p>
    <w:p w14:paraId="022950D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060F6921"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1840D7BB" w14:textId="77777777" w:rsidR="00AA6825" w:rsidRDefault="00AA6825">
      <w:pPr>
        <w:pStyle w:val="PL"/>
        <w:rPr>
          <w:rFonts w:cs="Courier New"/>
          <w:szCs w:val="16"/>
        </w:rPr>
      </w:pPr>
    </w:p>
    <w:p w14:paraId="0AA0E90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5A17B247" w14:textId="77777777" w:rsidR="00AA6825" w:rsidRDefault="00130B80">
      <w:pPr>
        <w:pStyle w:val="PL"/>
        <w:rPr>
          <w:rFonts w:cs="Courier New"/>
          <w:szCs w:val="16"/>
        </w:rPr>
      </w:pPr>
      <w:r>
        <w:rPr>
          <w:rFonts w:cs="Courier New"/>
          <w:szCs w:val="16"/>
        </w:rPr>
        <w:t xml:space="preserve">      description: &gt;</w:t>
      </w:r>
    </w:p>
    <w:p w14:paraId="5A1F26FE" w14:textId="77777777" w:rsidR="00AA6825" w:rsidRDefault="00130B80">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7827D4A8" w14:textId="77777777" w:rsidR="00AA6825" w:rsidRDefault="00130B80">
      <w:pPr>
        <w:pStyle w:val="PL"/>
        <w:rPr>
          <w:rFonts w:cs="Courier New"/>
          <w:szCs w:val="16"/>
        </w:rPr>
      </w:pPr>
      <w:r>
        <w:rPr>
          <w:rFonts w:cs="Courier New"/>
          <w:szCs w:val="16"/>
        </w:rPr>
        <w:t xml:space="preserve">        Session Context which may include the modifications to the sub-resource Events Subscription.</w:t>
      </w:r>
    </w:p>
    <w:p w14:paraId="2B1630EF" w14:textId="77777777" w:rsidR="00AA6825" w:rsidRDefault="00130B80">
      <w:pPr>
        <w:pStyle w:val="PL"/>
        <w:rPr>
          <w:rFonts w:cs="Courier New"/>
          <w:szCs w:val="16"/>
        </w:rPr>
      </w:pPr>
      <w:r>
        <w:rPr>
          <w:rFonts w:cs="Courier New"/>
          <w:szCs w:val="16"/>
        </w:rPr>
        <w:t xml:space="preserve">      type: object</w:t>
      </w:r>
    </w:p>
    <w:p w14:paraId="0D601D10" w14:textId="77777777" w:rsidR="00AA6825" w:rsidRDefault="00130B80">
      <w:pPr>
        <w:pStyle w:val="PL"/>
        <w:rPr>
          <w:rFonts w:cs="Courier New"/>
          <w:szCs w:val="16"/>
        </w:rPr>
      </w:pPr>
      <w:r>
        <w:rPr>
          <w:rFonts w:cs="Courier New"/>
          <w:szCs w:val="16"/>
        </w:rPr>
        <w:t xml:space="preserve">      properties:</w:t>
      </w:r>
    </w:p>
    <w:p w14:paraId="3B47B94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99C3ADA"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98A976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4DF654C"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293DD96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44C9C7CA"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C0270E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54B1B2DE"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4027D8E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53B8B8C2" w14:textId="77777777" w:rsidR="00AA6825" w:rsidRDefault="00130B80">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7094D61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18E56A73"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343185A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6AE0791B" w14:textId="77777777" w:rsidR="00AA6825" w:rsidRDefault="00130B80">
      <w:pPr>
        <w:pStyle w:val="PL"/>
        <w:rPr>
          <w:rFonts w:cs="Courier New"/>
          <w:szCs w:val="16"/>
        </w:rPr>
      </w:pPr>
      <w:r>
        <w:rPr>
          <w:rFonts w:cs="Courier New"/>
          <w:szCs w:val="16"/>
        </w:rPr>
        <w:t xml:space="preserve">          description: Indication of MCPTT service request.</w:t>
      </w:r>
    </w:p>
    <w:p w14:paraId="4092F82B" w14:textId="77777777" w:rsidR="00AA6825" w:rsidRDefault="00130B80">
      <w:pPr>
        <w:pStyle w:val="PL"/>
        <w:rPr>
          <w:rFonts w:cs="Courier New"/>
          <w:szCs w:val="16"/>
        </w:rPr>
      </w:pPr>
      <w:r>
        <w:rPr>
          <w:rFonts w:cs="Courier New"/>
          <w:szCs w:val="16"/>
        </w:rPr>
        <w:t xml:space="preserve">          type: string</w:t>
      </w:r>
    </w:p>
    <w:p w14:paraId="6147711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0CCAA001" w14:textId="77777777" w:rsidR="00AA6825" w:rsidRDefault="00130B80">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54690A9F" w14:textId="77777777" w:rsidR="00AA6825" w:rsidRDefault="00130B80">
      <w:pPr>
        <w:pStyle w:val="PL"/>
        <w:rPr>
          <w:rFonts w:cs="Courier New"/>
          <w:szCs w:val="16"/>
        </w:rPr>
      </w:pPr>
      <w:r>
        <w:rPr>
          <w:rFonts w:cs="Courier New"/>
          <w:szCs w:val="16"/>
        </w:rPr>
        <w:t xml:space="preserve">          type: string</w:t>
      </w:r>
    </w:p>
    <w:p w14:paraId="5CC961C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34BA1931" w14:textId="77777777" w:rsidR="00AA6825" w:rsidRDefault="00130B80">
      <w:pPr>
        <w:pStyle w:val="PL"/>
        <w:rPr>
          <w:rFonts w:cs="Courier New"/>
          <w:szCs w:val="16"/>
        </w:rPr>
      </w:pPr>
      <w:r>
        <w:rPr>
          <w:rFonts w:cs="Courier New"/>
          <w:szCs w:val="16"/>
        </w:rPr>
        <w:t xml:space="preserve">          type: object</w:t>
      </w:r>
    </w:p>
    <w:p w14:paraId="6265423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1AA3AE1"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5AA1B017" w14:textId="77777777" w:rsidR="00AA6825" w:rsidRDefault="00130B80">
      <w:pPr>
        <w:pStyle w:val="PL"/>
      </w:pPr>
      <w:r>
        <w:t xml:space="preserve">          </w:t>
      </w:r>
      <w:proofErr w:type="spellStart"/>
      <w:r>
        <w:t>minProperties</w:t>
      </w:r>
      <w:proofErr w:type="spellEnd"/>
      <w:r>
        <w:t>: 1</w:t>
      </w:r>
    </w:p>
    <w:p w14:paraId="07ED40D8" w14:textId="77777777" w:rsidR="00AA6825" w:rsidRDefault="00130B80">
      <w:pPr>
        <w:pStyle w:val="PL"/>
        <w:rPr>
          <w:rFonts w:cs="Courier New"/>
          <w:szCs w:val="16"/>
        </w:rPr>
      </w:pPr>
      <w:r>
        <w:rPr>
          <w:rFonts w:cs="Courier New"/>
          <w:szCs w:val="16"/>
        </w:rPr>
        <w:t xml:space="preserve">          description: &gt;</w:t>
      </w:r>
    </w:p>
    <w:p w14:paraId="33DD53D2" w14:textId="77777777" w:rsidR="00AA6825" w:rsidRDefault="00130B8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4CE55F5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1687E527"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766EBA65" w14:textId="77777777" w:rsidR="00AA6825" w:rsidRDefault="00130B80">
      <w:pPr>
        <w:pStyle w:val="PL"/>
        <w:rPr>
          <w:rFonts w:cs="Courier New"/>
          <w:szCs w:val="16"/>
        </w:rPr>
      </w:pPr>
      <w:r>
        <w:rPr>
          <w:rFonts w:cs="Courier New"/>
          <w:szCs w:val="16"/>
        </w:rPr>
        <w:lastRenderedPageBreak/>
        <w:t xml:space="preserve">        </w:t>
      </w:r>
      <w:proofErr w:type="spellStart"/>
      <w:r>
        <w:rPr>
          <w:rFonts w:cs="Courier New"/>
          <w:szCs w:val="16"/>
        </w:rPr>
        <w:t>mpsId</w:t>
      </w:r>
      <w:proofErr w:type="spellEnd"/>
      <w:r>
        <w:rPr>
          <w:rFonts w:cs="Courier New"/>
          <w:szCs w:val="16"/>
        </w:rPr>
        <w:t>:</w:t>
      </w:r>
    </w:p>
    <w:p w14:paraId="10F19B7F" w14:textId="77777777" w:rsidR="00AA6825" w:rsidRDefault="00130B80">
      <w:pPr>
        <w:pStyle w:val="PL"/>
        <w:rPr>
          <w:rFonts w:cs="Courier New"/>
          <w:szCs w:val="16"/>
        </w:rPr>
      </w:pPr>
      <w:r>
        <w:rPr>
          <w:rFonts w:cs="Courier New"/>
          <w:szCs w:val="16"/>
        </w:rPr>
        <w:t xml:space="preserve">          description: Indication of MPS service request.</w:t>
      </w:r>
    </w:p>
    <w:p w14:paraId="1FE712B5" w14:textId="77777777" w:rsidR="00AA6825" w:rsidRDefault="00130B80">
      <w:pPr>
        <w:pStyle w:val="PL"/>
        <w:rPr>
          <w:rFonts w:cs="Courier New"/>
          <w:szCs w:val="16"/>
        </w:rPr>
      </w:pPr>
      <w:r>
        <w:rPr>
          <w:rFonts w:cs="Courier New"/>
          <w:szCs w:val="16"/>
        </w:rPr>
        <w:t xml:space="preserve">          type: string</w:t>
      </w:r>
    </w:p>
    <w:p w14:paraId="7EC56CB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76E97755" w14:textId="77777777" w:rsidR="00AA6825" w:rsidRDefault="00130B80">
      <w:pPr>
        <w:pStyle w:val="PL"/>
        <w:rPr>
          <w:rFonts w:cs="Courier New"/>
          <w:szCs w:val="16"/>
        </w:rPr>
      </w:pPr>
      <w:r>
        <w:rPr>
          <w:rFonts w:cs="Courier New"/>
          <w:szCs w:val="16"/>
        </w:rPr>
        <w:t xml:space="preserve">          description: Indication of MCS service request.</w:t>
      </w:r>
    </w:p>
    <w:p w14:paraId="7593EEA3" w14:textId="77777777" w:rsidR="00AA6825" w:rsidRDefault="00130B80">
      <w:pPr>
        <w:pStyle w:val="PL"/>
        <w:rPr>
          <w:rFonts w:cs="Courier New"/>
          <w:szCs w:val="16"/>
        </w:rPr>
      </w:pPr>
      <w:r>
        <w:rPr>
          <w:rFonts w:cs="Courier New"/>
          <w:szCs w:val="16"/>
        </w:rPr>
        <w:t xml:space="preserve">          type: string</w:t>
      </w:r>
    </w:p>
    <w:p w14:paraId="4736DFA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1F2F9816"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7FEA4C3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A7B0471"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C6645E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3A93B8FB"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502C52C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4F702462"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1C30B51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13A120DC"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27764D0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007696E3"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6087278D" w14:textId="77777777" w:rsidR="00AA6825" w:rsidRDefault="00130B80">
      <w:pPr>
        <w:pStyle w:val="PL"/>
      </w:pPr>
      <w:r>
        <w:t xml:space="preserve">        </w:t>
      </w:r>
      <w:proofErr w:type="spellStart"/>
      <w:r>
        <w:t>tsnBridgeManCont</w:t>
      </w:r>
      <w:proofErr w:type="spellEnd"/>
      <w:r>
        <w:t>:</w:t>
      </w:r>
    </w:p>
    <w:p w14:paraId="3C05490E" w14:textId="77777777" w:rsidR="00AA6825" w:rsidRDefault="00130B80">
      <w:pPr>
        <w:pStyle w:val="PL"/>
      </w:pPr>
      <w:r>
        <w:t xml:space="preserve">          $ref: </w:t>
      </w:r>
      <w:r>
        <w:rPr>
          <w:rFonts w:cs="Courier New"/>
          <w:szCs w:val="16"/>
        </w:rPr>
        <w:t>'TS29512_Npcf_SMPolicyControl.yaml</w:t>
      </w:r>
      <w:r>
        <w:t>#/components/schemas/BridgeManagementContainer'</w:t>
      </w:r>
    </w:p>
    <w:p w14:paraId="31D0748E" w14:textId="77777777" w:rsidR="00AA6825" w:rsidRDefault="00130B80">
      <w:pPr>
        <w:pStyle w:val="PL"/>
      </w:pPr>
      <w:r>
        <w:t xml:space="preserve">        </w:t>
      </w:r>
      <w:proofErr w:type="spellStart"/>
      <w:r>
        <w:t>tsnPortManContDstt</w:t>
      </w:r>
      <w:proofErr w:type="spellEnd"/>
      <w:r>
        <w:t>:</w:t>
      </w:r>
    </w:p>
    <w:p w14:paraId="25143697" w14:textId="77777777" w:rsidR="00AA6825" w:rsidRDefault="00130B80">
      <w:pPr>
        <w:pStyle w:val="PL"/>
      </w:pPr>
      <w:r>
        <w:t xml:space="preserve">          $ref: </w:t>
      </w:r>
      <w:r>
        <w:rPr>
          <w:rFonts w:cs="Courier New"/>
          <w:szCs w:val="16"/>
        </w:rPr>
        <w:t>'TS29512_Npcf_SMPolicyControl.yaml</w:t>
      </w:r>
      <w:r>
        <w:t>#/components/schemas/PortManagementContainer'</w:t>
      </w:r>
    </w:p>
    <w:p w14:paraId="137F11E1" w14:textId="77777777" w:rsidR="00AA6825" w:rsidRDefault="00130B80">
      <w:pPr>
        <w:pStyle w:val="PL"/>
      </w:pPr>
      <w:r>
        <w:t xml:space="preserve">        </w:t>
      </w:r>
      <w:proofErr w:type="spellStart"/>
      <w:r>
        <w:t>tsnPortManContNwtts</w:t>
      </w:r>
      <w:proofErr w:type="spellEnd"/>
      <w:r>
        <w:t>:</w:t>
      </w:r>
    </w:p>
    <w:p w14:paraId="0CDDA21C" w14:textId="77777777" w:rsidR="00AA6825" w:rsidRDefault="00130B80">
      <w:pPr>
        <w:pStyle w:val="PL"/>
      </w:pPr>
      <w:r>
        <w:t xml:space="preserve">          type: array</w:t>
      </w:r>
    </w:p>
    <w:p w14:paraId="2DA0B695" w14:textId="77777777" w:rsidR="00AA6825" w:rsidRDefault="00130B80">
      <w:pPr>
        <w:pStyle w:val="PL"/>
      </w:pPr>
      <w:r>
        <w:t xml:space="preserve">          items:</w:t>
      </w:r>
    </w:p>
    <w:p w14:paraId="098944A1" w14:textId="77777777" w:rsidR="00AA6825" w:rsidRDefault="00130B80">
      <w:pPr>
        <w:pStyle w:val="PL"/>
      </w:pPr>
      <w:r>
        <w:t xml:space="preserve">            $ref: </w:t>
      </w:r>
      <w:r>
        <w:rPr>
          <w:rFonts w:cs="Courier New"/>
          <w:szCs w:val="16"/>
        </w:rPr>
        <w:t>'TS29512_Npcf_SMPolicyControl.yaml</w:t>
      </w:r>
      <w:r>
        <w:t>#/components/schemas/PortManagementContainer'</w:t>
      </w:r>
    </w:p>
    <w:p w14:paraId="721A8770" w14:textId="77777777" w:rsidR="00AA6825" w:rsidRDefault="00130B80">
      <w:pPr>
        <w:pStyle w:val="PL"/>
      </w:pPr>
      <w:r>
        <w:t xml:space="preserve">          </w:t>
      </w:r>
      <w:proofErr w:type="spellStart"/>
      <w:r>
        <w:t>minItems</w:t>
      </w:r>
      <w:proofErr w:type="spellEnd"/>
      <w:r>
        <w:t>: 1</w:t>
      </w:r>
    </w:p>
    <w:p w14:paraId="7ECAC14E"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366C3A6"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86C89F3"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56F51687"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36E1E6D"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0291E5DC"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322BED7C" w14:textId="77777777" w:rsidR="00AA6825" w:rsidRDefault="00AA6825">
      <w:pPr>
        <w:pStyle w:val="PL"/>
        <w:rPr>
          <w:rFonts w:cs="Courier New"/>
          <w:szCs w:val="16"/>
        </w:rPr>
      </w:pPr>
    </w:p>
    <w:p w14:paraId="5A42693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40CC4D09" w14:textId="77777777" w:rsidR="00AA6825" w:rsidRDefault="00130B80">
      <w:pPr>
        <w:pStyle w:val="PL"/>
        <w:rPr>
          <w:rFonts w:cs="Courier New"/>
          <w:szCs w:val="16"/>
        </w:rPr>
      </w:pPr>
      <w:r>
        <w:rPr>
          <w:rFonts w:cs="Courier New"/>
          <w:szCs w:val="16"/>
        </w:rPr>
        <w:t xml:space="preserve">      description: Identifies the events the application subscribes to.</w:t>
      </w:r>
    </w:p>
    <w:p w14:paraId="78B4201E" w14:textId="77777777" w:rsidR="00AA6825" w:rsidRDefault="00130B80">
      <w:pPr>
        <w:pStyle w:val="PL"/>
        <w:rPr>
          <w:rFonts w:cs="Courier New"/>
          <w:szCs w:val="16"/>
        </w:rPr>
      </w:pPr>
      <w:r>
        <w:rPr>
          <w:rFonts w:cs="Courier New"/>
          <w:szCs w:val="16"/>
        </w:rPr>
        <w:t xml:space="preserve">      type: object</w:t>
      </w:r>
    </w:p>
    <w:p w14:paraId="31411489" w14:textId="77777777" w:rsidR="00AA6825" w:rsidRDefault="00130B80">
      <w:pPr>
        <w:pStyle w:val="PL"/>
        <w:rPr>
          <w:rFonts w:cs="Courier New"/>
          <w:szCs w:val="16"/>
        </w:rPr>
      </w:pPr>
      <w:r>
        <w:rPr>
          <w:rFonts w:cs="Courier New"/>
          <w:szCs w:val="16"/>
        </w:rPr>
        <w:t xml:space="preserve">      required:</w:t>
      </w:r>
    </w:p>
    <w:p w14:paraId="28BDAC81" w14:textId="77777777" w:rsidR="00AA6825" w:rsidRDefault="00130B80">
      <w:pPr>
        <w:pStyle w:val="PL"/>
        <w:rPr>
          <w:rFonts w:cs="Courier New"/>
          <w:szCs w:val="16"/>
        </w:rPr>
      </w:pPr>
      <w:r>
        <w:rPr>
          <w:rFonts w:cs="Courier New"/>
          <w:szCs w:val="16"/>
        </w:rPr>
        <w:t xml:space="preserve">        - events</w:t>
      </w:r>
    </w:p>
    <w:p w14:paraId="0F8F9773" w14:textId="77777777" w:rsidR="00AA6825" w:rsidRDefault="00130B80">
      <w:pPr>
        <w:pStyle w:val="PL"/>
        <w:rPr>
          <w:rFonts w:cs="Courier New"/>
          <w:szCs w:val="16"/>
        </w:rPr>
      </w:pPr>
      <w:r>
        <w:rPr>
          <w:rFonts w:cs="Courier New"/>
          <w:szCs w:val="16"/>
        </w:rPr>
        <w:t xml:space="preserve">      properties:</w:t>
      </w:r>
    </w:p>
    <w:p w14:paraId="12B1CE4D" w14:textId="77777777" w:rsidR="00AA6825" w:rsidRDefault="00130B80">
      <w:pPr>
        <w:pStyle w:val="PL"/>
        <w:rPr>
          <w:rFonts w:cs="Courier New"/>
          <w:szCs w:val="16"/>
        </w:rPr>
      </w:pPr>
      <w:r>
        <w:rPr>
          <w:rFonts w:cs="Courier New"/>
          <w:szCs w:val="16"/>
        </w:rPr>
        <w:t xml:space="preserve">        events:</w:t>
      </w:r>
    </w:p>
    <w:p w14:paraId="4A442A4D" w14:textId="77777777" w:rsidR="00AA6825" w:rsidRDefault="00130B80">
      <w:pPr>
        <w:pStyle w:val="PL"/>
        <w:rPr>
          <w:rFonts w:cs="Courier New"/>
          <w:szCs w:val="16"/>
        </w:rPr>
      </w:pPr>
      <w:r>
        <w:rPr>
          <w:rFonts w:cs="Courier New"/>
          <w:szCs w:val="16"/>
        </w:rPr>
        <w:t xml:space="preserve">          type: array</w:t>
      </w:r>
    </w:p>
    <w:p w14:paraId="3417AD01" w14:textId="77777777" w:rsidR="00AA6825" w:rsidRDefault="00130B80">
      <w:pPr>
        <w:pStyle w:val="PL"/>
        <w:rPr>
          <w:rFonts w:cs="Courier New"/>
          <w:szCs w:val="16"/>
        </w:rPr>
      </w:pPr>
      <w:r>
        <w:rPr>
          <w:rFonts w:cs="Courier New"/>
          <w:szCs w:val="16"/>
        </w:rPr>
        <w:t xml:space="preserve">          items:</w:t>
      </w:r>
    </w:p>
    <w:p w14:paraId="0B54E1D3"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526802B0" w14:textId="77777777" w:rsidR="00AA6825" w:rsidRDefault="00130B80">
      <w:pPr>
        <w:pStyle w:val="PL"/>
      </w:pPr>
      <w:r>
        <w:t xml:space="preserve">          </w:t>
      </w:r>
      <w:proofErr w:type="spellStart"/>
      <w:r>
        <w:t>minItems</w:t>
      </w:r>
      <w:proofErr w:type="spellEnd"/>
      <w:r>
        <w:t>: 1</w:t>
      </w:r>
    </w:p>
    <w:p w14:paraId="7B3C0C2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49AA20EF" w14:textId="77777777" w:rsidR="00AA6825" w:rsidRDefault="00130B80">
      <w:pPr>
        <w:pStyle w:val="PL"/>
        <w:rPr>
          <w:rFonts w:cs="Courier New"/>
          <w:szCs w:val="16"/>
        </w:rPr>
      </w:pPr>
      <w:r>
        <w:rPr>
          <w:rFonts w:cs="Courier New"/>
          <w:szCs w:val="16"/>
        </w:rPr>
        <w:t xml:space="preserve">          $ref: 'TS29571_CommonData.yaml#/components/schemas/Uri'</w:t>
      </w:r>
    </w:p>
    <w:p w14:paraId="1EBE4DA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5B62843" w14:textId="77777777" w:rsidR="00AA6825" w:rsidRDefault="00130B80">
      <w:pPr>
        <w:pStyle w:val="PL"/>
        <w:rPr>
          <w:rFonts w:cs="Courier New"/>
          <w:szCs w:val="16"/>
        </w:rPr>
      </w:pPr>
      <w:r>
        <w:rPr>
          <w:rFonts w:cs="Courier New"/>
          <w:szCs w:val="16"/>
        </w:rPr>
        <w:t xml:space="preserve">          type: array</w:t>
      </w:r>
    </w:p>
    <w:p w14:paraId="383339FA" w14:textId="77777777" w:rsidR="00AA6825" w:rsidRDefault="00130B80">
      <w:pPr>
        <w:pStyle w:val="PL"/>
        <w:rPr>
          <w:rFonts w:cs="Courier New"/>
          <w:szCs w:val="16"/>
        </w:rPr>
      </w:pPr>
      <w:r>
        <w:rPr>
          <w:rFonts w:cs="Courier New"/>
          <w:szCs w:val="16"/>
        </w:rPr>
        <w:t xml:space="preserve">          items:</w:t>
      </w:r>
    </w:p>
    <w:p w14:paraId="20440909" w14:textId="77777777" w:rsidR="00AA6825" w:rsidRDefault="00130B8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D1B503F" w14:textId="77777777" w:rsidR="00AA6825" w:rsidRDefault="00130B80">
      <w:pPr>
        <w:pStyle w:val="PL"/>
        <w:rPr>
          <w:rFonts w:cs="Courier New"/>
          <w:szCs w:val="16"/>
        </w:rPr>
      </w:pPr>
      <w:r>
        <w:t xml:space="preserve">          </w:t>
      </w:r>
      <w:proofErr w:type="spellStart"/>
      <w:r>
        <w:t>minItems</w:t>
      </w:r>
      <w:proofErr w:type="spellEnd"/>
      <w:r>
        <w:t>: 1</w:t>
      </w:r>
    </w:p>
    <w:p w14:paraId="4BE260A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46A2792D"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620F880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08E1E509" w14:textId="77777777" w:rsidR="00AA6825" w:rsidRDefault="00130B80">
      <w:pPr>
        <w:pStyle w:val="PL"/>
        <w:rPr>
          <w:rFonts w:cs="Courier New"/>
          <w:szCs w:val="16"/>
        </w:rPr>
      </w:pPr>
      <w:r>
        <w:rPr>
          <w:rFonts w:cs="Courier New"/>
          <w:szCs w:val="16"/>
        </w:rPr>
        <w:t xml:space="preserve">          type: array</w:t>
      </w:r>
    </w:p>
    <w:p w14:paraId="5D1C4D1B" w14:textId="77777777" w:rsidR="00AA6825" w:rsidRDefault="00130B80">
      <w:pPr>
        <w:pStyle w:val="PL"/>
        <w:rPr>
          <w:rFonts w:cs="Courier New"/>
          <w:szCs w:val="16"/>
        </w:rPr>
      </w:pPr>
      <w:r>
        <w:rPr>
          <w:rFonts w:cs="Courier New"/>
          <w:szCs w:val="16"/>
        </w:rPr>
        <w:t xml:space="preserve">          items:</w:t>
      </w:r>
    </w:p>
    <w:p w14:paraId="21C6DF8D" w14:textId="77777777" w:rsidR="00AA6825" w:rsidRDefault="00130B8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7AD66C" w14:textId="77777777" w:rsidR="00AA6825" w:rsidRDefault="00130B80">
      <w:pPr>
        <w:pStyle w:val="PL"/>
        <w:rPr>
          <w:rFonts w:cs="Courier New"/>
          <w:szCs w:val="16"/>
        </w:rPr>
      </w:pPr>
      <w:r>
        <w:t xml:space="preserve">          </w:t>
      </w:r>
      <w:proofErr w:type="spellStart"/>
      <w:r>
        <w:t>minItems</w:t>
      </w:r>
      <w:proofErr w:type="spellEnd"/>
      <w:r>
        <w:t>: 1</w:t>
      </w:r>
    </w:p>
    <w:p w14:paraId="3480E1E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2F873ADE" w14:textId="3EB80CE1"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71EA2D3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3FD482C6" w14:textId="77777777" w:rsidR="00AA6825" w:rsidRDefault="00130B80">
      <w:pPr>
        <w:pStyle w:val="PL"/>
        <w:rPr>
          <w:rFonts w:cs="Courier New"/>
          <w:szCs w:val="16"/>
        </w:rPr>
      </w:pPr>
      <w:r>
        <w:rPr>
          <w:rFonts w:cs="Courier New"/>
          <w:szCs w:val="16"/>
        </w:rPr>
        <w:t xml:space="preserve">          type: array</w:t>
      </w:r>
    </w:p>
    <w:p w14:paraId="56A9B4FA" w14:textId="77777777" w:rsidR="00AA6825" w:rsidRDefault="00130B80">
      <w:pPr>
        <w:pStyle w:val="PL"/>
        <w:rPr>
          <w:rFonts w:cs="Courier New"/>
          <w:szCs w:val="16"/>
        </w:rPr>
      </w:pPr>
      <w:r>
        <w:rPr>
          <w:rFonts w:cs="Courier New"/>
          <w:szCs w:val="16"/>
        </w:rPr>
        <w:t xml:space="preserve">          items:</w:t>
      </w:r>
    </w:p>
    <w:p w14:paraId="4790CCDC"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190FFF4C" w14:textId="77777777" w:rsidR="00AA6825" w:rsidRDefault="00130B80">
      <w:pPr>
        <w:pStyle w:val="PL"/>
        <w:rPr>
          <w:rFonts w:cs="Courier New"/>
          <w:szCs w:val="16"/>
        </w:rPr>
      </w:pPr>
      <w:r>
        <w:t xml:space="preserve">          </w:t>
      </w:r>
      <w:proofErr w:type="spellStart"/>
      <w:r>
        <w:t>minItems</w:t>
      </w:r>
      <w:proofErr w:type="spellEnd"/>
      <w:r>
        <w:t>: 1</w:t>
      </w:r>
    </w:p>
    <w:p w14:paraId="15C1C54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45B8FC65" w14:textId="77777777" w:rsidR="00AA6825" w:rsidRDefault="00130B80">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64B787D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FE3BC3D" w14:textId="77777777" w:rsidR="00AA6825" w:rsidRDefault="00130B80">
      <w:pPr>
        <w:pStyle w:val="PL"/>
        <w:rPr>
          <w:rFonts w:cs="Courier New"/>
          <w:szCs w:val="16"/>
        </w:rPr>
      </w:pPr>
      <w:r>
        <w:rPr>
          <w:rFonts w:cs="Courier New"/>
          <w:szCs w:val="16"/>
        </w:rPr>
        <w:t xml:space="preserve">          type: string</w:t>
      </w:r>
    </w:p>
    <w:p w14:paraId="0EB96EA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7AD6546E" w14:textId="77777777" w:rsidR="00AA6825" w:rsidRDefault="00130B80">
      <w:pPr>
        <w:pStyle w:val="PL"/>
        <w:rPr>
          <w:rFonts w:cs="Courier New"/>
          <w:szCs w:val="16"/>
        </w:rPr>
      </w:pPr>
      <w:r>
        <w:rPr>
          <w:rFonts w:cs="Courier New"/>
          <w:szCs w:val="16"/>
        </w:rPr>
        <w:t xml:space="preserve">          type: array</w:t>
      </w:r>
    </w:p>
    <w:p w14:paraId="0B71EB69" w14:textId="77777777" w:rsidR="00AA6825" w:rsidRDefault="00130B80">
      <w:pPr>
        <w:pStyle w:val="PL"/>
        <w:rPr>
          <w:rFonts w:cs="Courier New"/>
          <w:szCs w:val="16"/>
        </w:rPr>
      </w:pPr>
      <w:r>
        <w:rPr>
          <w:rFonts w:cs="Courier New"/>
          <w:szCs w:val="16"/>
        </w:rPr>
        <w:t xml:space="preserve">          items:</w:t>
      </w:r>
    </w:p>
    <w:p w14:paraId="2C60E0E7" w14:textId="77777777" w:rsidR="00AA6825" w:rsidRDefault="00130B80">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1BA0DBE1" w14:textId="77777777" w:rsidR="00AA6825" w:rsidRDefault="00130B80">
      <w:pPr>
        <w:pStyle w:val="PL"/>
        <w:rPr>
          <w:rFonts w:cs="Courier New"/>
          <w:szCs w:val="16"/>
        </w:rPr>
      </w:pPr>
      <w:r>
        <w:t xml:space="preserve">          </w:t>
      </w:r>
      <w:proofErr w:type="spellStart"/>
      <w:r>
        <w:t>minItems</w:t>
      </w:r>
      <w:proofErr w:type="spellEnd"/>
      <w:r>
        <w:t>: 1</w:t>
      </w:r>
    </w:p>
    <w:p w14:paraId="0520180A" w14:textId="77777777" w:rsidR="00AA6825" w:rsidRDefault="00130B80">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3B46EE2E" w14:textId="77777777" w:rsidR="00AA6825" w:rsidRDefault="00130B80">
      <w:pPr>
        <w:pStyle w:val="PL"/>
        <w:rPr>
          <w:rFonts w:cs="Courier New"/>
          <w:szCs w:val="16"/>
        </w:rPr>
      </w:pPr>
      <w:r>
        <w:rPr>
          <w:rFonts w:cs="Courier New"/>
          <w:szCs w:val="16"/>
        </w:rPr>
        <w:lastRenderedPageBreak/>
        <w:t xml:space="preserve">          type: </w:t>
      </w:r>
      <w:proofErr w:type="spellStart"/>
      <w:r>
        <w:rPr>
          <w:rFonts w:cs="Courier New"/>
          <w:szCs w:val="16"/>
        </w:rPr>
        <w:t>boolean</w:t>
      </w:r>
      <w:proofErr w:type="spellEnd"/>
    </w:p>
    <w:p w14:paraId="2B2C3D8B" w14:textId="77777777" w:rsidR="00AA6825" w:rsidRDefault="00AA6825">
      <w:pPr>
        <w:pStyle w:val="PL"/>
        <w:rPr>
          <w:rFonts w:cs="Courier New"/>
          <w:szCs w:val="16"/>
        </w:rPr>
      </w:pPr>
    </w:p>
    <w:p w14:paraId="5B41C76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058A8B77" w14:textId="77777777" w:rsidR="00AA6825" w:rsidRDefault="00130B80">
      <w:pPr>
        <w:pStyle w:val="PL"/>
        <w:rPr>
          <w:rFonts w:cs="Courier New"/>
          <w:szCs w:val="16"/>
        </w:rPr>
      </w:pPr>
      <w:r>
        <w:rPr>
          <w:rFonts w:cs="Courier New"/>
          <w:szCs w:val="16"/>
        </w:rPr>
        <w:t xml:space="preserve">      description: &gt;</w:t>
      </w:r>
    </w:p>
    <w:p w14:paraId="2F1502B0" w14:textId="77777777" w:rsidR="00AA6825" w:rsidRDefault="00130B80">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5414E517" w14:textId="77777777" w:rsidR="00AA6825" w:rsidRDefault="00130B80">
      <w:pPr>
        <w:pStyle w:val="PL"/>
        <w:rPr>
          <w:rFonts w:cs="Courier New"/>
          <w:szCs w:val="16"/>
        </w:rPr>
      </w:pPr>
      <w:r>
        <w:rPr>
          <w:rFonts w:cs="Courier New"/>
          <w:szCs w:val="16"/>
        </w:rPr>
        <w:t xml:space="preserve">        </w:t>
      </w:r>
      <w:r>
        <w:t xml:space="preserve">the </w:t>
      </w:r>
      <w:proofErr w:type="spellStart"/>
      <w:r>
        <w:t>OpenAPI</w:t>
      </w:r>
      <w:proofErr w:type="spellEnd"/>
      <w:r>
        <w:t xml:space="preserve"> nullable property set to true.</w:t>
      </w:r>
    </w:p>
    <w:p w14:paraId="40A58450" w14:textId="77777777" w:rsidR="00AA6825" w:rsidRDefault="00130B80">
      <w:pPr>
        <w:pStyle w:val="PL"/>
        <w:rPr>
          <w:rFonts w:cs="Courier New"/>
          <w:szCs w:val="16"/>
        </w:rPr>
      </w:pPr>
      <w:r>
        <w:rPr>
          <w:rFonts w:cs="Courier New"/>
          <w:szCs w:val="16"/>
        </w:rPr>
        <w:t xml:space="preserve">      type: object</w:t>
      </w:r>
    </w:p>
    <w:p w14:paraId="28D1CC8D" w14:textId="77777777" w:rsidR="00AA6825" w:rsidRDefault="00130B80">
      <w:pPr>
        <w:pStyle w:val="PL"/>
        <w:rPr>
          <w:rFonts w:cs="Courier New"/>
          <w:szCs w:val="16"/>
        </w:rPr>
      </w:pPr>
      <w:r>
        <w:rPr>
          <w:rFonts w:cs="Courier New"/>
          <w:szCs w:val="16"/>
        </w:rPr>
        <w:t xml:space="preserve">      required:</w:t>
      </w:r>
    </w:p>
    <w:p w14:paraId="13A10EBF" w14:textId="77777777" w:rsidR="00AA6825" w:rsidRDefault="00130B80">
      <w:pPr>
        <w:pStyle w:val="PL"/>
        <w:rPr>
          <w:rFonts w:cs="Courier New"/>
          <w:szCs w:val="16"/>
        </w:rPr>
      </w:pPr>
      <w:r>
        <w:rPr>
          <w:rFonts w:cs="Courier New"/>
          <w:szCs w:val="16"/>
        </w:rPr>
        <w:t xml:space="preserve">        - events</w:t>
      </w:r>
    </w:p>
    <w:p w14:paraId="24BF80D7" w14:textId="77777777" w:rsidR="00AA6825" w:rsidRDefault="00130B80">
      <w:pPr>
        <w:pStyle w:val="PL"/>
        <w:rPr>
          <w:rFonts w:cs="Courier New"/>
          <w:szCs w:val="16"/>
        </w:rPr>
      </w:pPr>
      <w:r>
        <w:rPr>
          <w:rFonts w:cs="Courier New"/>
          <w:szCs w:val="16"/>
        </w:rPr>
        <w:t xml:space="preserve">      properties:</w:t>
      </w:r>
    </w:p>
    <w:p w14:paraId="61BE8E92" w14:textId="77777777" w:rsidR="00AA6825" w:rsidRDefault="00130B80">
      <w:pPr>
        <w:pStyle w:val="PL"/>
        <w:rPr>
          <w:rFonts w:cs="Courier New"/>
          <w:szCs w:val="16"/>
        </w:rPr>
      </w:pPr>
      <w:r>
        <w:rPr>
          <w:rFonts w:cs="Courier New"/>
          <w:szCs w:val="16"/>
        </w:rPr>
        <w:t xml:space="preserve">        events:</w:t>
      </w:r>
    </w:p>
    <w:p w14:paraId="66706867" w14:textId="77777777" w:rsidR="00AA6825" w:rsidRDefault="00130B80">
      <w:pPr>
        <w:pStyle w:val="PL"/>
        <w:rPr>
          <w:rFonts w:cs="Courier New"/>
          <w:szCs w:val="16"/>
        </w:rPr>
      </w:pPr>
      <w:r>
        <w:rPr>
          <w:rFonts w:cs="Courier New"/>
          <w:szCs w:val="16"/>
        </w:rPr>
        <w:t xml:space="preserve">          type: array</w:t>
      </w:r>
    </w:p>
    <w:p w14:paraId="016230CE" w14:textId="77777777" w:rsidR="00AA6825" w:rsidRDefault="00130B80">
      <w:pPr>
        <w:pStyle w:val="PL"/>
        <w:rPr>
          <w:rFonts w:cs="Courier New"/>
          <w:szCs w:val="16"/>
        </w:rPr>
      </w:pPr>
      <w:r>
        <w:rPr>
          <w:rFonts w:cs="Courier New"/>
          <w:szCs w:val="16"/>
        </w:rPr>
        <w:t xml:space="preserve">          items:</w:t>
      </w:r>
    </w:p>
    <w:p w14:paraId="2EF70C34"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569BF7A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387912C2" w14:textId="77777777" w:rsidR="00AA6825" w:rsidRDefault="00130B80">
      <w:pPr>
        <w:pStyle w:val="PL"/>
        <w:rPr>
          <w:rFonts w:cs="Courier New"/>
          <w:szCs w:val="16"/>
        </w:rPr>
      </w:pPr>
      <w:r>
        <w:rPr>
          <w:rFonts w:cs="Courier New"/>
          <w:szCs w:val="16"/>
        </w:rPr>
        <w:t xml:space="preserve">          $ref: 'TS29571_CommonData.yaml#/components/schemas/Uri'</w:t>
      </w:r>
    </w:p>
    <w:p w14:paraId="17D15E1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6145CDE" w14:textId="77777777" w:rsidR="00AA6825" w:rsidRDefault="00130B80">
      <w:pPr>
        <w:pStyle w:val="PL"/>
        <w:rPr>
          <w:rFonts w:cs="Courier New"/>
          <w:szCs w:val="16"/>
        </w:rPr>
      </w:pPr>
      <w:r>
        <w:rPr>
          <w:rFonts w:cs="Courier New"/>
          <w:szCs w:val="16"/>
        </w:rPr>
        <w:t xml:space="preserve">          type: array</w:t>
      </w:r>
    </w:p>
    <w:p w14:paraId="663BA4C9" w14:textId="77777777" w:rsidR="00AA6825" w:rsidRDefault="00130B80">
      <w:pPr>
        <w:pStyle w:val="PL"/>
        <w:rPr>
          <w:rFonts w:cs="Courier New"/>
          <w:szCs w:val="16"/>
        </w:rPr>
      </w:pPr>
      <w:r>
        <w:rPr>
          <w:rFonts w:cs="Courier New"/>
          <w:szCs w:val="16"/>
        </w:rPr>
        <w:t xml:space="preserve">          items:</w:t>
      </w:r>
    </w:p>
    <w:p w14:paraId="192DA1B1" w14:textId="77777777" w:rsidR="00AA6825" w:rsidRDefault="00130B8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6A0C1A5" w14:textId="77777777" w:rsidR="00AA6825" w:rsidRDefault="00130B80">
      <w:pPr>
        <w:pStyle w:val="PL"/>
        <w:rPr>
          <w:rFonts w:cs="Courier New"/>
          <w:szCs w:val="16"/>
        </w:rPr>
      </w:pPr>
      <w:r>
        <w:t xml:space="preserve">          </w:t>
      </w:r>
      <w:proofErr w:type="spellStart"/>
      <w:r>
        <w:t>minItems</w:t>
      </w:r>
      <w:proofErr w:type="spellEnd"/>
      <w:r>
        <w:t>: 1</w:t>
      </w:r>
    </w:p>
    <w:p w14:paraId="60318F3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684FF444"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5E5AB2E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588D94AA" w14:textId="77777777" w:rsidR="00AA6825" w:rsidRDefault="00130B80">
      <w:pPr>
        <w:pStyle w:val="PL"/>
        <w:rPr>
          <w:rFonts w:cs="Courier New"/>
          <w:szCs w:val="16"/>
        </w:rPr>
      </w:pPr>
      <w:r>
        <w:rPr>
          <w:rFonts w:cs="Courier New"/>
          <w:szCs w:val="16"/>
        </w:rPr>
        <w:t xml:space="preserve">          type: array</w:t>
      </w:r>
    </w:p>
    <w:p w14:paraId="4A8D34AB" w14:textId="77777777" w:rsidR="00AA6825" w:rsidRDefault="00130B80">
      <w:pPr>
        <w:pStyle w:val="PL"/>
        <w:rPr>
          <w:rFonts w:cs="Courier New"/>
          <w:szCs w:val="16"/>
        </w:rPr>
      </w:pPr>
      <w:r>
        <w:rPr>
          <w:rFonts w:cs="Courier New"/>
          <w:szCs w:val="16"/>
        </w:rPr>
        <w:t xml:space="preserve">          items:</w:t>
      </w:r>
    </w:p>
    <w:p w14:paraId="262A6814" w14:textId="77777777" w:rsidR="00AA6825" w:rsidRDefault="00130B8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3E78695" w14:textId="77777777" w:rsidR="00AA6825" w:rsidRDefault="00130B80">
      <w:pPr>
        <w:pStyle w:val="PL"/>
        <w:rPr>
          <w:rFonts w:cs="Courier New"/>
          <w:szCs w:val="16"/>
        </w:rPr>
      </w:pPr>
      <w:r>
        <w:t xml:space="preserve">          </w:t>
      </w:r>
      <w:proofErr w:type="spellStart"/>
      <w:r>
        <w:t>minItems</w:t>
      </w:r>
      <w:proofErr w:type="spellEnd"/>
      <w:r>
        <w:t>: 1</w:t>
      </w:r>
    </w:p>
    <w:p w14:paraId="2422C84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0B5846A4" w14:textId="03BB53D3"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549ACB9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5181E4D4" w14:textId="77777777" w:rsidR="00AA6825" w:rsidRDefault="00130B80">
      <w:pPr>
        <w:pStyle w:val="PL"/>
        <w:rPr>
          <w:rFonts w:cs="Courier New"/>
          <w:szCs w:val="16"/>
        </w:rPr>
      </w:pPr>
      <w:r>
        <w:rPr>
          <w:rFonts w:cs="Courier New"/>
          <w:szCs w:val="16"/>
        </w:rPr>
        <w:t xml:space="preserve">          type: array</w:t>
      </w:r>
    </w:p>
    <w:p w14:paraId="7F348BF4" w14:textId="77777777" w:rsidR="00AA6825" w:rsidRDefault="00130B80">
      <w:pPr>
        <w:pStyle w:val="PL"/>
        <w:rPr>
          <w:rFonts w:cs="Courier New"/>
          <w:szCs w:val="16"/>
        </w:rPr>
      </w:pPr>
      <w:r>
        <w:rPr>
          <w:rFonts w:cs="Courier New"/>
          <w:szCs w:val="16"/>
        </w:rPr>
        <w:t xml:space="preserve">          items:</w:t>
      </w:r>
    </w:p>
    <w:p w14:paraId="1DEA01E9"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3557FB45" w14:textId="77777777" w:rsidR="00AA6825" w:rsidRDefault="00130B80">
      <w:pPr>
        <w:pStyle w:val="PL"/>
        <w:rPr>
          <w:rFonts w:cs="Courier New"/>
          <w:szCs w:val="16"/>
        </w:rPr>
      </w:pPr>
      <w:r>
        <w:t xml:space="preserve">          </w:t>
      </w:r>
      <w:proofErr w:type="spellStart"/>
      <w:r>
        <w:t>minItems</w:t>
      </w:r>
      <w:proofErr w:type="spellEnd"/>
      <w:r>
        <w:t>: 1</w:t>
      </w:r>
    </w:p>
    <w:p w14:paraId="0B4F65A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7FFC6EFE" w14:textId="77777777" w:rsidR="00AA6825" w:rsidRDefault="00130B80">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123AFB9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7BD37AE4" w14:textId="77777777" w:rsidR="00AA6825" w:rsidRDefault="00130B80">
      <w:pPr>
        <w:pStyle w:val="PL"/>
        <w:rPr>
          <w:rFonts w:cs="Courier New"/>
          <w:szCs w:val="16"/>
        </w:rPr>
      </w:pPr>
      <w:r>
        <w:rPr>
          <w:rFonts w:cs="Courier New"/>
          <w:szCs w:val="16"/>
        </w:rPr>
        <w:t xml:space="preserve">          type: string</w:t>
      </w:r>
    </w:p>
    <w:p w14:paraId="7B1E7A41" w14:textId="77777777" w:rsidR="00AA6825" w:rsidRDefault="00130B80">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5B451283" w14:textId="77777777" w:rsidR="00AA6825" w:rsidRDefault="00130B8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3E41205" w14:textId="77777777" w:rsidR="00AA6825" w:rsidRDefault="00130B80">
      <w:pPr>
        <w:pStyle w:val="PL"/>
        <w:rPr>
          <w:rFonts w:cs="Courier New"/>
          <w:szCs w:val="16"/>
        </w:rPr>
      </w:pPr>
      <w:r>
        <w:rPr>
          <w:rFonts w:cs="Courier New"/>
          <w:szCs w:val="16"/>
        </w:rPr>
        <w:t xml:space="preserve">          nullable: true</w:t>
      </w:r>
    </w:p>
    <w:p w14:paraId="5F9408E8" w14:textId="77777777" w:rsidR="00AA6825" w:rsidRDefault="00130B80">
      <w:pPr>
        <w:pStyle w:val="PL"/>
        <w:rPr>
          <w:rFonts w:cs="Courier New"/>
          <w:szCs w:val="16"/>
        </w:rPr>
      </w:pPr>
      <w:r>
        <w:rPr>
          <w:rFonts w:cs="Courier New"/>
          <w:szCs w:val="16"/>
        </w:rPr>
        <w:t xml:space="preserve">      nullable: true</w:t>
      </w:r>
    </w:p>
    <w:p w14:paraId="4D2683DF" w14:textId="77777777" w:rsidR="00AA6825" w:rsidRDefault="00AA6825">
      <w:pPr>
        <w:pStyle w:val="PL"/>
        <w:rPr>
          <w:rFonts w:cs="Courier New"/>
          <w:szCs w:val="16"/>
        </w:rPr>
      </w:pPr>
    </w:p>
    <w:p w14:paraId="599DE8D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19F9557F" w14:textId="77777777" w:rsidR="00AA6825" w:rsidRDefault="00130B80">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D51AC20" w14:textId="77777777" w:rsidR="00AA6825" w:rsidRDefault="00130B80">
      <w:pPr>
        <w:pStyle w:val="PL"/>
        <w:rPr>
          <w:rFonts w:cs="Courier New"/>
          <w:szCs w:val="16"/>
        </w:rPr>
      </w:pPr>
      <w:r>
        <w:rPr>
          <w:rFonts w:cs="Courier New"/>
          <w:szCs w:val="16"/>
          <w:lang w:val="es-ES"/>
        </w:rPr>
        <w:t xml:space="preserve">      </w:t>
      </w:r>
      <w:r>
        <w:rPr>
          <w:rFonts w:cs="Courier New"/>
          <w:szCs w:val="16"/>
        </w:rPr>
        <w:t>type: object</w:t>
      </w:r>
    </w:p>
    <w:p w14:paraId="114509F1" w14:textId="77777777" w:rsidR="00AA6825" w:rsidRDefault="00130B80">
      <w:pPr>
        <w:pStyle w:val="PL"/>
        <w:rPr>
          <w:rFonts w:cs="Courier New"/>
          <w:szCs w:val="16"/>
        </w:rPr>
      </w:pPr>
      <w:r>
        <w:rPr>
          <w:rFonts w:cs="Courier New"/>
          <w:szCs w:val="16"/>
        </w:rPr>
        <w:t xml:space="preserve">      required:</w:t>
      </w:r>
    </w:p>
    <w:p w14:paraId="209B0C83"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medCompN</w:t>
      </w:r>
      <w:proofErr w:type="spellEnd"/>
    </w:p>
    <w:p w14:paraId="773BCCA3" w14:textId="77777777" w:rsidR="00AA6825" w:rsidRDefault="00130B80">
      <w:pPr>
        <w:pStyle w:val="PL"/>
      </w:pPr>
      <w:r>
        <w:t xml:space="preserve">      </w:t>
      </w:r>
      <w:proofErr w:type="spellStart"/>
      <w:r>
        <w:t>allOf</w:t>
      </w:r>
      <w:proofErr w:type="spellEnd"/>
      <w:r>
        <w:t>:</w:t>
      </w:r>
    </w:p>
    <w:p w14:paraId="4C267B41" w14:textId="77777777" w:rsidR="00AA6825" w:rsidRDefault="00130B80">
      <w:pPr>
        <w:pStyle w:val="PL"/>
      </w:pPr>
      <w:r>
        <w:t xml:space="preserve">        - not: </w:t>
      </w:r>
    </w:p>
    <w:p w14:paraId="7B535822" w14:textId="77777777" w:rsidR="00AA6825" w:rsidRDefault="00130B80">
      <w:pPr>
        <w:pStyle w:val="PL"/>
      </w:pPr>
      <w:r>
        <w:t xml:space="preserve">            required: [</w:t>
      </w:r>
      <w:proofErr w:type="spellStart"/>
      <w:r>
        <w:t>altSerReqs,altSerReqsData</w:t>
      </w:r>
      <w:proofErr w:type="spellEnd"/>
      <w:r>
        <w:t>]</w:t>
      </w:r>
    </w:p>
    <w:p w14:paraId="4769034B" w14:textId="77777777" w:rsidR="00AA6825" w:rsidRDefault="00130B80">
      <w:pPr>
        <w:pStyle w:val="PL"/>
      </w:pPr>
      <w:r>
        <w:t xml:space="preserve">        - not: </w:t>
      </w:r>
    </w:p>
    <w:p w14:paraId="22B0204D" w14:textId="77777777" w:rsidR="00AA6825" w:rsidRDefault="00130B80">
      <w:pPr>
        <w:pStyle w:val="PL"/>
        <w:rPr>
          <w:rFonts w:cs="Courier New"/>
          <w:szCs w:val="16"/>
        </w:rPr>
      </w:pPr>
      <w:r>
        <w:t xml:space="preserve">            required: [</w:t>
      </w:r>
      <w:proofErr w:type="spellStart"/>
      <w:r>
        <w:t>qosReference,altSerReqsData</w:t>
      </w:r>
      <w:proofErr w:type="spellEnd"/>
      <w:r>
        <w:t>]</w:t>
      </w:r>
    </w:p>
    <w:p w14:paraId="59D3EB75" w14:textId="77777777" w:rsidR="00AA6825" w:rsidRDefault="00130B80">
      <w:pPr>
        <w:pStyle w:val="PL"/>
        <w:rPr>
          <w:rFonts w:cs="Courier New"/>
          <w:szCs w:val="16"/>
        </w:rPr>
      </w:pPr>
      <w:r>
        <w:rPr>
          <w:rFonts w:cs="Courier New"/>
          <w:szCs w:val="16"/>
        </w:rPr>
        <w:t xml:space="preserve">      properties:</w:t>
      </w:r>
    </w:p>
    <w:p w14:paraId="31FCDE4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CE7ACB8"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ED9FCC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BC2B096"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6FD4C2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2E5E351A"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F27F93D" w14:textId="77777777" w:rsidR="00AA6825" w:rsidRDefault="00130B80">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6B918E58" w14:textId="77777777" w:rsidR="00AA6825" w:rsidRDefault="00130B80">
      <w:pPr>
        <w:pStyle w:val="PL"/>
        <w:rPr>
          <w:rFonts w:cs="Courier New"/>
          <w:szCs w:val="16"/>
        </w:rPr>
      </w:pPr>
      <w:r>
        <w:rPr>
          <w:rFonts w:cs="Courier New"/>
          <w:szCs w:val="16"/>
        </w:rPr>
        <w:t xml:space="preserve">          type: string</w:t>
      </w:r>
    </w:p>
    <w:p w14:paraId="4A0EC978" w14:textId="77777777" w:rsidR="00AA6825" w:rsidRDefault="00130B80">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3453D20B" w14:textId="77777777" w:rsidR="00AA6825" w:rsidRDefault="00130B8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EADB47C" w14:textId="77777777" w:rsidR="00AA6825" w:rsidRDefault="00130B80">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38F1AD46" w14:textId="77777777" w:rsidR="00AA6825" w:rsidRDefault="00130B80">
      <w:pPr>
        <w:pStyle w:val="PL"/>
        <w:rPr>
          <w:rFonts w:cs="Courier New"/>
          <w:szCs w:val="16"/>
        </w:rPr>
      </w:pPr>
      <w:r>
        <w:rPr>
          <w:rFonts w:cs="Courier New"/>
          <w:szCs w:val="16"/>
        </w:rPr>
        <w:t xml:space="preserve">          type: array</w:t>
      </w:r>
    </w:p>
    <w:p w14:paraId="2A91210F" w14:textId="77777777" w:rsidR="00AA6825" w:rsidRDefault="00130B80">
      <w:pPr>
        <w:pStyle w:val="PL"/>
        <w:rPr>
          <w:rFonts w:cs="Courier New"/>
          <w:szCs w:val="16"/>
        </w:rPr>
      </w:pPr>
      <w:r>
        <w:rPr>
          <w:rFonts w:cs="Courier New"/>
          <w:szCs w:val="16"/>
        </w:rPr>
        <w:t xml:space="preserve">          items:</w:t>
      </w:r>
    </w:p>
    <w:p w14:paraId="1CAE12FE" w14:textId="77777777" w:rsidR="00AA6825" w:rsidRDefault="00130B80">
      <w:pPr>
        <w:pStyle w:val="PL"/>
        <w:rPr>
          <w:rFonts w:cs="Courier New"/>
          <w:szCs w:val="16"/>
        </w:rPr>
      </w:pPr>
      <w:r>
        <w:rPr>
          <w:rFonts w:cs="Courier New"/>
          <w:szCs w:val="16"/>
        </w:rPr>
        <w:t xml:space="preserve">            type: string</w:t>
      </w:r>
    </w:p>
    <w:p w14:paraId="5D1B6C3E" w14:textId="77777777" w:rsidR="00AA6825" w:rsidRDefault="00130B80">
      <w:pPr>
        <w:pStyle w:val="PL"/>
      </w:pPr>
      <w:r>
        <w:t xml:space="preserve">          </w:t>
      </w:r>
      <w:proofErr w:type="spellStart"/>
      <w:r>
        <w:t>minItems</w:t>
      </w:r>
      <w:proofErr w:type="spellEnd"/>
      <w:r>
        <w:t>: 1</w:t>
      </w:r>
    </w:p>
    <w:p w14:paraId="00147BCA" w14:textId="77777777" w:rsidR="00AA6825" w:rsidRDefault="00130B80">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CDDB220" w14:textId="77777777" w:rsidR="00AA6825" w:rsidRDefault="00130B80">
      <w:pPr>
        <w:pStyle w:val="PL"/>
        <w:rPr>
          <w:rFonts w:cs="Courier New"/>
          <w:szCs w:val="16"/>
        </w:rPr>
      </w:pPr>
      <w:r>
        <w:rPr>
          <w:rFonts w:cs="Courier New"/>
          <w:szCs w:val="16"/>
        </w:rPr>
        <w:t xml:space="preserve">          type: array</w:t>
      </w:r>
    </w:p>
    <w:p w14:paraId="500742E0" w14:textId="77777777" w:rsidR="00AA6825" w:rsidRDefault="00130B80">
      <w:pPr>
        <w:pStyle w:val="PL"/>
        <w:rPr>
          <w:rFonts w:cs="Courier New"/>
          <w:szCs w:val="16"/>
        </w:rPr>
      </w:pPr>
      <w:r>
        <w:rPr>
          <w:rFonts w:cs="Courier New"/>
          <w:szCs w:val="16"/>
        </w:rPr>
        <w:t xml:space="preserve">          items:</w:t>
      </w:r>
    </w:p>
    <w:p w14:paraId="419D7D44"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51DB7723" w14:textId="77777777" w:rsidR="00AA6825" w:rsidRDefault="00130B80">
      <w:pPr>
        <w:pStyle w:val="PL"/>
      </w:pPr>
      <w:r>
        <w:t xml:space="preserve">          </w:t>
      </w:r>
      <w:proofErr w:type="spellStart"/>
      <w:r>
        <w:t>minItems</w:t>
      </w:r>
      <w:proofErr w:type="spellEnd"/>
      <w:r>
        <w:t>: 1</w:t>
      </w:r>
    </w:p>
    <w:p w14:paraId="6B7666F5" w14:textId="77777777" w:rsidR="00AA6825" w:rsidRDefault="00130B80">
      <w:pPr>
        <w:pStyle w:val="PL"/>
        <w:rPr>
          <w:rFonts w:cs="Courier New"/>
          <w:szCs w:val="16"/>
        </w:rPr>
      </w:pPr>
      <w:r>
        <w:rPr>
          <w:rFonts w:cs="Courier New"/>
          <w:szCs w:val="16"/>
        </w:rPr>
        <w:t xml:space="preserve">          description: &gt;</w:t>
      </w:r>
    </w:p>
    <w:p w14:paraId="3858BEC3" w14:textId="77777777" w:rsidR="00AA6825" w:rsidRDefault="00130B80">
      <w:pPr>
        <w:pStyle w:val="PL"/>
        <w:rPr>
          <w:rFonts w:cs="Courier New"/>
          <w:szCs w:val="16"/>
        </w:rPr>
      </w:pPr>
      <w:r>
        <w:rPr>
          <w:rFonts w:cs="Courier New"/>
          <w:szCs w:val="16"/>
        </w:rPr>
        <w:lastRenderedPageBreak/>
        <w:t xml:space="preserve">            </w:t>
      </w:r>
      <w:r>
        <w:rPr>
          <w:rFonts w:cs="Arial"/>
          <w:szCs w:val="18"/>
        </w:rPr>
        <w:t xml:space="preserve">Contains </w:t>
      </w:r>
      <w:r>
        <w:rPr>
          <w:lang w:val="en-US"/>
        </w:rPr>
        <w:t>alternative service requirements that include individual QoS parameter sets</w:t>
      </w:r>
      <w:r>
        <w:t>.</w:t>
      </w:r>
    </w:p>
    <w:p w14:paraId="3F9B1F2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3D05D1C3"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234CF617" w14:textId="77777777" w:rsidR="00AA6825" w:rsidRDefault="00130B80">
      <w:pPr>
        <w:pStyle w:val="PL"/>
        <w:rPr>
          <w:rFonts w:cs="Courier New"/>
          <w:szCs w:val="16"/>
        </w:rPr>
      </w:pPr>
      <w:r>
        <w:rPr>
          <w:rFonts w:cs="Courier New"/>
          <w:szCs w:val="16"/>
        </w:rPr>
        <w:t xml:space="preserve">        codecs:</w:t>
      </w:r>
    </w:p>
    <w:p w14:paraId="5A89986F" w14:textId="77777777" w:rsidR="00AA6825" w:rsidRDefault="00130B80">
      <w:pPr>
        <w:pStyle w:val="PL"/>
        <w:rPr>
          <w:rFonts w:cs="Courier New"/>
          <w:szCs w:val="16"/>
        </w:rPr>
      </w:pPr>
      <w:r>
        <w:rPr>
          <w:rFonts w:cs="Courier New"/>
          <w:szCs w:val="16"/>
        </w:rPr>
        <w:t xml:space="preserve">          type: array</w:t>
      </w:r>
    </w:p>
    <w:p w14:paraId="6BA9D07C" w14:textId="77777777" w:rsidR="00AA6825" w:rsidRDefault="00130B80">
      <w:pPr>
        <w:pStyle w:val="PL"/>
        <w:rPr>
          <w:rFonts w:cs="Courier New"/>
          <w:szCs w:val="16"/>
        </w:rPr>
      </w:pPr>
      <w:r>
        <w:rPr>
          <w:rFonts w:cs="Courier New"/>
          <w:szCs w:val="16"/>
        </w:rPr>
        <w:t xml:space="preserve">          items:</w:t>
      </w:r>
    </w:p>
    <w:p w14:paraId="6CB0100B"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39645E86" w14:textId="77777777" w:rsidR="00AA6825" w:rsidRDefault="00130B80">
      <w:pPr>
        <w:pStyle w:val="PL"/>
      </w:pPr>
      <w:r>
        <w:t xml:space="preserve">          </w:t>
      </w:r>
      <w:proofErr w:type="spellStart"/>
      <w:r>
        <w:t>minItems</w:t>
      </w:r>
      <w:proofErr w:type="spellEnd"/>
      <w:r>
        <w:t>: 1</w:t>
      </w:r>
    </w:p>
    <w:p w14:paraId="5A8AFD24" w14:textId="77777777" w:rsidR="00AA6825" w:rsidRDefault="00130B80">
      <w:pPr>
        <w:pStyle w:val="PL"/>
      </w:pPr>
      <w:r>
        <w:t xml:space="preserve">          </w:t>
      </w:r>
      <w:proofErr w:type="spellStart"/>
      <w:r>
        <w:t>maxItems</w:t>
      </w:r>
      <w:proofErr w:type="spellEnd"/>
      <w:r>
        <w:t>: 2</w:t>
      </w:r>
    </w:p>
    <w:p w14:paraId="211E2C57" w14:textId="77777777" w:rsidR="00AA6825" w:rsidRDefault="00130B80">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1D97CC6A" w14:textId="77777777" w:rsidR="00AA6825" w:rsidRDefault="00130B80">
      <w:pPr>
        <w:pStyle w:val="PL"/>
        <w:rPr>
          <w:rFonts w:cs="Courier New"/>
          <w:szCs w:val="16"/>
        </w:rPr>
      </w:pPr>
      <w:r>
        <w:rPr>
          <w:rFonts w:cs="Courier New"/>
          <w:szCs w:val="16"/>
        </w:rPr>
        <w:t xml:space="preserve">          $ref: 'TS29571_CommonData.yaml#/components/schemas/Float'</w:t>
      </w:r>
    </w:p>
    <w:p w14:paraId="6389CAEF" w14:textId="77777777" w:rsidR="00AA6825" w:rsidRDefault="00130B80">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383B1727" w14:textId="77777777" w:rsidR="00AA6825" w:rsidRDefault="00130B80">
      <w:pPr>
        <w:pStyle w:val="PL"/>
        <w:rPr>
          <w:rFonts w:cs="Courier New"/>
          <w:szCs w:val="16"/>
        </w:rPr>
      </w:pPr>
      <w:r>
        <w:rPr>
          <w:rFonts w:cs="Courier New"/>
          <w:szCs w:val="16"/>
        </w:rPr>
        <w:t xml:space="preserve">          $ref: 'TS29571_CommonData.yaml#/components/schemas/Float'</w:t>
      </w:r>
    </w:p>
    <w:p w14:paraId="4DF41553" w14:textId="77777777" w:rsidR="00AA6825" w:rsidRDefault="00130B80">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27E2E90C" w14:textId="77777777" w:rsidR="00AA6825" w:rsidRDefault="00130B80">
      <w:pPr>
        <w:pStyle w:val="PL"/>
        <w:rPr>
          <w:rFonts w:cs="Courier New"/>
          <w:szCs w:val="16"/>
        </w:rPr>
      </w:pPr>
      <w:r>
        <w:rPr>
          <w:rFonts w:cs="Courier New"/>
          <w:szCs w:val="16"/>
        </w:rPr>
        <w:t xml:space="preserve">          type: string</w:t>
      </w:r>
    </w:p>
    <w:p w14:paraId="4713274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4D7D325"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6CC1D4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F8C7A78"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B433E9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DC4D708"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37A463E" w14:textId="77777777" w:rsidR="00AA6825" w:rsidRDefault="00130B80">
      <w:pPr>
        <w:pStyle w:val="PL"/>
      </w:pPr>
      <w:r>
        <w:t xml:space="preserve">        </w:t>
      </w:r>
      <w:proofErr w:type="spellStart"/>
      <w:r>
        <w:t>maxPacketLossRateDl</w:t>
      </w:r>
      <w:proofErr w:type="spellEnd"/>
      <w:r>
        <w:t>:</w:t>
      </w:r>
    </w:p>
    <w:p w14:paraId="74E58792" w14:textId="77777777" w:rsidR="00AA6825" w:rsidRDefault="00130B80">
      <w:pPr>
        <w:pStyle w:val="PL"/>
      </w:pPr>
      <w:r>
        <w:t xml:space="preserve">          $ref: 'TS29571_CommonData.yaml#/components/schemas/</w:t>
      </w:r>
      <w:proofErr w:type="spellStart"/>
      <w:r>
        <w:t>PacketLossRateRm</w:t>
      </w:r>
      <w:proofErr w:type="spellEnd"/>
      <w:r>
        <w:t>'</w:t>
      </w:r>
    </w:p>
    <w:p w14:paraId="248EDE15" w14:textId="77777777" w:rsidR="00AA6825" w:rsidRDefault="00130B80">
      <w:pPr>
        <w:pStyle w:val="PL"/>
      </w:pPr>
      <w:r>
        <w:t xml:space="preserve">        </w:t>
      </w:r>
      <w:proofErr w:type="spellStart"/>
      <w:r>
        <w:t>maxPacketLossRateUl</w:t>
      </w:r>
      <w:proofErr w:type="spellEnd"/>
      <w:r>
        <w:t>:</w:t>
      </w:r>
    </w:p>
    <w:p w14:paraId="17EA90CA" w14:textId="77777777" w:rsidR="00AA6825" w:rsidRDefault="00130B80">
      <w:pPr>
        <w:pStyle w:val="PL"/>
      </w:pPr>
      <w:r>
        <w:t xml:space="preserve">          $ref: 'TS29571_CommonData.yaml#/components/schemas/</w:t>
      </w:r>
      <w:proofErr w:type="spellStart"/>
      <w:r>
        <w:t>PacketLossRateRm</w:t>
      </w:r>
      <w:proofErr w:type="spellEnd"/>
      <w:r>
        <w:t>'</w:t>
      </w:r>
    </w:p>
    <w:p w14:paraId="1CC161F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41D7E645"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2A9BEF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15107BD4"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46B22E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D278656" w14:textId="77777777" w:rsidR="00AA6825" w:rsidRDefault="00130B80">
      <w:pPr>
        <w:pStyle w:val="PL"/>
        <w:rPr>
          <w:rFonts w:cs="Courier New"/>
          <w:szCs w:val="16"/>
        </w:rPr>
      </w:pPr>
      <w:r>
        <w:rPr>
          <w:rFonts w:cs="Courier New"/>
          <w:szCs w:val="16"/>
        </w:rPr>
        <w:t xml:space="preserve">          type: integer</w:t>
      </w:r>
    </w:p>
    <w:p w14:paraId="4059597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3ECA54B1" w14:textId="77777777" w:rsidR="00AA6825" w:rsidRDefault="00130B80">
      <w:pPr>
        <w:pStyle w:val="PL"/>
        <w:rPr>
          <w:rFonts w:cs="Courier New"/>
          <w:szCs w:val="16"/>
        </w:rPr>
      </w:pPr>
      <w:r>
        <w:rPr>
          <w:rFonts w:cs="Courier New"/>
          <w:szCs w:val="16"/>
        </w:rPr>
        <w:t xml:space="preserve">          type: object</w:t>
      </w:r>
    </w:p>
    <w:p w14:paraId="731FED0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D61B5D"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72E47A33" w14:textId="77777777" w:rsidR="00AA6825" w:rsidRDefault="00130B80">
      <w:pPr>
        <w:pStyle w:val="PL"/>
      </w:pPr>
      <w:r>
        <w:t xml:space="preserve">          </w:t>
      </w:r>
      <w:proofErr w:type="spellStart"/>
      <w:r>
        <w:t>minProperties</w:t>
      </w:r>
      <w:proofErr w:type="spellEnd"/>
      <w:r>
        <w:t>: 1</w:t>
      </w:r>
    </w:p>
    <w:p w14:paraId="4230F84E" w14:textId="77777777" w:rsidR="00AA6825" w:rsidRDefault="00130B80">
      <w:pPr>
        <w:pStyle w:val="PL"/>
        <w:rPr>
          <w:rFonts w:cs="Courier New"/>
          <w:szCs w:val="16"/>
        </w:rPr>
      </w:pPr>
      <w:r>
        <w:rPr>
          <w:rFonts w:cs="Courier New"/>
          <w:szCs w:val="16"/>
        </w:rPr>
        <w:t xml:space="preserve">          description: &gt;</w:t>
      </w:r>
    </w:p>
    <w:p w14:paraId="6BB292E3" w14:textId="77777777" w:rsidR="00AA6825" w:rsidRDefault="00130B8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CBA0467" w14:textId="77777777" w:rsidR="00AA6825" w:rsidRDefault="00130B80">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4747B9A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25AA64DC" w14:textId="77777777" w:rsidR="00AA6825" w:rsidRDefault="00130B80">
      <w:pPr>
        <w:pStyle w:val="PL"/>
        <w:rPr>
          <w:rFonts w:cs="Courier New"/>
          <w:szCs w:val="16"/>
        </w:rPr>
      </w:pPr>
      <w:r>
        <w:rPr>
          <w:rFonts w:cs="Courier New"/>
          <w:szCs w:val="16"/>
        </w:rPr>
        <w:t xml:space="preserve">          $ref: '#/components/schemas/MediaType'</w:t>
      </w:r>
    </w:p>
    <w:p w14:paraId="14EC04F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3D867428"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A22FDD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5B721798"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3001C4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649A582"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25F64A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20A49729"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547C07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0CB0358F" w14:textId="77777777" w:rsidR="00AA6825" w:rsidRDefault="00130B80">
      <w:pPr>
        <w:pStyle w:val="PL"/>
        <w:rPr>
          <w:rFonts w:cs="Courier New"/>
          <w:szCs w:val="16"/>
        </w:rPr>
      </w:pPr>
      <w:r>
        <w:rPr>
          <w:rFonts w:cs="Courier New"/>
          <w:szCs w:val="16"/>
        </w:rPr>
        <w:t xml:space="preserve">          $ref: 'TS29571_CommonData.yaml#/components/schemas/PreemptionCapability'</w:t>
      </w:r>
    </w:p>
    <w:p w14:paraId="5F0360A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1F9EC460" w14:textId="77777777" w:rsidR="00AA6825" w:rsidRDefault="00130B80">
      <w:pPr>
        <w:pStyle w:val="PL"/>
        <w:rPr>
          <w:rFonts w:cs="Courier New"/>
          <w:szCs w:val="16"/>
        </w:rPr>
      </w:pPr>
      <w:r>
        <w:rPr>
          <w:rFonts w:cs="Courier New"/>
          <w:szCs w:val="16"/>
        </w:rPr>
        <w:t xml:space="preserve">          $ref: 'TS29571_CommonData.yaml#/components/schemas/PreemptionVulnerability'</w:t>
      </w:r>
    </w:p>
    <w:p w14:paraId="28E0601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42D2CADD"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2BBD53D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945DA2A"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7CF312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529EAD31"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C6717D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0A09F07E"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A5BC86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6E23B47D" w14:textId="77777777" w:rsidR="00AA6825" w:rsidRDefault="00130B80">
      <w:pPr>
        <w:pStyle w:val="PL"/>
        <w:rPr>
          <w:rFonts w:cs="Courier New"/>
          <w:szCs w:val="16"/>
        </w:rPr>
      </w:pPr>
      <w:bookmarkStart w:id="520" w:name="_Hlk14776171"/>
      <w:r>
        <w:rPr>
          <w:rFonts w:cs="Courier New"/>
          <w:szCs w:val="16"/>
        </w:rPr>
        <w:t xml:space="preserve">          $ref: 'TS29571_CommonData.yaml#/components/schemas/Uint32'</w:t>
      </w:r>
    </w:p>
    <w:bookmarkEnd w:id="520"/>
    <w:p w14:paraId="6AD00B8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4A573E71" w14:textId="77777777" w:rsidR="00AA6825" w:rsidRDefault="00130B80">
      <w:pPr>
        <w:pStyle w:val="PL"/>
        <w:rPr>
          <w:rFonts w:cs="Courier New"/>
          <w:szCs w:val="16"/>
        </w:rPr>
      </w:pPr>
      <w:r>
        <w:rPr>
          <w:rFonts w:cs="Courier New"/>
          <w:szCs w:val="16"/>
        </w:rPr>
        <w:t xml:space="preserve">          $ref: 'TS29571_CommonData.yaml#/components/schemas/Uint32'</w:t>
      </w:r>
    </w:p>
    <w:p w14:paraId="10034D6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69BCD516" w14:textId="77777777" w:rsidR="00AA6825" w:rsidRDefault="00130B80">
      <w:pPr>
        <w:pStyle w:val="PL"/>
        <w:rPr>
          <w:rFonts w:cs="Courier New"/>
          <w:szCs w:val="16"/>
        </w:rPr>
      </w:pPr>
      <w:r>
        <w:rPr>
          <w:rFonts w:cs="Courier New"/>
          <w:szCs w:val="16"/>
        </w:rPr>
        <w:t xml:space="preserve">          </w:t>
      </w:r>
      <w:bookmarkStart w:id="521"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521"/>
    </w:p>
    <w:p w14:paraId="0C478C1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FD5A200"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1B49F7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95633F3"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B13F96B" w14:textId="77777777" w:rsidR="00AA6825" w:rsidRDefault="00130B80">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8547FB9"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CB4ADCD" w14:textId="77777777" w:rsidR="00AA6825" w:rsidRDefault="00130B80">
      <w:pPr>
        <w:pStyle w:val="PL"/>
        <w:rPr>
          <w:rFonts w:cs="Courier New"/>
          <w:szCs w:val="16"/>
        </w:rPr>
      </w:pPr>
      <w:bookmarkStart w:id="522" w:name="_Hlk126672919"/>
      <w:r>
        <w:rPr>
          <w:rFonts w:cs="Courier New"/>
          <w:szCs w:val="16"/>
        </w:rPr>
        <w:t xml:space="preserve">        </w:t>
      </w:r>
      <w:proofErr w:type="spellStart"/>
      <w:r>
        <w:rPr>
          <w:rFonts w:cs="Courier New"/>
          <w:szCs w:val="16"/>
        </w:rPr>
        <w:t>capBatAdaptation</w:t>
      </w:r>
      <w:proofErr w:type="spellEnd"/>
      <w:r>
        <w:rPr>
          <w:rFonts w:cs="Courier New"/>
          <w:szCs w:val="16"/>
        </w:rPr>
        <w:t>:</w:t>
      </w:r>
    </w:p>
    <w:p w14:paraId="6A7C8A41" w14:textId="77777777" w:rsidR="00AA6825" w:rsidRDefault="00130B80">
      <w:pPr>
        <w:pStyle w:val="PL"/>
        <w:rPr>
          <w:rFonts w:cs="Courier New"/>
          <w:szCs w:val="16"/>
        </w:rPr>
      </w:pPr>
      <w:bookmarkStart w:id="523" w:name="_Hlk126673091"/>
      <w:r>
        <w:rPr>
          <w:rFonts w:cs="Courier New"/>
          <w:szCs w:val="16"/>
        </w:rPr>
        <w:t xml:space="preserve">          type: </w:t>
      </w:r>
      <w:proofErr w:type="spellStart"/>
      <w:r>
        <w:rPr>
          <w:rFonts w:cs="Courier New"/>
          <w:szCs w:val="16"/>
        </w:rPr>
        <w:t>boolean</w:t>
      </w:r>
      <w:proofErr w:type="spellEnd"/>
    </w:p>
    <w:p w14:paraId="46D0D853" w14:textId="77777777" w:rsidR="00AA6825" w:rsidRDefault="00130B80">
      <w:pPr>
        <w:pStyle w:val="PL"/>
      </w:pPr>
      <w:r>
        <w:t xml:space="preserve">          description: </w:t>
      </w:r>
      <w:bookmarkEnd w:id="522"/>
      <w:bookmarkEnd w:id="523"/>
      <w:r>
        <w:t>&gt;</w:t>
      </w:r>
    </w:p>
    <w:p w14:paraId="5507B387" w14:textId="77777777" w:rsidR="00AA6825" w:rsidRDefault="00130B80">
      <w:pPr>
        <w:pStyle w:val="PL"/>
        <w:rPr>
          <w:rFonts w:cs="Arial"/>
          <w:szCs w:val="18"/>
          <w:lang w:eastAsia="zh-CN"/>
        </w:rPr>
      </w:pPr>
      <w:r>
        <w:rPr>
          <w:rFonts w:cs="Arial"/>
          <w:szCs w:val="18"/>
          <w:lang w:eastAsia="zh-CN"/>
        </w:rPr>
        <w:t xml:space="preserve">            Indicates the capability for AF to adjust the burst sending time, when it is supported</w:t>
      </w:r>
    </w:p>
    <w:p w14:paraId="237F37E8" w14:textId="77777777" w:rsidR="00AA6825" w:rsidRDefault="00130B80">
      <w:pPr>
        <w:pStyle w:val="PL"/>
        <w:rPr>
          <w:rFonts w:cs="Courier New"/>
          <w:szCs w:val="16"/>
        </w:rPr>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62908E67" w14:textId="77777777" w:rsidR="00AA6825" w:rsidRDefault="00130B80">
      <w:pPr>
        <w:pStyle w:val="PL"/>
      </w:pPr>
      <w:r>
        <w:lastRenderedPageBreak/>
        <w:t xml:space="preserve">        </w:t>
      </w:r>
      <w:proofErr w:type="spellStart"/>
      <w:r>
        <w:rPr>
          <w:rFonts w:hint="eastAsia"/>
          <w:lang w:eastAsia="zh-CN"/>
        </w:rPr>
        <w:t>r</w:t>
      </w:r>
      <w:r>
        <w:rPr>
          <w:lang w:eastAsia="zh-CN"/>
        </w:rPr>
        <w:t>TLatencyInd</w:t>
      </w:r>
      <w:proofErr w:type="spellEnd"/>
      <w:r>
        <w:t>:</w:t>
      </w:r>
    </w:p>
    <w:p w14:paraId="5EB3FE6D" w14:textId="77777777" w:rsidR="00AA6825" w:rsidRDefault="00130B80">
      <w:pPr>
        <w:pStyle w:val="PL"/>
      </w:pPr>
      <w:r>
        <w:t xml:space="preserve">          type: </w:t>
      </w:r>
      <w:proofErr w:type="spellStart"/>
      <w:r>
        <w:t>boolean</w:t>
      </w:r>
      <w:proofErr w:type="spellEnd"/>
    </w:p>
    <w:p w14:paraId="3A3482D9" w14:textId="77777777" w:rsidR="00AA6825" w:rsidRDefault="00130B80">
      <w:pPr>
        <w:pStyle w:val="PL"/>
      </w:pPr>
      <w:r>
        <w:t xml:space="preserve">          description: &gt;</w:t>
      </w:r>
    </w:p>
    <w:p w14:paraId="0B8CA437" w14:textId="77777777" w:rsidR="00AA6825" w:rsidRDefault="00130B80">
      <w:pPr>
        <w:pStyle w:val="PL"/>
      </w:pPr>
      <w:r>
        <w:t xml:space="preserve">            Indicates the service data flow needs to meet the Round-Trip (RT) latency requirement of</w:t>
      </w:r>
    </w:p>
    <w:p w14:paraId="2D847C3E" w14:textId="77777777" w:rsidR="00AA6825" w:rsidRDefault="00130B80">
      <w:pPr>
        <w:pStyle w:val="PL"/>
      </w:pPr>
      <w:r>
        <w:t xml:space="preserve">            the service, when it is included and set to "true". The default value is "false" if</w:t>
      </w:r>
    </w:p>
    <w:p w14:paraId="4E9F1B15" w14:textId="77777777" w:rsidR="00AA6825" w:rsidRDefault="00130B80">
      <w:pPr>
        <w:pStyle w:val="PL"/>
      </w:pPr>
      <w:r>
        <w:t xml:space="preserve">            omitted.</w:t>
      </w:r>
    </w:p>
    <w:p w14:paraId="48DED62F" w14:textId="77777777" w:rsidR="00AA6825" w:rsidRDefault="00130B80">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27CBB5F2" w14:textId="77777777" w:rsidR="00AA6825" w:rsidRDefault="00130B80">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D0FDBD5" w14:textId="77777777" w:rsidR="00AA6825" w:rsidRDefault="00130B80">
      <w:pPr>
        <w:pStyle w:val="PL"/>
        <w:rPr>
          <w:rFonts w:cs="Courier New"/>
          <w:szCs w:val="16"/>
        </w:rPr>
      </w:pPr>
      <w:r>
        <w:rPr>
          <w:rFonts w:cs="Courier New"/>
          <w:szCs w:val="16"/>
        </w:rPr>
        <w:t xml:space="preserve">        </w:t>
      </w:r>
      <w:bookmarkStart w:id="524" w:name="_Hlk134520897"/>
      <w:proofErr w:type="spellStart"/>
      <w:r>
        <w:rPr>
          <w:rFonts w:cs="Courier New"/>
          <w:szCs w:val="16"/>
        </w:rPr>
        <w:t>pduSetProtDesc</w:t>
      </w:r>
      <w:proofErr w:type="spellEnd"/>
      <w:r>
        <w:rPr>
          <w:rFonts w:cs="Courier New"/>
          <w:szCs w:val="16"/>
        </w:rPr>
        <w:t>:</w:t>
      </w:r>
    </w:p>
    <w:p w14:paraId="747148D3"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ProtoDesc</w:t>
      </w:r>
      <w:proofErr w:type="spellEnd"/>
      <w:r>
        <w:rPr>
          <w:rFonts w:cs="Courier New"/>
          <w:szCs w:val="16"/>
        </w:rPr>
        <w:t>'</w:t>
      </w:r>
    </w:p>
    <w:bookmarkEnd w:id="524"/>
    <w:p w14:paraId="3903CDAD" w14:textId="77777777" w:rsidR="00AA6825" w:rsidRDefault="00130B80">
      <w:pPr>
        <w:pStyle w:val="PL"/>
      </w:pPr>
      <w:r>
        <w:t xml:space="preserve">        </w:t>
      </w:r>
      <w:proofErr w:type="spellStart"/>
      <w:r>
        <w:t>periodInfo</w:t>
      </w:r>
      <w:proofErr w:type="spellEnd"/>
      <w:r>
        <w:t>:</w:t>
      </w:r>
    </w:p>
    <w:p w14:paraId="61F6259C" w14:textId="77777777" w:rsidR="00AA6825" w:rsidRDefault="00130B80">
      <w:pPr>
        <w:pStyle w:val="PL"/>
      </w:pPr>
      <w:r>
        <w:t xml:space="preserve">          $ref: '#/components/schemas/</w:t>
      </w:r>
      <w:proofErr w:type="spellStart"/>
      <w:r>
        <w:t>PeriodicityInfo</w:t>
      </w:r>
      <w:proofErr w:type="spellEnd"/>
      <w:r>
        <w:t>'</w:t>
      </w:r>
    </w:p>
    <w:p w14:paraId="3B0DC19E" w14:textId="77777777" w:rsidR="00AA6825" w:rsidRDefault="00130B80">
      <w:pPr>
        <w:pStyle w:val="PL"/>
        <w:rPr>
          <w:rFonts w:cs="Courier New"/>
          <w:szCs w:val="16"/>
        </w:rPr>
      </w:pPr>
      <w:r>
        <w:rPr>
          <w:rFonts w:cs="Courier New"/>
          <w:szCs w:val="16"/>
        </w:rPr>
        <w:t xml:space="preserve">        l</w:t>
      </w:r>
      <w:r>
        <w:t>4sInd</w:t>
      </w:r>
      <w:r>
        <w:rPr>
          <w:rFonts w:cs="Courier New"/>
          <w:szCs w:val="16"/>
        </w:rPr>
        <w:t>:</w:t>
      </w:r>
    </w:p>
    <w:p w14:paraId="19C98C1D"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6410F379" w14:textId="77777777" w:rsidR="00AA6825" w:rsidRDefault="00AA6825">
      <w:pPr>
        <w:pStyle w:val="PL"/>
        <w:rPr>
          <w:rFonts w:cs="Courier New"/>
          <w:szCs w:val="16"/>
        </w:rPr>
      </w:pPr>
    </w:p>
    <w:p w14:paraId="795958F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73B7377F" w14:textId="77777777" w:rsidR="00AA6825" w:rsidRDefault="00130B80">
      <w:pPr>
        <w:pStyle w:val="PL"/>
        <w:rPr>
          <w:rFonts w:cs="Courier New"/>
          <w:szCs w:val="16"/>
        </w:rPr>
      </w:pPr>
      <w:r>
        <w:rPr>
          <w:rFonts w:cs="Courier New"/>
          <w:szCs w:val="16"/>
        </w:rPr>
        <w:t xml:space="preserve">      description: &gt;</w:t>
      </w:r>
    </w:p>
    <w:p w14:paraId="56D90AD5" w14:textId="77777777" w:rsidR="00AA6825" w:rsidRDefault="00130B80">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5F81656B" w14:textId="77777777" w:rsidR="00AA6825" w:rsidRDefault="00130B80">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021CA420" w14:textId="77777777" w:rsidR="00AA6825" w:rsidRDefault="00130B80">
      <w:pPr>
        <w:pStyle w:val="PL"/>
        <w:rPr>
          <w:rFonts w:cs="Courier New"/>
          <w:szCs w:val="16"/>
        </w:rPr>
      </w:pPr>
      <w:r>
        <w:rPr>
          <w:rFonts w:cs="Courier New"/>
          <w:szCs w:val="16"/>
        </w:rPr>
        <w:t xml:space="preserve">      type: object</w:t>
      </w:r>
    </w:p>
    <w:p w14:paraId="1FD10278" w14:textId="77777777" w:rsidR="00AA6825" w:rsidRDefault="00130B80">
      <w:pPr>
        <w:pStyle w:val="PL"/>
        <w:rPr>
          <w:rFonts w:cs="Courier New"/>
          <w:szCs w:val="16"/>
        </w:rPr>
      </w:pPr>
      <w:r>
        <w:rPr>
          <w:rFonts w:cs="Courier New"/>
          <w:szCs w:val="16"/>
        </w:rPr>
        <w:t xml:space="preserve">      required:</w:t>
      </w:r>
    </w:p>
    <w:p w14:paraId="30587AD5"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medCompN</w:t>
      </w:r>
      <w:proofErr w:type="spellEnd"/>
    </w:p>
    <w:p w14:paraId="4D6D0190" w14:textId="77777777" w:rsidR="00AA6825" w:rsidRDefault="00130B80">
      <w:pPr>
        <w:pStyle w:val="PL"/>
      </w:pPr>
      <w:r>
        <w:t xml:space="preserve">      not: </w:t>
      </w:r>
    </w:p>
    <w:p w14:paraId="69E1D663" w14:textId="77777777" w:rsidR="00AA6825" w:rsidRDefault="00130B80">
      <w:pPr>
        <w:pStyle w:val="PL"/>
        <w:rPr>
          <w:rFonts w:cs="Courier New"/>
          <w:szCs w:val="16"/>
        </w:rPr>
      </w:pPr>
      <w:r>
        <w:t xml:space="preserve">        required: [</w:t>
      </w:r>
      <w:proofErr w:type="spellStart"/>
      <w:r>
        <w:t>altSerReqs,altSerReqsData</w:t>
      </w:r>
      <w:proofErr w:type="spellEnd"/>
      <w:r>
        <w:t>]</w:t>
      </w:r>
    </w:p>
    <w:p w14:paraId="17EA9572" w14:textId="77777777" w:rsidR="00AA6825" w:rsidRDefault="00130B80">
      <w:pPr>
        <w:pStyle w:val="PL"/>
        <w:rPr>
          <w:rFonts w:cs="Courier New"/>
          <w:szCs w:val="16"/>
        </w:rPr>
      </w:pPr>
      <w:r>
        <w:rPr>
          <w:rFonts w:cs="Courier New"/>
          <w:szCs w:val="16"/>
        </w:rPr>
        <w:t xml:space="preserve">      properties:</w:t>
      </w:r>
    </w:p>
    <w:p w14:paraId="1D73E51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228A9C8"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D060BE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C02E015"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355B3D4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084B8B3E"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5297BF3" w14:textId="77777777" w:rsidR="00AA6825" w:rsidRDefault="00130B80">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3384FC7C" w14:textId="77777777" w:rsidR="00AA6825" w:rsidRDefault="00130B80">
      <w:pPr>
        <w:pStyle w:val="PL"/>
        <w:rPr>
          <w:rFonts w:cs="Courier New"/>
          <w:szCs w:val="16"/>
        </w:rPr>
      </w:pPr>
      <w:r>
        <w:rPr>
          <w:rFonts w:cs="Courier New"/>
          <w:szCs w:val="16"/>
        </w:rPr>
        <w:t xml:space="preserve">          type: string</w:t>
      </w:r>
    </w:p>
    <w:p w14:paraId="0FD6E768" w14:textId="77777777" w:rsidR="00AA6825" w:rsidRDefault="00130B80">
      <w:pPr>
        <w:pStyle w:val="PL"/>
        <w:rPr>
          <w:rFonts w:cs="Courier New"/>
          <w:szCs w:val="16"/>
        </w:rPr>
      </w:pPr>
      <w:r>
        <w:rPr>
          <w:rFonts w:cs="Courier New"/>
          <w:szCs w:val="16"/>
        </w:rPr>
        <w:t xml:space="preserve">          nullable: true</w:t>
      </w:r>
    </w:p>
    <w:p w14:paraId="427849C3" w14:textId="77777777" w:rsidR="00AA6825" w:rsidRDefault="00130B80">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BB29489" w14:textId="77777777" w:rsidR="00AA6825" w:rsidRDefault="00130B80">
      <w:pPr>
        <w:pStyle w:val="PL"/>
        <w:rPr>
          <w:rFonts w:cs="Courier New"/>
          <w:szCs w:val="16"/>
        </w:rPr>
      </w:pPr>
      <w:r>
        <w:rPr>
          <w:rFonts w:cs="Courier New"/>
          <w:szCs w:val="16"/>
        </w:rPr>
        <w:t xml:space="preserve">          type: array</w:t>
      </w:r>
    </w:p>
    <w:p w14:paraId="2CF90551" w14:textId="77777777" w:rsidR="00AA6825" w:rsidRDefault="00130B80">
      <w:pPr>
        <w:pStyle w:val="PL"/>
        <w:rPr>
          <w:rFonts w:cs="Courier New"/>
          <w:szCs w:val="16"/>
        </w:rPr>
      </w:pPr>
      <w:r>
        <w:rPr>
          <w:rFonts w:cs="Courier New"/>
          <w:szCs w:val="16"/>
        </w:rPr>
        <w:t xml:space="preserve">          items:</w:t>
      </w:r>
    </w:p>
    <w:p w14:paraId="684DBB15" w14:textId="77777777" w:rsidR="00AA6825" w:rsidRDefault="00130B80">
      <w:pPr>
        <w:pStyle w:val="PL"/>
        <w:rPr>
          <w:rFonts w:cs="Courier New"/>
          <w:szCs w:val="16"/>
        </w:rPr>
      </w:pPr>
      <w:r>
        <w:rPr>
          <w:rFonts w:cs="Courier New"/>
          <w:szCs w:val="16"/>
        </w:rPr>
        <w:t xml:space="preserve">            type: string</w:t>
      </w:r>
    </w:p>
    <w:p w14:paraId="090EF97C" w14:textId="77777777" w:rsidR="00AA6825" w:rsidRDefault="00130B80">
      <w:pPr>
        <w:pStyle w:val="PL"/>
        <w:rPr>
          <w:rFonts w:cs="Courier New"/>
          <w:szCs w:val="16"/>
        </w:rPr>
      </w:pPr>
      <w:r>
        <w:t xml:space="preserve">          </w:t>
      </w:r>
      <w:proofErr w:type="spellStart"/>
      <w:r>
        <w:t>minItems</w:t>
      </w:r>
      <w:proofErr w:type="spellEnd"/>
      <w:r>
        <w:t>: 1</w:t>
      </w:r>
    </w:p>
    <w:p w14:paraId="1E85D042" w14:textId="77777777" w:rsidR="00AA6825" w:rsidRDefault="00130B80">
      <w:pPr>
        <w:pStyle w:val="PL"/>
      </w:pPr>
      <w:r>
        <w:rPr>
          <w:rFonts w:cs="Courier New"/>
          <w:szCs w:val="16"/>
        </w:rPr>
        <w:t xml:space="preserve">          nullable: true</w:t>
      </w:r>
    </w:p>
    <w:p w14:paraId="0E932F06" w14:textId="77777777" w:rsidR="00AA6825" w:rsidRDefault="00130B80">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3F7FB1C0" w14:textId="77777777" w:rsidR="00AA6825" w:rsidRDefault="00130B80">
      <w:pPr>
        <w:pStyle w:val="PL"/>
        <w:rPr>
          <w:rFonts w:cs="Courier New"/>
          <w:szCs w:val="16"/>
        </w:rPr>
      </w:pPr>
      <w:r>
        <w:rPr>
          <w:rFonts w:cs="Courier New"/>
          <w:szCs w:val="16"/>
        </w:rPr>
        <w:t xml:space="preserve">          type: array</w:t>
      </w:r>
    </w:p>
    <w:p w14:paraId="20D2F1E9" w14:textId="77777777" w:rsidR="00AA6825" w:rsidRDefault="00130B80">
      <w:pPr>
        <w:pStyle w:val="PL"/>
        <w:rPr>
          <w:rFonts w:cs="Courier New"/>
          <w:szCs w:val="16"/>
        </w:rPr>
      </w:pPr>
      <w:r>
        <w:rPr>
          <w:rFonts w:cs="Courier New"/>
          <w:szCs w:val="16"/>
        </w:rPr>
        <w:t xml:space="preserve">          items:</w:t>
      </w:r>
    </w:p>
    <w:p w14:paraId="57974558"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614C28AB" w14:textId="77777777" w:rsidR="00AA6825" w:rsidRDefault="00130B80">
      <w:pPr>
        <w:pStyle w:val="PL"/>
      </w:pPr>
      <w:r>
        <w:t xml:space="preserve">          </w:t>
      </w:r>
      <w:proofErr w:type="spellStart"/>
      <w:r>
        <w:t>minItems</w:t>
      </w:r>
      <w:proofErr w:type="spellEnd"/>
      <w:r>
        <w:t>: 1</w:t>
      </w:r>
    </w:p>
    <w:p w14:paraId="41C110F2" w14:textId="77777777" w:rsidR="00AA6825" w:rsidRDefault="00130B80">
      <w:pPr>
        <w:pStyle w:val="PL"/>
        <w:rPr>
          <w:rFonts w:cs="Courier New"/>
          <w:szCs w:val="16"/>
        </w:rPr>
      </w:pPr>
      <w:r>
        <w:rPr>
          <w:rFonts w:cs="Courier New"/>
          <w:szCs w:val="16"/>
        </w:rPr>
        <w:t xml:space="preserve">          description: &gt;</w:t>
      </w:r>
    </w:p>
    <w:p w14:paraId="26B3F22D" w14:textId="77777777" w:rsidR="00AA6825" w:rsidRDefault="00130B8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05E6F27" w14:textId="77777777" w:rsidR="00AA6825" w:rsidRDefault="00130B80">
      <w:pPr>
        <w:pStyle w:val="PL"/>
      </w:pPr>
      <w:r>
        <w:rPr>
          <w:rFonts w:cs="Courier New"/>
          <w:szCs w:val="16"/>
        </w:rPr>
        <w:t xml:space="preserve">            </w:t>
      </w:r>
      <w:r>
        <w:rPr>
          <w:lang w:val="en-US"/>
        </w:rPr>
        <w:t>parameter sets</w:t>
      </w:r>
      <w:r>
        <w:t>.</w:t>
      </w:r>
    </w:p>
    <w:p w14:paraId="21DB1DF6" w14:textId="77777777" w:rsidR="00AA6825" w:rsidRDefault="00130B80">
      <w:pPr>
        <w:pStyle w:val="PL"/>
        <w:rPr>
          <w:rFonts w:cs="Courier New"/>
          <w:szCs w:val="16"/>
        </w:rPr>
      </w:pPr>
      <w:r>
        <w:rPr>
          <w:rFonts w:cs="Courier New"/>
          <w:szCs w:val="16"/>
        </w:rPr>
        <w:t xml:space="preserve">          nullable: true</w:t>
      </w:r>
    </w:p>
    <w:p w14:paraId="6E19245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5593B309" w14:textId="77777777" w:rsidR="00AA6825" w:rsidRDefault="00130B8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E48385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53A518F2"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7FBAEB7B" w14:textId="77777777" w:rsidR="00AA6825" w:rsidRDefault="00130B80">
      <w:pPr>
        <w:pStyle w:val="PL"/>
        <w:rPr>
          <w:rFonts w:cs="Courier New"/>
          <w:szCs w:val="16"/>
        </w:rPr>
      </w:pPr>
      <w:r>
        <w:rPr>
          <w:rFonts w:cs="Courier New"/>
          <w:szCs w:val="16"/>
        </w:rPr>
        <w:t xml:space="preserve">        codecs:</w:t>
      </w:r>
    </w:p>
    <w:p w14:paraId="40E8B948" w14:textId="77777777" w:rsidR="00AA6825" w:rsidRDefault="00130B80">
      <w:pPr>
        <w:pStyle w:val="PL"/>
        <w:rPr>
          <w:rFonts w:cs="Courier New"/>
          <w:szCs w:val="16"/>
        </w:rPr>
      </w:pPr>
      <w:r>
        <w:rPr>
          <w:rFonts w:cs="Courier New"/>
          <w:szCs w:val="16"/>
        </w:rPr>
        <w:t xml:space="preserve">          type: array</w:t>
      </w:r>
    </w:p>
    <w:p w14:paraId="3B18D2B4" w14:textId="77777777" w:rsidR="00AA6825" w:rsidRDefault="00130B80">
      <w:pPr>
        <w:pStyle w:val="PL"/>
        <w:rPr>
          <w:rFonts w:cs="Courier New"/>
          <w:szCs w:val="16"/>
        </w:rPr>
      </w:pPr>
      <w:r>
        <w:rPr>
          <w:rFonts w:cs="Courier New"/>
          <w:szCs w:val="16"/>
        </w:rPr>
        <w:t xml:space="preserve">          items:</w:t>
      </w:r>
    </w:p>
    <w:p w14:paraId="42580B2C"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46B1714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0535F8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398564E3" w14:textId="77777777" w:rsidR="00AA6825" w:rsidRDefault="00130B80">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D7C28F0"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2F3B5C2D" w14:textId="77777777" w:rsidR="00AA6825" w:rsidRDefault="00130B80">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134BEDC9"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62EDFDC7" w14:textId="77777777" w:rsidR="00AA6825" w:rsidRDefault="00130B80">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5F2D9940" w14:textId="77777777" w:rsidR="00AA6825" w:rsidRDefault="00130B80">
      <w:pPr>
        <w:pStyle w:val="PL"/>
        <w:rPr>
          <w:rFonts w:cs="Courier New"/>
          <w:szCs w:val="16"/>
        </w:rPr>
      </w:pPr>
      <w:r>
        <w:rPr>
          <w:rFonts w:cs="Courier New"/>
          <w:szCs w:val="16"/>
        </w:rPr>
        <w:t xml:space="preserve">          type: string</w:t>
      </w:r>
    </w:p>
    <w:p w14:paraId="735D23E8" w14:textId="77777777" w:rsidR="00AA6825" w:rsidRDefault="00130B80">
      <w:pPr>
        <w:pStyle w:val="PL"/>
        <w:rPr>
          <w:rFonts w:cs="Courier New"/>
          <w:szCs w:val="16"/>
        </w:rPr>
      </w:pPr>
      <w:r>
        <w:rPr>
          <w:rFonts w:cs="Courier New"/>
          <w:szCs w:val="16"/>
        </w:rPr>
        <w:t xml:space="preserve">          nullable: true</w:t>
      </w:r>
    </w:p>
    <w:p w14:paraId="57377E8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6FEF06C"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D5A02B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1285D57"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491812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D13EDD6"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0981313" w14:textId="77777777" w:rsidR="00AA6825" w:rsidRDefault="00130B80">
      <w:pPr>
        <w:pStyle w:val="PL"/>
      </w:pPr>
      <w:r>
        <w:t xml:space="preserve">        </w:t>
      </w:r>
      <w:proofErr w:type="spellStart"/>
      <w:r>
        <w:t>maxPacketLossRateDl</w:t>
      </w:r>
      <w:proofErr w:type="spellEnd"/>
      <w:r>
        <w:t>:</w:t>
      </w:r>
    </w:p>
    <w:p w14:paraId="4520A2CF" w14:textId="77777777" w:rsidR="00AA6825" w:rsidRDefault="00130B80">
      <w:pPr>
        <w:pStyle w:val="PL"/>
      </w:pPr>
      <w:r>
        <w:t xml:space="preserve">          $ref: 'TS29571_CommonData.yaml#/components/schemas/</w:t>
      </w:r>
      <w:proofErr w:type="spellStart"/>
      <w:r>
        <w:t>PacketLossRateRm</w:t>
      </w:r>
      <w:proofErr w:type="spellEnd"/>
      <w:r>
        <w:t>'</w:t>
      </w:r>
    </w:p>
    <w:p w14:paraId="1012B00D" w14:textId="77777777" w:rsidR="00AA6825" w:rsidRDefault="00130B80">
      <w:pPr>
        <w:pStyle w:val="PL"/>
      </w:pPr>
      <w:r>
        <w:t xml:space="preserve">        </w:t>
      </w:r>
      <w:proofErr w:type="spellStart"/>
      <w:r>
        <w:t>maxPacketLossRateUl</w:t>
      </w:r>
      <w:proofErr w:type="spellEnd"/>
      <w:r>
        <w:t>:</w:t>
      </w:r>
    </w:p>
    <w:p w14:paraId="37F895D3" w14:textId="77777777" w:rsidR="00AA6825" w:rsidRDefault="00130B80">
      <w:pPr>
        <w:pStyle w:val="PL"/>
      </w:pPr>
      <w:r>
        <w:t xml:space="preserve">          $ref: 'TS29571_CommonData.yaml#/components/schemas/</w:t>
      </w:r>
      <w:proofErr w:type="spellStart"/>
      <w:r>
        <w:t>PacketLossRateRm</w:t>
      </w:r>
      <w:proofErr w:type="spellEnd"/>
      <w:r>
        <w:t>'</w:t>
      </w:r>
    </w:p>
    <w:p w14:paraId="569894D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36931077"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2EB7195" w14:textId="77777777" w:rsidR="00AA6825" w:rsidRDefault="00130B80">
      <w:pPr>
        <w:pStyle w:val="PL"/>
        <w:rPr>
          <w:rFonts w:cs="Courier New"/>
          <w:szCs w:val="16"/>
        </w:rPr>
      </w:pPr>
      <w:r>
        <w:rPr>
          <w:rFonts w:cs="Courier New"/>
          <w:szCs w:val="16"/>
        </w:rPr>
        <w:lastRenderedPageBreak/>
        <w:t xml:space="preserve">        </w:t>
      </w:r>
      <w:proofErr w:type="spellStart"/>
      <w:r>
        <w:rPr>
          <w:rFonts w:cs="Courier New"/>
          <w:szCs w:val="16"/>
        </w:rPr>
        <w:t>maxSuppBwUl</w:t>
      </w:r>
      <w:proofErr w:type="spellEnd"/>
      <w:r>
        <w:rPr>
          <w:rFonts w:cs="Courier New"/>
          <w:szCs w:val="16"/>
        </w:rPr>
        <w:t>:</w:t>
      </w:r>
    </w:p>
    <w:p w14:paraId="5D713E7D"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C7727B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23A6274" w14:textId="77777777" w:rsidR="00AA6825" w:rsidRDefault="00130B80">
      <w:pPr>
        <w:pStyle w:val="PL"/>
        <w:rPr>
          <w:rFonts w:cs="Courier New"/>
          <w:szCs w:val="16"/>
        </w:rPr>
      </w:pPr>
      <w:r>
        <w:rPr>
          <w:rFonts w:cs="Courier New"/>
          <w:szCs w:val="16"/>
        </w:rPr>
        <w:t xml:space="preserve">          type: integer</w:t>
      </w:r>
    </w:p>
    <w:p w14:paraId="74DFDBF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4B06C582" w14:textId="77777777" w:rsidR="00AA6825" w:rsidRDefault="00130B80">
      <w:pPr>
        <w:pStyle w:val="PL"/>
        <w:rPr>
          <w:rFonts w:cs="Courier New"/>
          <w:szCs w:val="16"/>
        </w:rPr>
      </w:pPr>
      <w:r>
        <w:rPr>
          <w:rFonts w:cs="Courier New"/>
          <w:szCs w:val="16"/>
        </w:rPr>
        <w:t xml:space="preserve">          type: object</w:t>
      </w:r>
    </w:p>
    <w:p w14:paraId="5DD3F55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7785178"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4DDA1EE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3E0EB4C" w14:textId="77777777" w:rsidR="00AA6825" w:rsidRDefault="00130B80">
      <w:pPr>
        <w:pStyle w:val="PL"/>
        <w:rPr>
          <w:rFonts w:cs="Courier New"/>
          <w:szCs w:val="16"/>
        </w:rPr>
      </w:pPr>
      <w:r>
        <w:rPr>
          <w:rFonts w:cs="Courier New"/>
          <w:szCs w:val="16"/>
        </w:rPr>
        <w:t xml:space="preserve">          description: &gt;</w:t>
      </w:r>
    </w:p>
    <w:p w14:paraId="26AF98DB" w14:textId="77777777" w:rsidR="00AA6825" w:rsidRDefault="00130B8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987BFA8" w14:textId="77777777" w:rsidR="00AA6825" w:rsidRDefault="00130B80">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27D06F6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024F181E" w14:textId="77777777" w:rsidR="00AA6825" w:rsidRDefault="00130B80">
      <w:pPr>
        <w:pStyle w:val="PL"/>
        <w:rPr>
          <w:rFonts w:cs="Courier New"/>
          <w:szCs w:val="16"/>
        </w:rPr>
      </w:pPr>
      <w:r>
        <w:rPr>
          <w:rFonts w:cs="Courier New"/>
          <w:szCs w:val="16"/>
        </w:rPr>
        <w:t xml:space="preserve">          $ref: '#/components/schemas/MediaType'</w:t>
      </w:r>
    </w:p>
    <w:p w14:paraId="2F5CEBE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1AD1B3F7"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9F1CF1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4CA18BD4"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C7E16F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3C43B821"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CFB9F0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2C10D5F7"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CED395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53BD01C3" w14:textId="77777777" w:rsidR="00AA6825" w:rsidRDefault="00130B80">
      <w:pPr>
        <w:pStyle w:val="PL"/>
        <w:rPr>
          <w:rFonts w:cs="Courier New"/>
          <w:szCs w:val="16"/>
        </w:rPr>
      </w:pPr>
      <w:r>
        <w:rPr>
          <w:rFonts w:cs="Courier New"/>
          <w:szCs w:val="16"/>
        </w:rPr>
        <w:t xml:space="preserve">          $ref: 'TS29571_CommonData.yaml#/components/schemas/PreemptionCapabilityRm'</w:t>
      </w:r>
    </w:p>
    <w:p w14:paraId="14F9832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43299642" w14:textId="77777777" w:rsidR="00AA6825" w:rsidRDefault="00130B80">
      <w:pPr>
        <w:pStyle w:val="PL"/>
        <w:rPr>
          <w:rFonts w:cs="Courier New"/>
          <w:szCs w:val="16"/>
        </w:rPr>
      </w:pPr>
      <w:r>
        <w:rPr>
          <w:rFonts w:cs="Courier New"/>
          <w:szCs w:val="16"/>
        </w:rPr>
        <w:t xml:space="preserve">          $ref: 'TS29571_CommonData.yaml#/components/schemas/PreemptionVulnerabilityRm'</w:t>
      </w:r>
    </w:p>
    <w:p w14:paraId="2D763E1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2C37CEB8"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740239B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46C14C5"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165788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7CCE686D"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589081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450778B9"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AAF376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3EED87B1" w14:textId="77777777" w:rsidR="00AA6825" w:rsidRDefault="00130B80">
      <w:pPr>
        <w:pStyle w:val="PL"/>
        <w:rPr>
          <w:rFonts w:cs="Courier New"/>
          <w:szCs w:val="16"/>
        </w:rPr>
      </w:pPr>
      <w:r>
        <w:rPr>
          <w:rFonts w:cs="Courier New"/>
          <w:szCs w:val="16"/>
        </w:rPr>
        <w:t xml:space="preserve">          $ref: 'TS29571_CommonData.yaml#/components/schemas/Uint32Rm'</w:t>
      </w:r>
    </w:p>
    <w:p w14:paraId="397B754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504E244A" w14:textId="77777777" w:rsidR="00AA6825" w:rsidRDefault="00130B80">
      <w:pPr>
        <w:pStyle w:val="PL"/>
        <w:rPr>
          <w:rFonts w:cs="Courier New"/>
          <w:szCs w:val="16"/>
        </w:rPr>
      </w:pPr>
      <w:r>
        <w:rPr>
          <w:rFonts w:cs="Courier New"/>
          <w:szCs w:val="16"/>
        </w:rPr>
        <w:t xml:space="preserve">          $ref: 'TS29571_CommonData.yaml#/components/schemas/Uint32Rm'</w:t>
      </w:r>
    </w:p>
    <w:p w14:paraId="60D3176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1D34BEAE"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0B83D5E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BB1DDB3"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5193139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26443FB"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B90B4C6" w14:textId="77777777" w:rsidR="00AA6825" w:rsidRDefault="00130B80">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6973D96F"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C69586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capBatAdaptation</w:t>
      </w:r>
      <w:proofErr w:type="spellEnd"/>
      <w:r>
        <w:rPr>
          <w:rFonts w:cs="Courier New"/>
          <w:szCs w:val="16"/>
        </w:rPr>
        <w:t>:</w:t>
      </w:r>
    </w:p>
    <w:p w14:paraId="10725D63" w14:textId="77777777" w:rsidR="00AA6825" w:rsidRDefault="00130B8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E756840" w14:textId="77777777" w:rsidR="00AA6825" w:rsidRDefault="00130B80">
      <w:pPr>
        <w:pStyle w:val="PL"/>
      </w:pPr>
      <w:r>
        <w:t xml:space="preserve">          description: &gt;</w:t>
      </w:r>
    </w:p>
    <w:p w14:paraId="492D0517" w14:textId="77777777" w:rsidR="00AA6825" w:rsidRDefault="00130B80">
      <w:pPr>
        <w:pStyle w:val="PL"/>
        <w:rPr>
          <w:rFonts w:cs="Arial"/>
          <w:szCs w:val="18"/>
          <w:lang w:eastAsia="zh-CN"/>
        </w:rPr>
      </w:pPr>
      <w:r>
        <w:rPr>
          <w:rFonts w:cs="Arial"/>
          <w:szCs w:val="18"/>
          <w:lang w:eastAsia="zh-CN"/>
        </w:rPr>
        <w:t xml:space="preserve">            Indicates the capability for AF to adjust the burst sending time, when it is supported</w:t>
      </w:r>
    </w:p>
    <w:p w14:paraId="5F2912C7" w14:textId="77777777" w:rsidR="00AA6825" w:rsidRDefault="00130B80">
      <w:pPr>
        <w:pStyle w:val="PL"/>
        <w:rPr>
          <w:rFonts w:cs="Arial"/>
          <w:szCs w:val="18"/>
          <w:lang w:eastAsia="zh-CN"/>
        </w:rPr>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45C24AD0" w14:textId="77777777" w:rsidR="00AA6825" w:rsidRDefault="00130B80">
      <w:pPr>
        <w:pStyle w:val="PL"/>
      </w:pPr>
      <w:r>
        <w:t xml:space="preserve">        </w:t>
      </w:r>
      <w:proofErr w:type="spellStart"/>
      <w:r>
        <w:rPr>
          <w:rFonts w:hint="eastAsia"/>
          <w:lang w:eastAsia="zh-CN"/>
        </w:rPr>
        <w:t>r</w:t>
      </w:r>
      <w:r>
        <w:rPr>
          <w:lang w:eastAsia="zh-CN"/>
        </w:rPr>
        <w:t>TLatencyInd</w:t>
      </w:r>
      <w:proofErr w:type="spellEnd"/>
      <w:r>
        <w:t>:</w:t>
      </w:r>
    </w:p>
    <w:p w14:paraId="49BCE454" w14:textId="77777777" w:rsidR="00AA6825" w:rsidRDefault="00130B80">
      <w:pPr>
        <w:pStyle w:val="PL"/>
      </w:pPr>
      <w:r>
        <w:t xml:space="preserve">          type: </w:t>
      </w:r>
      <w:proofErr w:type="spellStart"/>
      <w:r>
        <w:t>boolean</w:t>
      </w:r>
      <w:proofErr w:type="spellEnd"/>
    </w:p>
    <w:p w14:paraId="6E905164" w14:textId="77777777" w:rsidR="00AA6825" w:rsidRDefault="00130B80">
      <w:pPr>
        <w:pStyle w:val="PL"/>
      </w:pPr>
      <w:r>
        <w:t xml:space="preserve">          description: &gt;</w:t>
      </w:r>
    </w:p>
    <w:p w14:paraId="318F523B" w14:textId="77777777" w:rsidR="00AA6825" w:rsidRDefault="00130B80">
      <w:pPr>
        <w:pStyle w:val="PL"/>
      </w:pPr>
      <w:r>
        <w:t xml:space="preserve">            Indicates the service data flow needs to meet the Round-Trip (RT) latency requirement of</w:t>
      </w:r>
    </w:p>
    <w:p w14:paraId="6252604C" w14:textId="77777777" w:rsidR="00AA6825" w:rsidRDefault="00130B80">
      <w:pPr>
        <w:pStyle w:val="PL"/>
      </w:pPr>
      <w:r>
        <w:t xml:space="preserve">            the service, when it is included and set to "true". The default value is "false" if</w:t>
      </w:r>
    </w:p>
    <w:p w14:paraId="0D452CAA" w14:textId="77777777" w:rsidR="00AA6825" w:rsidRDefault="00130B80">
      <w:pPr>
        <w:pStyle w:val="PL"/>
      </w:pPr>
      <w:r>
        <w:t xml:space="preserve">            omitted.</w:t>
      </w:r>
    </w:p>
    <w:p w14:paraId="31CF1C32" w14:textId="77777777" w:rsidR="00AA6825" w:rsidRDefault="00130B80">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71798AF8" w14:textId="77777777" w:rsidR="00AA6825" w:rsidRDefault="00130B80">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5ED5400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36056691"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ProtoDescRm</w:t>
      </w:r>
      <w:proofErr w:type="spellEnd"/>
      <w:r>
        <w:rPr>
          <w:rFonts w:cs="Courier New"/>
          <w:szCs w:val="16"/>
        </w:rPr>
        <w:t>'</w:t>
      </w:r>
    </w:p>
    <w:p w14:paraId="083C9A5A" w14:textId="77777777" w:rsidR="00AA6825" w:rsidRDefault="00130B80">
      <w:pPr>
        <w:pStyle w:val="PL"/>
      </w:pPr>
      <w:r>
        <w:t xml:space="preserve">        </w:t>
      </w:r>
      <w:proofErr w:type="spellStart"/>
      <w:r>
        <w:t>periodInfo</w:t>
      </w:r>
      <w:proofErr w:type="spellEnd"/>
      <w:r>
        <w:t>:</w:t>
      </w:r>
    </w:p>
    <w:p w14:paraId="17FA21B9" w14:textId="77777777" w:rsidR="00AA6825" w:rsidRDefault="00130B80">
      <w:pPr>
        <w:pStyle w:val="PL"/>
      </w:pPr>
      <w:r>
        <w:t xml:space="preserve">          $ref: '#/components/schemas/</w:t>
      </w:r>
      <w:proofErr w:type="spellStart"/>
      <w:r>
        <w:t>PeriodicityInfo</w:t>
      </w:r>
      <w:proofErr w:type="spellEnd"/>
      <w:r>
        <w:t>'</w:t>
      </w:r>
    </w:p>
    <w:p w14:paraId="71EC846E" w14:textId="77777777" w:rsidR="00AA6825" w:rsidRDefault="00130B80">
      <w:pPr>
        <w:pStyle w:val="PL"/>
        <w:rPr>
          <w:rFonts w:cs="Courier New"/>
          <w:szCs w:val="16"/>
        </w:rPr>
      </w:pPr>
      <w:r>
        <w:rPr>
          <w:rFonts w:cs="Courier New"/>
          <w:szCs w:val="16"/>
        </w:rPr>
        <w:t xml:space="preserve">        </w:t>
      </w:r>
      <w:r>
        <w:t>l4sInd</w:t>
      </w:r>
      <w:r>
        <w:rPr>
          <w:rFonts w:cs="Courier New"/>
          <w:szCs w:val="16"/>
        </w:rPr>
        <w:t>:</w:t>
      </w:r>
    </w:p>
    <w:p w14:paraId="19A16214"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5F3C6551" w14:textId="77777777" w:rsidR="00AA6825" w:rsidRDefault="00130B80">
      <w:pPr>
        <w:pStyle w:val="PL"/>
        <w:rPr>
          <w:rFonts w:cs="Courier New"/>
          <w:szCs w:val="16"/>
        </w:rPr>
      </w:pPr>
      <w:r>
        <w:rPr>
          <w:rFonts w:cs="Courier New"/>
          <w:szCs w:val="16"/>
        </w:rPr>
        <w:t xml:space="preserve">      nullable: true</w:t>
      </w:r>
    </w:p>
    <w:p w14:paraId="2B07BC47" w14:textId="77777777" w:rsidR="00AA6825" w:rsidRDefault="00AA6825">
      <w:pPr>
        <w:pStyle w:val="PL"/>
        <w:rPr>
          <w:rFonts w:cs="Courier New"/>
          <w:szCs w:val="16"/>
        </w:rPr>
      </w:pPr>
    </w:p>
    <w:p w14:paraId="62CEC03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30AFEDD2" w14:textId="77777777" w:rsidR="00AA6825" w:rsidRDefault="00130B80">
      <w:pPr>
        <w:pStyle w:val="PL"/>
        <w:rPr>
          <w:rFonts w:cs="Courier New"/>
          <w:szCs w:val="16"/>
        </w:rPr>
      </w:pPr>
      <w:r>
        <w:rPr>
          <w:rFonts w:cs="Courier New"/>
          <w:szCs w:val="16"/>
        </w:rPr>
        <w:t xml:space="preserve">      description: Identifies a media subcomponent.</w:t>
      </w:r>
    </w:p>
    <w:p w14:paraId="684358D8" w14:textId="77777777" w:rsidR="00AA6825" w:rsidRDefault="00130B80">
      <w:pPr>
        <w:pStyle w:val="PL"/>
        <w:rPr>
          <w:rFonts w:cs="Courier New"/>
          <w:szCs w:val="16"/>
        </w:rPr>
      </w:pPr>
      <w:r>
        <w:rPr>
          <w:rFonts w:cs="Courier New"/>
          <w:szCs w:val="16"/>
        </w:rPr>
        <w:t xml:space="preserve">      type: object</w:t>
      </w:r>
    </w:p>
    <w:p w14:paraId="7AB44236" w14:textId="77777777" w:rsidR="00AA6825" w:rsidRDefault="00130B80">
      <w:pPr>
        <w:pStyle w:val="PL"/>
        <w:rPr>
          <w:rFonts w:cs="Courier New"/>
          <w:szCs w:val="16"/>
        </w:rPr>
      </w:pPr>
      <w:r>
        <w:rPr>
          <w:rFonts w:cs="Courier New"/>
          <w:szCs w:val="16"/>
        </w:rPr>
        <w:t xml:space="preserve">      required:</w:t>
      </w:r>
    </w:p>
    <w:p w14:paraId="705D1976"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fNum</w:t>
      </w:r>
      <w:proofErr w:type="spellEnd"/>
    </w:p>
    <w:p w14:paraId="3EA6A9D8" w14:textId="77777777" w:rsidR="00AA6825" w:rsidRDefault="00130B80">
      <w:pPr>
        <w:pStyle w:val="PL"/>
        <w:rPr>
          <w:rFonts w:cs="Courier New"/>
          <w:szCs w:val="16"/>
        </w:rPr>
      </w:pPr>
      <w:r>
        <w:rPr>
          <w:rFonts w:cs="Courier New"/>
          <w:szCs w:val="16"/>
        </w:rPr>
        <w:t xml:space="preserve">      properties:</w:t>
      </w:r>
    </w:p>
    <w:p w14:paraId="1ACEA58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04B1E326" w14:textId="77777777" w:rsidR="00AA6825" w:rsidRDefault="00130B80">
      <w:pPr>
        <w:pStyle w:val="PL"/>
        <w:rPr>
          <w:rFonts w:cs="Courier New"/>
          <w:szCs w:val="16"/>
        </w:rPr>
      </w:pPr>
      <w:r>
        <w:rPr>
          <w:rFonts w:cs="Courier New"/>
          <w:szCs w:val="16"/>
        </w:rPr>
        <w:t xml:space="preserve">          $ref: 'TS29512_Npcf_SMPolicyControl.yaml#/components/schemas/AfSigProtocol'</w:t>
      </w:r>
    </w:p>
    <w:p w14:paraId="3763E2E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E037C73" w14:textId="77777777" w:rsidR="00AA6825" w:rsidRDefault="00130B80">
      <w:pPr>
        <w:pStyle w:val="PL"/>
        <w:rPr>
          <w:rFonts w:cs="Courier New"/>
          <w:szCs w:val="16"/>
        </w:rPr>
      </w:pPr>
      <w:r>
        <w:rPr>
          <w:rFonts w:cs="Courier New"/>
          <w:szCs w:val="16"/>
        </w:rPr>
        <w:t xml:space="preserve">          type: array</w:t>
      </w:r>
    </w:p>
    <w:p w14:paraId="36CA0FC9" w14:textId="77777777" w:rsidR="00AA6825" w:rsidRDefault="00130B80">
      <w:pPr>
        <w:pStyle w:val="PL"/>
        <w:rPr>
          <w:rFonts w:cs="Courier New"/>
          <w:szCs w:val="16"/>
        </w:rPr>
      </w:pPr>
      <w:r>
        <w:rPr>
          <w:rFonts w:cs="Courier New"/>
          <w:szCs w:val="16"/>
        </w:rPr>
        <w:t xml:space="preserve">          items:</w:t>
      </w:r>
    </w:p>
    <w:p w14:paraId="00CC5ADB" w14:textId="77777777" w:rsidR="00AA6825" w:rsidRDefault="00130B80">
      <w:pPr>
        <w:pStyle w:val="PL"/>
        <w:rPr>
          <w:rFonts w:cs="Courier New"/>
          <w:szCs w:val="16"/>
        </w:rPr>
      </w:pPr>
      <w:r>
        <w:rPr>
          <w:rFonts w:cs="Courier New"/>
          <w:szCs w:val="16"/>
        </w:rPr>
        <w:lastRenderedPageBreak/>
        <w:t xml:space="preserve">            $ref: '#/components/schemas/</w:t>
      </w:r>
      <w:proofErr w:type="spellStart"/>
      <w:r>
        <w:rPr>
          <w:rFonts w:cs="Courier New"/>
          <w:szCs w:val="16"/>
        </w:rPr>
        <w:t>EthFlowDescription</w:t>
      </w:r>
      <w:proofErr w:type="spellEnd"/>
      <w:r>
        <w:rPr>
          <w:rFonts w:cs="Courier New"/>
          <w:szCs w:val="16"/>
        </w:rPr>
        <w:t>'</w:t>
      </w:r>
    </w:p>
    <w:p w14:paraId="3AC625F4" w14:textId="77777777" w:rsidR="00AA6825" w:rsidRDefault="00130B80">
      <w:pPr>
        <w:pStyle w:val="PL"/>
      </w:pPr>
      <w:r>
        <w:t xml:space="preserve">          </w:t>
      </w:r>
      <w:proofErr w:type="spellStart"/>
      <w:r>
        <w:t>minItems</w:t>
      </w:r>
      <w:proofErr w:type="spellEnd"/>
      <w:r>
        <w:t>: 1</w:t>
      </w:r>
    </w:p>
    <w:p w14:paraId="5EAAC36D" w14:textId="77777777" w:rsidR="00AA6825" w:rsidRDefault="00130B80">
      <w:pPr>
        <w:pStyle w:val="PL"/>
      </w:pPr>
      <w:r>
        <w:t xml:space="preserve">          </w:t>
      </w:r>
      <w:proofErr w:type="spellStart"/>
      <w:r>
        <w:t>maxItems</w:t>
      </w:r>
      <w:proofErr w:type="spellEnd"/>
      <w:r>
        <w:t>: 2</w:t>
      </w:r>
    </w:p>
    <w:p w14:paraId="5818245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3136B4C2" w14:textId="77777777" w:rsidR="00AA6825" w:rsidRDefault="00130B80">
      <w:pPr>
        <w:pStyle w:val="PL"/>
        <w:rPr>
          <w:rFonts w:cs="Courier New"/>
          <w:szCs w:val="16"/>
        </w:rPr>
      </w:pPr>
      <w:r>
        <w:rPr>
          <w:rFonts w:cs="Courier New"/>
          <w:szCs w:val="16"/>
        </w:rPr>
        <w:t xml:space="preserve">          type: integer</w:t>
      </w:r>
    </w:p>
    <w:p w14:paraId="1AC1553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05EDDCB2" w14:textId="77777777" w:rsidR="00AA6825" w:rsidRDefault="00130B80">
      <w:pPr>
        <w:pStyle w:val="PL"/>
        <w:rPr>
          <w:rFonts w:cs="Courier New"/>
          <w:szCs w:val="16"/>
        </w:rPr>
      </w:pPr>
      <w:r>
        <w:rPr>
          <w:rFonts w:cs="Courier New"/>
          <w:szCs w:val="16"/>
        </w:rPr>
        <w:t xml:space="preserve">          type: array</w:t>
      </w:r>
    </w:p>
    <w:p w14:paraId="11384C5E" w14:textId="77777777" w:rsidR="00AA6825" w:rsidRDefault="00130B80">
      <w:pPr>
        <w:pStyle w:val="PL"/>
        <w:rPr>
          <w:rFonts w:cs="Courier New"/>
          <w:szCs w:val="16"/>
        </w:rPr>
      </w:pPr>
      <w:r>
        <w:rPr>
          <w:rFonts w:cs="Courier New"/>
          <w:szCs w:val="16"/>
        </w:rPr>
        <w:t xml:space="preserve">          items:</w:t>
      </w:r>
    </w:p>
    <w:p w14:paraId="37D6725D"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8EE26D0" w14:textId="77777777" w:rsidR="00AA6825" w:rsidRDefault="00130B80">
      <w:pPr>
        <w:pStyle w:val="PL"/>
      </w:pPr>
      <w:r>
        <w:t xml:space="preserve">          </w:t>
      </w:r>
      <w:proofErr w:type="spellStart"/>
      <w:r>
        <w:t>minItems</w:t>
      </w:r>
      <w:proofErr w:type="spellEnd"/>
      <w:r>
        <w:t>: 1</w:t>
      </w:r>
    </w:p>
    <w:p w14:paraId="2353C8EA" w14:textId="77777777" w:rsidR="00AA6825" w:rsidRDefault="00130B80">
      <w:pPr>
        <w:pStyle w:val="PL"/>
      </w:pPr>
      <w:r>
        <w:t xml:space="preserve">          </w:t>
      </w:r>
      <w:proofErr w:type="spellStart"/>
      <w:r>
        <w:t>maxItems</w:t>
      </w:r>
      <w:proofErr w:type="spellEnd"/>
      <w:r>
        <w:t>: 2</w:t>
      </w:r>
    </w:p>
    <w:p w14:paraId="604F7A3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640FAB0D" w14:textId="77777777" w:rsidR="00AA6825" w:rsidRDefault="00130B80">
      <w:pPr>
        <w:pStyle w:val="PL"/>
        <w:rPr>
          <w:rFonts w:cs="Courier New"/>
          <w:szCs w:val="16"/>
        </w:rPr>
      </w:pPr>
      <w:r>
        <w:rPr>
          <w:rFonts w:cs="Courier New"/>
          <w:szCs w:val="16"/>
        </w:rPr>
        <w:t xml:space="preserve">          type: array</w:t>
      </w:r>
    </w:p>
    <w:p w14:paraId="4821F839" w14:textId="77777777" w:rsidR="00AA6825" w:rsidRDefault="00130B80">
      <w:pPr>
        <w:pStyle w:val="PL"/>
        <w:rPr>
          <w:rFonts w:cs="Courier New"/>
          <w:szCs w:val="16"/>
        </w:rPr>
      </w:pPr>
      <w:r>
        <w:rPr>
          <w:rFonts w:cs="Courier New"/>
          <w:szCs w:val="16"/>
        </w:rPr>
        <w:t xml:space="preserve">          items:</w:t>
      </w:r>
    </w:p>
    <w:p w14:paraId="5A3C8F21" w14:textId="77777777" w:rsidR="00AA6825" w:rsidRDefault="00130B80">
      <w:pPr>
        <w:pStyle w:val="PL"/>
      </w:pPr>
      <w:r>
        <w:t xml:space="preserve">            $ref: '#/components/schemas/</w:t>
      </w:r>
      <w:proofErr w:type="spellStart"/>
      <w:r>
        <w:t>AddFlowDescriptionInfo</w:t>
      </w:r>
      <w:proofErr w:type="spellEnd"/>
      <w:r>
        <w:t>'</w:t>
      </w:r>
    </w:p>
    <w:p w14:paraId="604BB875" w14:textId="77777777" w:rsidR="00AA6825" w:rsidRDefault="00130B80">
      <w:pPr>
        <w:pStyle w:val="PL"/>
      </w:pPr>
      <w:r>
        <w:t xml:space="preserve">          </w:t>
      </w:r>
      <w:proofErr w:type="spellStart"/>
      <w:r>
        <w:t>minItems</w:t>
      </w:r>
      <w:proofErr w:type="spellEnd"/>
      <w:r>
        <w:t>: 1</w:t>
      </w:r>
    </w:p>
    <w:p w14:paraId="53F047AE" w14:textId="77777777" w:rsidR="00AA6825" w:rsidRDefault="00130B80">
      <w:pPr>
        <w:pStyle w:val="PL"/>
      </w:pPr>
      <w:r>
        <w:t xml:space="preserve">          </w:t>
      </w:r>
      <w:proofErr w:type="spellStart"/>
      <w:r>
        <w:t>maxItems</w:t>
      </w:r>
      <w:proofErr w:type="spellEnd"/>
      <w:r>
        <w:t>: 2</w:t>
      </w:r>
    </w:p>
    <w:p w14:paraId="43FABC9F" w14:textId="77777777" w:rsidR="00AA6825" w:rsidRDefault="00130B80">
      <w:pPr>
        <w:pStyle w:val="PL"/>
        <w:rPr>
          <w:rFonts w:cs="Courier New"/>
          <w:szCs w:val="16"/>
        </w:rPr>
      </w:pPr>
      <w:r>
        <w:rPr>
          <w:rFonts w:cs="Courier New"/>
          <w:szCs w:val="16"/>
        </w:rPr>
        <w:t xml:space="preserve">          description: &gt;</w:t>
      </w:r>
    </w:p>
    <w:p w14:paraId="0522F482" w14:textId="77777777" w:rsidR="00AA6825" w:rsidRDefault="00130B80">
      <w:pPr>
        <w:pStyle w:val="PL"/>
        <w:rPr>
          <w:rFonts w:cs="Courier New"/>
          <w:szCs w:val="16"/>
        </w:rPr>
      </w:pPr>
      <w:r>
        <w:rPr>
          <w:rFonts w:cs="Courier New"/>
          <w:szCs w:val="16"/>
        </w:rPr>
        <w:t xml:space="preserve">            Represents additional flow description information (flow label and IPsec SPI)</w:t>
      </w:r>
    </w:p>
    <w:p w14:paraId="290AE36A" w14:textId="77777777" w:rsidR="00AA6825" w:rsidRDefault="00130B80">
      <w:pPr>
        <w:pStyle w:val="PL"/>
        <w:rPr>
          <w:rFonts w:cs="Courier New"/>
          <w:szCs w:val="16"/>
        </w:rPr>
      </w:pPr>
      <w:r>
        <w:rPr>
          <w:rFonts w:cs="Courier New"/>
          <w:szCs w:val="16"/>
        </w:rPr>
        <w:t xml:space="preserve">            per Uplink and/or Downlink IP flows.</w:t>
      </w:r>
    </w:p>
    <w:p w14:paraId="21C3183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54851DD2"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11D5D65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38C5AF0"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A897DC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7AB3E45"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F80A40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2521548C"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0AB5349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64AF1B08"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2CACF91E" w14:textId="77777777" w:rsidR="00AA6825" w:rsidRDefault="00AA6825">
      <w:pPr>
        <w:pStyle w:val="PL"/>
        <w:rPr>
          <w:rFonts w:cs="Courier New"/>
          <w:szCs w:val="16"/>
        </w:rPr>
      </w:pPr>
    </w:p>
    <w:p w14:paraId="02DDCD5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121C3DFB" w14:textId="77777777" w:rsidR="00AA6825" w:rsidRDefault="00130B80">
      <w:pPr>
        <w:pStyle w:val="PL"/>
        <w:rPr>
          <w:rFonts w:cs="Courier New"/>
          <w:szCs w:val="16"/>
        </w:rPr>
      </w:pPr>
      <w:r>
        <w:rPr>
          <w:rFonts w:cs="Courier New"/>
          <w:szCs w:val="16"/>
        </w:rPr>
        <w:t xml:space="preserve">      description: &gt;</w:t>
      </w:r>
    </w:p>
    <w:p w14:paraId="60828DD1" w14:textId="77777777" w:rsidR="00AA6825" w:rsidRDefault="00130B80">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0B876E49" w14:textId="77777777" w:rsidR="00AA6825" w:rsidRDefault="00130B80">
      <w:pPr>
        <w:pStyle w:val="PL"/>
      </w:pPr>
      <w:r>
        <w:t xml:space="preserve">        </w:t>
      </w:r>
      <w:proofErr w:type="spellStart"/>
      <w:r>
        <w:t>OpenAPI</w:t>
      </w:r>
      <w:proofErr w:type="spellEnd"/>
      <w:r>
        <w:t xml:space="preserve">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659E9473" w14:textId="77777777" w:rsidR="00AA6825" w:rsidRDefault="00130B80">
      <w:pPr>
        <w:pStyle w:val="PL"/>
        <w:rPr>
          <w:rFonts w:cs="Courier New"/>
          <w:szCs w:val="16"/>
        </w:rPr>
      </w:pPr>
      <w:r>
        <w:t xml:space="preserve">        with the corresponding removable data type.</w:t>
      </w:r>
    </w:p>
    <w:p w14:paraId="0FB1E6E2" w14:textId="77777777" w:rsidR="00AA6825" w:rsidRDefault="00130B80">
      <w:pPr>
        <w:pStyle w:val="PL"/>
        <w:rPr>
          <w:rFonts w:cs="Courier New"/>
          <w:szCs w:val="16"/>
        </w:rPr>
      </w:pPr>
      <w:r>
        <w:rPr>
          <w:rFonts w:cs="Courier New"/>
          <w:szCs w:val="16"/>
        </w:rPr>
        <w:t xml:space="preserve">      type: object</w:t>
      </w:r>
    </w:p>
    <w:p w14:paraId="36F31D2E" w14:textId="77777777" w:rsidR="00AA6825" w:rsidRDefault="00130B80">
      <w:pPr>
        <w:pStyle w:val="PL"/>
        <w:rPr>
          <w:rFonts w:cs="Courier New"/>
          <w:szCs w:val="16"/>
        </w:rPr>
      </w:pPr>
      <w:r>
        <w:rPr>
          <w:rFonts w:cs="Courier New"/>
          <w:szCs w:val="16"/>
        </w:rPr>
        <w:t xml:space="preserve">      required:</w:t>
      </w:r>
    </w:p>
    <w:p w14:paraId="27B34694"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fNum</w:t>
      </w:r>
      <w:proofErr w:type="spellEnd"/>
    </w:p>
    <w:p w14:paraId="23A75F94" w14:textId="77777777" w:rsidR="00AA6825" w:rsidRDefault="00130B80">
      <w:pPr>
        <w:pStyle w:val="PL"/>
        <w:rPr>
          <w:rFonts w:cs="Courier New"/>
          <w:szCs w:val="16"/>
        </w:rPr>
      </w:pPr>
      <w:r>
        <w:rPr>
          <w:rFonts w:cs="Courier New"/>
          <w:szCs w:val="16"/>
        </w:rPr>
        <w:t xml:space="preserve">      properties:</w:t>
      </w:r>
    </w:p>
    <w:p w14:paraId="670A730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16EAB6B9" w14:textId="77777777" w:rsidR="00AA6825" w:rsidRDefault="00130B80">
      <w:pPr>
        <w:pStyle w:val="PL"/>
        <w:rPr>
          <w:rFonts w:cs="Courier New"/>
          <w:szCs w:val="16"/>
        </w:rPr>
      </w:pPr>
      <w:r>
        <w:rPr>
          <w:rFonts w:cs="Courier New"/>
          <w:szCs w:val="16"/>
        </w:rPr>
        <w:t xml:space="preserve">          $ref: 'TS29512_Npcf_SMPolicyControl.yaml#/components/schemas/AfSigProtocol'</w:t>
      </w:r>
    </w:p>
    <w:p w14:paraId="4570840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88558C3" w14:textId="77777777" w:rsidR="00AA6825" w:rsidRDefault="00130B80">
      <w:pPr>
        <w:pStyle w:val="PL"/>
        <w:rPr>
          <w:rFonts w:cs="Courier New"/>
          <w:szCs w:val="16"/>
        </w:rPr>
      </w:pPr>
      <w:r>
        <w:rPr>
          <w:rFonts w:cs="Courier New"/>
          <w:szCs w:val="16"/>
        </w:rPr>
        <w:t xml:space="preserve">          type: array</w:t>
      </w:r>
    </w:p>
    <w:p w14:paraId="7EAAD301" w14:textId="77777777" w:rsidR="00AA6825" w:rsidRDefault="00130B80">
      <w:pPr>
        <w:pStyle w:val="PL"/>
        <w:rPr>
          <w:rFonts w:cs="Courier New"/>
          <w:szCs w:val="16"/>
        </w:rPr>
      </w:pPr>
      <w:r>
        <w:rPr>
          <w:rFonts w:cs="Courier New"/>
          <w:szCs w:val="16"/>
        </w:rPr>
        <w:t xml:space="preserve">          items:</w:t>
      </w:r>
    </w:p>
    <w:p w14:paraId="7A6DC6F8"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607710CD" w14:textId="77777777" w:rsidR="00AA6825" w:rsidRDefault="00130B80">
      <w:pPr>
        <w:pStyle w:val="PL"/>
      </w:pPr>
      <w:r>
        <w:t xml:space="preserve">          </w:t>
      </w:r>
      <w:proofErr w:type="spellStart"/>
      <w:r>
        <w:t>minItems</w:t>
      </w:r>
      <w:proofErr w:type="spellEnd"/>
      <w:r>
        <w:t>: 1</w:t>
      </w:r>
    </w:p>
    <w:p w14:paraId="52CC7A4A" w14:textId="77777777" w:rsidR="00AA6825" w:rsidRDefault="00130B80">
      <w:pPr>
        <w:pStyle w:val="PL"/>
      </w:pPr>
      <w:r>
        <w:t xml:space="preserve">          </w:t>
      </w:r>
      <w:proofErr w:type="spellStart"/>
      <w:r>
        <w:t>maxItems</w:t>
      </w:r>
      <w:proofErr w:type="spellEnd"/>
      <w:r>
        <w:t>: 2</w:t>
      </w:r>
    </w:p>
    <w:p w14:paraId="097C3F5B" w14:textId="77777777" w:rsidR="00AA6825" w:rsidRDefault="00130B80">
      <w:pPr>
        <w:pStyle w:val="PL"/>
        <w:rPr>
          <w:rFonts w:cs="Courier New"/>
          <w:szCs w:val="16"/>
        </w:rPr>
      </w:pPr>
      <w:r>
        <w:rPr>
          <w:rFonts w:cs="Courier New"/>
          <w:szCs w:val="16"/>
        </w:rPr>
        <w:t xml:space="preserve">          nullable: true</w:t>
      </w:r>
    </w:p>
    <w:p w14:paraId="7E972AB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084DE80D" w14:textId="77777777" w:rsidR="00AA6825" w:rsidRDefault="00130B80">
      <w:pPr>
        <w:pStyle w:val="PL"/>
        <w:rPr>
          <w:rFonts w:cs="Courier New"/>
          <w:szCs w:val="16"/>
        </w:rPr>
      </w:pPr>
      <w:r>
        <w:rPr>
          <w:rFonts w:cs="Courier New"/>
          <w:szCs w:val="16"/>
        </w:rPr>
        <w:t xml:space="preserve">          type: integer</w:t>
      </w:r>
    </w:p>
    <w:p w14:paraId="2FCBF81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3EF95B21" w14:textId="77777777" w:rsidR="00AA6825" w:rsidRDefault="00130B80">
      <w:pPr>
        <w:pStyle w:val="PL"/>
        <w:rPr>
          <w:rFonts w:cs="Courier New"/>
          <w:szCs w:val="16"/>
        </w:rPr>
      </w:pPr>
      <w:r>
        <w:rPr>
          <w:rFonts w:cs="Courier New"/>
          <w:szCs w:val="16"/>
        </w:rPr>
        <w:t xml:space="preserve">          type: array</w:t>
      </w:r>
    </w:p>
    <w:p w14:paraId="7F29D37B" w14:textId="77777777" w:rsidR="00AA6825" w:rsidRDefault="00130B80">
      <w:pPr>
        <w:pStyle w:val="PL"/>
        <w:rPr>
          <w:rFonts w:cs="Courier New"/>
          <w:szCs w:val="16"/>
        </w:rPr>
      </w:pPr>
      <w:r>
        <w:rPr>
          <w:rFonts w:cs="Courier New"/>
          <w:szCs w:val="16"/>
        </w:rPr>
        <w:t xml:space="preserve">          items:</w:t>
      </w:r>
    </w:p>
    <w:p w14:paraId="02A3155E"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577580B" w14:textId="77777777" w:rsidR="00AA6825" w:rsidRDefault="00130B80">
      <w:pPr>
        <w:pStyle w:val="PL"/>
      </w:pPr>
      <w:r>
        <w:t xml:space="preserve">          </w:t>
      </w:r>
      <w:proofErr w:type="spellStart"/>
      <w:r>
        <w:t>minItems</w:t>
      </w:r>
      <w:proofErr w:type="spellEnd"/>
      <w:r>
        <w:t>: 1</w:t>
      </w:r>
    </w:p>
    <w:p w14:paraId="0E796DE0" w14:textId="77777777" w:rsidR="00AA6825" w:rsidRDefault="00130B80">
      <w:pPr>
        <w:pStyle w:val="PL"/>
      </w:pPr>
      <w:r>
        <w:t xml:space="preserve">          </w:t>
      </w:r>
      <w:proofErr w:type="spellStart"/>
      <w:r>
        <w:t>maxItems</w:t>
      </w:r>
      <w:proofErr w:type="spellEnd"/>
      <w:r>
        <w:t>: 2</w:t>
      </w:r>
    </w:p>
    <w:p w14:paraId="6378E69E" w14:textId="77777777" w:rsidR="00AA6825" w:rsidRDefault="00130B80">
      <w:pPr>
        <w:pStyle w:val="PL"/>
        <w:rPr>
          <w:rFonts w:cs="Courier New"/>
          <w:szCs w:val="16"/>
        </w:rPr>
      </w:pPr>
      <w:r>
        <w:rPr>
          <w:rFonts w:cs="Courier New"/>
          <w:szCs w:val="16"/>
        </w:rPr>
        <w:t xml:space="preserve">          nullable: true</w:t>
      </w:r>
    </w:p>
    <w:p w14:paraId="303416B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5959143F" w14:textId="77777777" w:rsidR="00AA6825" w:rsidRDefault="00130B80">
      <w:pPr>
        <w:pStyle w:val="PL"/>
        <w:rPr>
          <w:rFonts w:cs="Courier New"/>
          <w:szCs w:val="16"/>
        </w:rPr>
      </w:pPr>
      <w:r>
        <w:rPr>
          <w:rFonts w:cs="Courier New"/>
          <w:szCs w:val="16"/>
        </w:rPr>
        <w:t xml:space="preserve">          type: array</w:t>
      </w:r>
    </w:p>
    <w:p w14:paraId="496A8895" w14:textId="77777777" w:rsidR="00AA6825" w:rsidRDefault="00130B80">
      <w:pPr>
        <w:pStyle w:val="PL"/>
        <w:rPr>
          <w:rFonts w:cs="Courier New"/>
          <w:szCs w:val="16"/>
        </w:rPr>
      </w:pPr>
      <w:r>
        <w:rPr>
          <w:rFonts w:cs="Courier New"/>
          <w:szCs w:val="16"/>
        </w:rPr>
        <w:t xml:space="preserve">          items:</w:t>
      </w:r>
    </w:p>
    <w:p w14:paraId="170691DA" w14:textId="77777777" w:rsidR="00AA6825" w:rsidRDefault="00130B80">
      <w:pPr>
        <w:pStyle w:val="PL"/>
      </w:pPr>
      <w:r>
        <w:t xml:space="preserve">            $ref: '#/components/schemas/</w:t>
      </w:r>
      <w:proofErr w:type="spellStart"/>
      <w:r>
        <w:t>AddFlowDescriptionInfo</w:t>
      </w:r>
      <w:proofErr w:type="spellEnd"/>
      <w:r>
        <w:t>'</w:t>
      </w:r>
    </w:p>
    <w:p w14:paraId="721603E0" w14:textId="77777777" w:rsidR="00AA6825" w:rsidRDefault="00130B80">
      <w:pPr>
        <w:pStyle w:val="PL"/>
      </w:pPr>
      <w:r>
        <w:t xml:space="preserve">          </w:t>
      </w:r>
      <w:proofErr w:type="spellStart"/>
      <w:r>
        <w:t>minItems</w:t>
      </w:r>
      <w:proofErr w:type="spellEnd"/>
      <w:r>
        <w:t>: 1</w:t>
      </w:r>
    </w:p>
    <w:p w14:paraId="519FA49B" w14:textId="77777777" w:rsidR="00AA6825" w:rsidRDefault="00130B80">
      <w:pPr>
        <w:pStyle w:val="PL"/>
      </w:pPr>
      <w:r>
        <w:t xml:space="preserve">          </w:t>
      </w:r>
      <w:proofErr w:type="spellStart"/>
      <w:r>
        <w:t>maxItems</w:t>
      </w:r>
      <w:proofErr w:type="spellEnd"/>
      <w:r>
        <w:t>: 2</w:t>
      </w:r>
    </w:p>
    <w:p w14:paraId="747AAE70" w14:textId="77777777" w:rsidR="00AA6825" w:rsidRDefault="00130B80">
      <w:pPr>
        <w:pStyle w:val="PL"/>
        <w:rPr>
          <w:rFonts w:cs="Courier New"/>
          <w:szCs w:val="16"/>
        </w:rPr>
      </w:pPr>
      <w:r>
        <w:rPr>
          <w:rFonts w:cs="Courier New"/>
          <w:szCs w:val="16"/>
        </w:rPr>
        <w:t xml:space="preserve">          nullable: true</w:t>
      </w:r>
    </w:p>
    <w:p w14:paraId="2183009E" w14:textId="77777777" w:rsidR="00AA6825" w:rsidRDefault="00130B80">
      <w:pPr>
        <w:pStyle w:val="PL"/>
        <w:rPr>
          <w:rFonts w:cs="Courier New"/>
          <w:szCs w:val="16"/>
        </w:rPr>
      </w:pPr>
      <w:r>
        <w:rPr>
          <w:rFonts w:cs="Courier New"/>
          <w:szCs w:val="16"/>
        </w:rPr>
        <w:t xml:space="preserve">          description: &gt;</w:t>
      </w:r>
    </w:p>
    <w:p w14:paraId="39BB5FAD" w14:textId="77777777" w:rsidR="00AA6825" w:rsidRDefault="00130B80">
      <w:pPr>
        <w:pStyle w:val="PL"/>
        <w:rPr>
          <w:rFonts w:cs="Courier New"/>
          <w:szCs w:val="16"/>
        </w:rPr>
      </w:pPr>
      <w:r>
        <w:rPr>
          <w:rFonts w:cs="Courier New"/>
          <w:szCs w:val="16"/>
        </w:rPr>
        <w:t xml:space="preserve">            Represents additional flow description information (flow label and IPsec SPI)</w:t>
      </w:r>
    </w:p>
    <w:p w14:paraId="6452451D" w14:textId="77777777" w:rsidR="00AA6825" w:rsidRDefault="00130B80">
      <w:pPr>
        <w:pStyle w:val="PL"/>
        <w:rPr>
          <w:rFonts w:cs="Courier New"/>
          <w:szCs w:val="16"/>
        </w:rPr>
      </w:pPr>
      <w:r>
        <w:rPr>
          <w:rFonts w:cs="Courier New"/>
          <w:szCs w:val="16"/>
        </w:rPr>
        <w:t xml:space="preserve">            per Uplink and/or Downlink IP flows.</w:t>
      </w:r>
    </w:p>
    <w:p w14:paraId="43325E8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E601CBA"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83B0FA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CD4F5F4"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0EC5B8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67FDAE6"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1FDA4B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1AA5B1D1"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61A3598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52AE1ECE"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7CE0965B" w14:textId="77777777" w:rsidR="00AA6825" w:rsidRDefault="00130B80">
      <w:pPr>
        <w:pStyle w:val="PL"/>
        <w:rPr>
          <w:rFonts w:cs="Courier New"/>
          <w:szCs w:val="16"/>
        </w:rPr>
      </w:pPr>
      <w:r>
        <w:rPr>
          <w:rFonts w:cs="Courier New"/>
          <w:szCs w:val="16"/>
        </w:rPr>
        <w:lastRenderedPageBreak/>
        <w:t xml:space="preserve">      nullable: true</w:t>
      </w:r>
    </w:p>
    <w:p w14:paraId="4EF512E0" w14:textId="77777777" w:rsidR="00AA6825" w:rsidRDefault="00AA6825">
      <w:pPr>
        <w:pStyle w:val="PL"/>
        <w:rPr>
          <w:rFonts w:cs="Courier New"/>
          <w:szCs w:val="16"/>
        </w:rPr>
      </w:pPr>
    </w:p>
    <w:p w14:paraId="2AE1F1E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390A9658" w14:textId="77777777" w:rsidR="00AA6825" w:rsidRDefault="00130B80">
      <w:pPr>
        <w:pStyle w:val="PL"/>
        <w:rPr>
          <w:rFonts w:cs="Courier New"/>
          <w:szCs w:val="16"/>
        </w:rPr>
      </w:pPr>
      <w:r>
        <w:rPr>
          <w:rFonts w:cs="Courier New"/>
          <w:szCs w:val="16"/>
        </w:rPr>
        <w:t xml:space="preserve">      description: Describes the notification of a matched event.</w:t>
      </w:r>
    </w:p>
    <w:p w14:paraId="66367CDE" w14:textId="77777777" w:rsidR="00AA6825" w:rsidRDefault="00130B80">
      <w:pPr>
        <w:pStyle w:val="PL"/>
        <w:rPr>
          <w:rFonts w:cs="Courier New"/>
          <w:szCs w:val="16"/>
        </w:rPr>
      </w:pPr>
      <w:r>
        <w:rPr>
          <w:rFonts w:cs="Courier New"/>
          <w:szCs w:val="16"/>
        </w:rPr>
        <w:t xml:space="preserve">      type: object</w:t>
      </w:r>
    </w:p>
    <w:p w14:paraId="536134C0" w14:textId="77777777" w:rsidR="00AA6825" w:rsidRDefault="00130B80">
      <w:pPr>
        <w:pStyle w:val="PL"/>
        <w:rPr>
          <w:rFonts w:cs="Courier New"/>
          <w:szCs w:val="16"/>
        </w:rPr>
      </w:pPr>
      <w:r>
        <w:rPr>
          <w:rFonts w:cs="Courier New"/>
          <w:szCs w:val="16"/>
        </w:rPr>
        <w:t xml:space="preserve">      required:</w:t>
      </w:r>
    </w:p>
    <w:p w14:paraId="53319D5D"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evSubsUri</w:t>
      </w:r>
      <w:proofErr w:type="spellEnd"/>
    </w:p>
    <w:p w14:paraId="316EDD0A"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evNotifs</w:t>
      </w:r>
      <w:proofErr w:type="spellEnd"/>
    </w:p>
    <w:p w14:paraId="0522A3D3" w14:textId="77777777" w:rsidR="00AA6825" w:rsidRDefault="00130B80">
      <w:pPr>
        <w:pStyle w:val="PL"/>
        <w:rPr>
          <w:rFonts w:cs="Courier New"/>
          <w:szCs w:val="16"/>
        </w:rPr>
      </w:pPr>
      <w:r>
        <w:rPr>
          <w:rFonts w:cs="Courier New"/>
          <w:szCs w:val="16"/>
        </w:rPr>
        <w:t xml:space="preserve">      properties:</w:t>
      </w:r>
    </w:p>
    <w:p w14:paraId="1CF38B4E" w14:textId="77777777" w:rsidR="00AA6825" w:rsidRDefault="00130B80">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4633E4E9" w14:textId="77777777" w:rsidR="00AA6825" w:rsidRDefault="00130B80">
      <w:pPr>
        <w:pStyle w:val="PL"/>
        <w:rPr>
          <w:rFonts w:cs="Courier New"/>
          <w:szCs w:val="16"/>
        </w:rPr>
      </w:pPr>
      <w:r>
        <w:rPr>
          <w:rFonts w:cs="Courier New"/>
          <w:szCs w:val="16"/>
        </w:rPr>
        <w:t xml:space="preserve">          type: array</w:t>
      </w:r>
    </w:p>
    <w:p w14:paraId="4FE1939D" w14:textId="77777777" w:rsidR="00AA6825" w:rsidRDefault="00130B80">
      <w:pPr>
        <w:pStyle w:val="PL"/>
        <w:rPr>
          <w:rFonts w:cs="Courier New"/>
          <w:szCs w:val="16"/>
        </w:rPr>
      </w:pPr>
      <w:r>
        <w:rPr>
          <w:rFonts w:cs="Courier New"/>
          <w:szCs w:val="16"/>
        </w:rPr>
        <w:t xml:space="preserve">          items:</w:t>
      </w:r>
    </w:p>
    <w:p w14:paraId="1BE8C721" w14:textId="77777777" w:rsidR="00AA6825" w:rsidRDefault="00130B80">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4C2BEF57" w14:textId="77777777" w:rsidR="00AA6825" w:rsidRDefault="00130B80">
      <w:pPr>
        <w:pStyle w:val="PL"/>
      </w:pPr>
      <w:r>
        <w:t xml:space="preserve">          </w:t>
      </w:r>
      <w:proofErr w:type="spellStart"/>
      <w:r>
        <w:t>minItems</w:t>
      </w:r>
      <w:proofErr w:type="spellEnd"/>
      <w:r>
        <w:t>: 1</w:t>
      </w:r>
    </w:p>
    <w:p w14:paraId="4C89B8D7" w14:textId="77777777" w:rsidR="00AA6825" w:rsidRDefault="00130B80">
      <w:pPr>
        <w:pStyle w:val="PL"/>
        <w:rPr>
          <w:rFonts w:cs="Courier New"/>
          <w:szCs w:val="16"/>
        </w:rPr>
      </w:pPr>
      <w:r>
        <w:rPr>
          <w:rFonts w:cs="Courier New"/>
          <w:szCs w:val="16"/>
        </w:rPr>
        <w:t xml:space="preserve">          description: Includes the detected application report.</w:t>
      </w:r>
    </w:p>
    <w:p w14:paraId="5A8500F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3B8232E2"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0CE6E25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10850B94" w14:textId="77777777" w:rsidR="00AA6825" w:rsidRDefault="00130B8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B19F18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0D547E53" w14:textId="77777777" w:rsidR="00AA6825" w:rsidRDefault="00130B8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D7EF04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09D56BA7" w14:textId="77777777" w:rsidR="00AA6825" w:rsidRDefault="00130B80">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B8FA9A0" w14:textId="77777777" w:rsidR="00AA6825" w:rsidRDefault="00130B80">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316B55AA" w14:textId="77777777" w:rsidR="00AA6825" w:rsidRDefault="00130B80">
      <w:pPr>
        <w:pStyle w:val="PL"/>
        <w:rPr>
          <w:rFonts w:cs="Courier New"/>
          <w:szCs w:val="16"/>
        </w:rPr>
      </w:pPr>
      <w:r>
        <w:rPr>
          <w:rFonts w:cs="Courier New"/>
          <w:szCs w:val="16"/>
        </w:rPr>
        <w:t xml:space="preserve">          type: array</w:t>
      </w:r>
    </w:p>
    <w:p w14:paraId="7DC21BDE" w14:textId="77777777" w:rsidR="00AA6825" w:rsidRDefault="00130B80">
      <w:pPr>
        <w:pStyle w:val="PL"/>
        <w:rPr>
          <w:rFonts w:cs="Courier New"/>
          <w:szCs w:val="16"/>
        </w:rPr>
      </w:pPr>
      <w:r>
        <w:rPr>
          <w:rFonts w:cs="Courier New"/>
          <w:szCs w:val="16"/>
        </w:rPr>
        <w:t xml:space="preserve">          items:</w:t>
      </w:r>
    </w:p>
    <w:p w14:paraId="1AB40DEF" w14:textId="77777777" w:rsidR="00AA6825" w:rsidRDefault="00130B80">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08874E16" w14:textId="77777777" w:rsidR="00AA6825" w:rsidRDefault="00130B80">
      <w:pPr>
        <w:pStyle w:val="PL"/>
      </w:pPr>
      <w:r>
        <w:t xml:space="preserve">          </w:t>
      </w:r>
      <w:proofErr w:type="spellStart"/>
      <w:r>
        <w:t>minItems</w:t>
      </w:r>
      <w:proofErr w:type="spellEnd"/>
      <w:r>
        <w:t>: 1</w:t>
      </w:r>
    </w:p>
    <w:p w14:paraId="49CB67A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1B552ED8"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2DF2C386" w14:textId="77777777" w:rsidR="00AA6825" w:rsidRDefault="00130B80">
      <w:pPr>
        <w:pStyle w:val="PL"/>
        <w:rPr>
          <w:rFonts w:cs="Courier New"/>
          <w:szCs w:val="16"/>
        </w:rPr>
      </w:pPr>
      <w:r>
        <w:rPr>
          <w:rFonts w:cs="Courier New"/>
          <w:szCs w:val="16"/>
        </w:rPr>
        <w:t xml:space="preserve">        l4sReports:</w:t>
      </w:r>
    </w:p>
    <w:p w14:paraId="5543C837" w14:textId="77777777" w:rsidR="00AA6825" w:rsidRDefault="00130B80">
      <w:pPr>
        <w:pStyle w:val="PL"/>
        <w:rPr>
          <w:rFonts w:cs="Courier New"/>
          <w:szCs w:val="16"/>
        </w:rPr>
      </w:pPr>
      <w:r>
        <w:rPr>
          <w:rFonts w:cs="Courier New"/>
          <w:szCs w:val="16"/>
        </w:rPr>
        <w:t xml:space="preserve">          type: array</w:t>
      </w:r>
    </w:p>
    <w:p w14:paraId="2464CC56" w14:textId="77777777" w:rsidR="00AA6825" w:rsidRDefault="00130B80">
      <w:pPr>
        <w:pStyle w:val="PL"/>
        <w:rPr>
          <w:rFonts w:cs="Courier New"/>
          <w:szCs w:val="16"/>
        </w:rPr>
      </w:pPr>
      <w:r>
        <w:rPr>
          <w:rFonts w:cs="Courier New"/>
          <w:szCs w:val="16"/>
        </w:rPr>
        <w:t xml:space="preserve">          items:</w:t>
      </w:r>
    </w:p>
    <w:p w14:paraId="49FFB75D" w14:textId="77777777" w:rsidR="00AA6825" w:rsidRDefault="00130B80">
      <w:pPr>
        <w:pStyle w:val="PL"/>
        <w:rPr>
          <w:rFonts w:cs="Courier New"/>
          <w:szCs w:val="16"/>
        </w:rPr>
      </w:pPr>
      <w:r>
        <w:rPr>
          <w:rFonts w:cs="Courier New"/>
          <w:szCs w:val="16"/>
        </w:rPr>
        <w:t xml:space="preserve">            $ref: '#/components/schemas/L4sSupport'</w:t>
      </w:r>
    </w:p>
    <w:p w14:paraId="722A467F" w14:textId="77777777" w:rsidR="00AA6825" w:rsidRDefault="00130B80">
      <w:pPr>
        <w:pStyle w:val="PL"/>
      </w:pPr>
      <w:r>
        <w:t xml:space="preserve">          </w:t>
      </w:r>
      <w:proofErr w:type="spellStart"/>
      <w:r>
        <w:t>minItems</w:t>
      </w:r>
      <w:proofErr w:type="spellEnd"/>
      <w:r>
        <w:t>: 1</w:t>
      </w:r>
    </w:p>
    <w:p w14:paraId="5ADF5C9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45EEE5D7" w14:textId="77777777" w:rsidR="00AA6825" w:rsidRDefault="00130B80">
      <w:pPr>
        <w:pStyle w:val="PL"/>
        <w:rPr>
          <w:rFonts w:cs="Courier New"/>
          <w:szCs w:val="16"/>
        </w:rPr>
      </w:pPr>
      <w:r>
        <w:rPr>
          <w:rFonts w:cs="Courier New"/>
          <w:szCs w:val="16"/>
        </w:rPr>
        <w:t xml:space="preserve">          $ref: 'TS29571_CommonData.yaml#/components/schemas/Uri'</w:t>
      </w:r>
    </w:p>
    <w:p w14:paraId="78F447A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4E6E2770" w14:textId="77777777" w:rsidR="00AA6825" w:rsidRDefault="00130B80">
      <w:pPr>
        <w:pStyle w:val="PL"/>
        <w:rPr>
          <w:rFonts w:cs="Courier New"/>
          <w:szCs w:val="16"/>
        </w:rPr>
      </w:pPr>
      <w:r>
        <w:rPr>
          <w:rFonts w:cs="Courier New"/>
          <w:szCs w:val="16"/>
        </w:rPr>
        <w:t xml:space="preserve">          type: array</w:t>
      </w:r>
    </w:p>
    <w:p w14:paraId="72EBD611" w14:textId="77777777" w:rsidR="00AA6825" w:rsidRDefault="00130B80">
      <w:pPr>
        <w:pStyle w:val="PL"/>
        <w:rPr>
          <w:rFonts w:cs="Courier New"/>
          <w:szCs w:val="16"/>
        </w:rPr>
      </w:pPr>
      <w:r>
        <w:rPr>
          <w:rFonts w:cs="Courier New"/>
          <w:szCs w:val="16"/>
        </w:rPr>
        <w:t xml:space="preserve">          items:</w:t>
      </w:r>
    </w:p>
    <w:p w14:paraId="5C8036F8"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3DC9BE68" w14:textId="77777777" w:rsidR="00AA6825" w:rsidRDefault="00130B80">
      <w:pPr>
        <w:pStyle w:val="PL"/>
      </w:pPr>
      <w:r>
        <w:t xml:space="preserve">          </w:t>
      </w:r>
      <w:proofErr w:type="spellStart"/>
      <w:r>
        <w:t>minItems</w:t>
      </w:r>
      <w:proofErr w:type="spellEnd"/>
      <w:r>
        <w:t>: 1</w:t>
      </w:r>
    </w:p>
    <w:p w14:paraId="7F9A6E5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628852FA" w14:textId="77777777" w:rsidR="00AA6825" w:rsidRDefault="00130B80">
      <w:pPr>
        <w:pStyle w:val="PL"/>
        <w:rPr>
          <w:rFonts w:cs="Courier New"/>
          <w:szCs w:val="16"/>
        </w:rPr>
      </w:pPr>
      <w:r>
        <w:rPr>
          <w:rFonts w:cs="Courier New"/>
          <w:szCs w:val="16"/>
        </w:rPr>
        <w:t xml:space="preserve">          type: array</w:t>
      </w:r>
    </w:p>
    <w:p w14:paraId="22E42A65" w14:textId="77777777" w:rsidR="00AA6825" w:rsidRDefault="00130B80">
      <w:pPr>
        <w:pStyle w:val="PL"/>
        <w:rPr>
          <w:rFonts w:cs="Courier New"/>
          <w:szCs w:val="16"/>
        </w:rPr>
      </w:pPr>
      <w:r>
        <w:rPr>
          <w:rFonts w:cs="Courier New"/>
          <w:szCs w:val="16"/>
        </w:rPr>
        <w:t xml:space="preserve">          items:</w:t>
      </w:r>
    </w:p>
    <w:p w14:paraId="263B3BE9"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49761D9B" w14:textId="77777777" w:rsidR="00AA6825" w:rsidRDefault="00130B80">
      <w:pPr>
        <w:pStyle w:val="PL"/>
      </w:pPr>
      <w:r>
        <w:t xml:space="preserve">          </w:t>
      </w:r>
      <w:proofErr w:type="spellStart"/>
      <w:r>
        <w:t>minItems</w:t>
      </w:r>
      <w:proofErr w:type="spellEnd"/>
      <w:r>
        <w:t>: 1</w:t>
      </w:r>
    </w:p>
    <w:p w14:paraId="535A937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54D8BD29" w14:textId="77777777" w:rsidR="00AA6825" w:rsidRDefault="00130B80">
      <w:pPr>
        <w:pStyle w:val="PL"/>
        <w:rPr>
          <w:rFonts w:cs="Courier New"/>
          <w:szCs w:val="16"/>
        </w:rPr>
      </w:pPr>
      <w:r>
        <w:rPr>
          <w:rFonts w:cs="Courier New"/>
          <w:szCs w:val="16"/>
        </w:rPr>
        <w:t xml:space="preserve">          type: array</w:t>
      </w:r>
    </w:p>
    <w:p w14:paraId="19DDA1D1" w14:textId="77777777" w:rsidR="00AA6825" w:rsidRDefault="00130B80">
      <w:pPr>
        <w:pStyle w:val="PL"/>
        <w:rPr>
          <w:rFonts w:cs="Courier New"/>
          <w:szCs w:val="16"/>
        </w:rPr>
      </w:pPr>
      <w:r>
        <w:rPr>
          <w:rFonts w:cs="Courier New"/>
          <w:szCs w:val="16"/>
        </w:rPr>
        <w:t xml:space="preserve">          items:</w:t>
      </w:r>
    </w:p>
    <w:p w14:paraId="6695932F"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133C5E20" w14:textId="77777777" w:rsidR="00AA6825" w:rsidRDefault="00130B80">
      <w:pPr>
        <w:pStyle w:val="PL"/>
      </w:pPr>
      <w:r>
        <w:t xml:space="preserve">          </w:t>
      </w:r>
      <w:proofErr w:type="spellStart"/>
      <w:r>
        <w:t>minItems</w:t>
      </w:r>
      <w:proofErr w:type="spellEnd"/>
      <w:r>
        <w:t>: 1</w:t>
      </w:r>
    </w:p>
    <w:p w14:paraId="0DF3A24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56A46D08" w14:textId="77777777" w:rsidR="00AA6825" w:rsidRDefault="00130B80">
      <w:pPr>
        <w:pStyle w:val="PL"/>
        <w:rPr>
          <w:rFonts w:cs="Courier New"/>
          <w:szCs w:val="16"/>
        </w:rPr>
      </w:pPr>
      <w:r>
        <w:rPr>
          <w:rFonts w:cs="Courier New"/>
          <w:szCs w:val="16"/>
        </w:rPr>
        <w:t xml:space="preserve">          $ref: 'TS29512_Npcf_SMPolicyControl.yaml#/components/schemas/NetLocAccessSupport'</w:t>
      </w:r>
    </w:p>
    <w:p w14:paraId="7CF7A87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4405DD67" w14:textId="77777777" w:rsidR="00AA6825" w:rsidRDefault="00130B80">
      <w:pPr>
        <w:pStyle w:val="PL"/>
        <w:rPr>
          <w:rFonts w:cs="Courier New"/>
          <w:szCs w:val="16"/>
        </w:rPr>
      </w:pPr>
      <w:r>
        <w:rPr>
          <w:rFonts w:cs="Courier New"/>
          <w:szCs w:val="16"/>
        </w:rPr>
        <w:t xml:space="preserve">          type: array</w:t>
      </w:r>
    </w:p>
    <w:p w14:paraId="300B970E" w14:textId="77777777" w:rsidR="00AA6825" w:rsidRDefault="00130B80">
      <w:pPr>
        <w:pStyle w:val="PL"/>
        <w:rPr>
          <w:rFonts w:cs="Courier New"/>
          <w:szCs w:val="16"/>
        </w:rPr>
      </w:pPr>
      <w:r>
        <w:rPr>
          <w:rFonts w:cs="Courier New"/>
          <w:szCs w:val="16"/>
        </w:rPr>
        <w:t xml:space="preserve">          items:</w:t>
      </w:r>
    </w:p>
    <w:p w14:paraId="47AEB75F"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14BD95B3" w14:textId="77777777" w:rsidR="00AA6825" w:rsidRDefault="00130B80">
      <w:pPr>
        <w:pStyle w:val="PL"/>
      </w:pPr>
      <w:r>
        <w:t xml:space="preserve">          </w:t>
      </w:r>
      <w:proofErr w:type="spellStart"/>
      <w:r>
        <w:t>minItems</w:t>
      </w:r>
      <w:proofErr w:type="spellEnd"/>
      <w:r>
        <w:t>: 1</w:t>
      </w:r>
    </w:p>
    <w:p w14:paraId="4824B3D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43151C32"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1BE78E1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1D43FA94" w14:textId="77777777" w:rsidR="00AA6825" w:rsidRDefault="00130B80">
      <w:pPr>
        <w:pStyle w:val="PL"/>
        <w:rPr>
          <w:rFonts w:cs="Courier New"/>
          <w:szCs w:val="16"/>
        </w:rPr>
      </w:pPr>
      <w:r>
        <w:rPr>
          <w:rFonts w:cs="Courier New"/>
          <w:szCs w:val="16"/>
        </w:rPr>
        <w:t xml:space="preserve">          type: array</w:t>
      </w:r>
    </w:p>
    <w:p w14:paraId="53F0C5E6" w14:textId="77777777" w:rsidR="00AA6825" w:rsidRDefault="00130B80">
      <w:pPr>
        <w:pStyle w:val="PL"/>
        <w:rPr>
          <w:rFonts w:cs="Courier New"/>
          <w:szCs w:val="16"/>
        </w:rPr>
      </w:pPr>
      <w:r>
        <w:rPr>
          <w:rFonts w:cs="Courier New"/>
          <w:szCs w:val="16"/>
        </w:rPr>
        <w:t xml:space="preserve">          items:</w:t>
      </w:r>
    </w:p>
    <w:p w14:paraId="56E4E2FE"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25E50D55" w14:textId="77777777" w:rsidR="00AA6825" w:rsidRDefault="00130B80">
      <w:pPr>
        <w:pStyle w:val="PL"/>
      </w:pPr>
      <w:r>
        <w:t xml:space="preserve">          </w:t>
      </w:r>
      <w:proofErr w:type="spellStart"/>
      <w:r>
        <w:t>minItems</w:t>
      </w:r>
      <w:proofErr w:type="spellEnd"/>
      <w:r>
        <w:t>: 1</w:t>
      </w:r>
    </w:p>
    <w:p w14:paraId="5F3D2E4C" w14:textId="77777777" w:rsidR="00AA6825" w:rsidRDefault="00130B80">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9261132" w14:textId="77777777" w:rsidR="00AA6825" w:rsidRDefault="00130B80">
      <w:pPr>
        <w:pStyle w:val="PL"/>
        <w:rPr>
          <w:rFonts w:cs="Courier New"/>
          <w:szCs w:val="16"/>
        </w:rPr>
      </w:pPr>
      <w:r>
        <w:rPr>
          <w:rFonts w:cs="Courier New"/>
          <w:szCs w:val="16"/>
        </w:rPr>
        <w:t xml:space="preserve">          type: array</w:t>
      </w:r>
    </w:p>
    <w:p w14:paraId="546E811B" w14:textId="77777777" w:rsidR="00AA6825" w:rsidRDefault="00130B80">
      <w:pPr>
        <w:pStyle w:val="PL"/>
        <w:rPr>
          <w:rFonts w:cs="Courier New"/>
          <w:szCs w:val="16"/>
        </w:rPr>
      </w:pPr>
      <w:r>
        <w:rPr>
          <w:rFonts w:cs="Courier New"/>
          <w:szCs w:val="16"/>
        </w:rPr>
        <w:t xml:space="preserve">          items:</w:t>
      </w:r>
    </w:p>
    <w:p w14:paraId="2E5BCFC3"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133E3559" w14:textId="77777777" w:rsidR="00AA6825" w:rsidRDefault="00130B80">
      <w:pPr>
        <w:pStyle w:val="PL"/>
      </w:pPr>
      <w:r>
        <w:t xml:space="preserve">          </w:t>
      </w:r>
      <w:proofErr w:type="spellStart"/>
      <w:r>
        <w:t>minItems</w:t>
      </w:r>
      <w:proofErr w:type="spellEnd"/>
      <w:r>
        <w:t>: 1</w:t>
      </w:r>
    </w:p>
    <w:p w14:paraId="54915213" w14:textId="77777777" w:rsidR="00AA6825" w:rsidRDefault="00130B80">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66068C53" w14:textId="77777777" w:rsidR="00AA6825" w:rsidRDefault="00130B80">
      <w:pPr>
        <w:pStyle w:val="PL"/>
        <w:rPr>
          <w:rFonts w:cs="Courier New"/>
          <w:szCs w:val="16"/>
        </w:rPr>
      </w:pPr>
      <w:r>
        <w:rPr>
          <w:rFonts w:cs="Courier New"/>
          <w:szCs w:val="16"/>
        </w:rPr>
        <w:t xml:space="preserve">          type: array</w:t>
      </w:r>
    </w:p>
    <w:p w14:paraId="24423BCC" w14:textId="77777777" w:rsidR="00AA6825" w:rsidRDefault="00130B80">
      <w:pPr>
        <w:pStyle w:val="PL"/>
        <w:rPr>
          <w:rFonts w:cs="Courier New"/>
          <w:szCs w:val="16"/>
        </w:rPr>
      </w:pPr>
      <w:r>
        <w:rPr>
          <w:rFonts w:cs="Courier New"/>
          <w:szCs w:val="16"/>
        </w:rPr>
        <w:t xml:space="preserve">          items:</w:t>
      </w:r>
    </w:p>
    <w:p w14:paraId="1BFCCD50"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02B38B14" w14:textId="6A4320F3" w:rsidR="00AA6825" w:rsidRDefault="00130B80">
      <w:pPr>
        <w:pStyle w:val="PL"/>
      </w:pPr>
      <w:r>
        <w:t xml:space="preserve">          </w:t>
      </w:r>
      <w:proofErr w:type="spellStart"/>
      <w:r>
        <w:t>minItems</w:t>
      </w:r>
      <w:proofErr w:type="spellEnd"/>
      <w:r>
        <w:t>: 1</w:t>
      </w:r>
      <w:bookmarkStart w:id="525" w:name="OLE_LINK1"/>
    </w:p>
    <w:bookmarkEnd w:id="525"/>
    <w:p w14:paraId="3CEB1DBC" w14:textId="77777777" w:rsidR="00AA6825" w:rsidRDefault="00130B80">
      <w:pPr>
        <w:pStyle w:val="PL"/>
        <w:rPr>
          <w:lang w:eastAsia="zh-CN"/>
        </w:rPr>
      </w:pPr>
      <w:r>
        <w:t xml:space="preserve">        </w:t>
      </w:r>
      <w:bookmarkStart w:id="526" w:name="_Hlk22052291"/>
      <w:proofErr w:type="spellStart"/>
      <w:r>
        <w:rPr>
          <w:lang w:eastAsia="zh-CN"/>
        </w:rPr>
        <w:t>ranNasRelCauses</w:t>
      </w:r>
      <w:proofErr w:type="spellEnd"/>
      <w:r>
        <w:rPr>
          <w:lang w:eastAsia="zh-CN"/>
        </w:rPr>
        <w:t>:</w:t>
      </w:r>
    </w:p>
    <w:p w14:paraId="22E09A3B" w14:textId="77777777" w:rsidR="00AA6825" w:rsidRDefault="00130B80">
      <w:pPr>
        <w:pStyle w:val="PL"/>
      </w:pPr>
      <w:r>
        <w:t xml:space="preserve">          type: array</w:t>
      </w:r>
    </w:p>
    <w:p w14:paraId="1D898740" w14:textId="77777777" w:rsidR="00AA6825" w:rsidRDefault="00130B80">
      <w:pPr>
        <w:pStyle w:val="PL"/>
      </w:pPr>
      <w:r>
        <w:lastRenderedPageBreak/>
        <w:t xml:space="preserve">          items:</w:t>
      </w:r>
    </w:p>
    <w:p w14:paraId="40167678" w14:textId="77777777" w:rsidR="00AA6825" w:rsidRDefault="00130B80">
      <w:pPr>
        <w:pStyle w:val="PL"/>
      </w:pPr>
      <w:r>
        <w:t xml:space="preserve">            $ref: '</w:t>
      </w:r>
      <w:r>
        <w:rPr>
          <w:rFonts w:cs="Courier New"/>
          <w:szCs w:val="16"/>
        </w:rPr>
        <w:t>TS29512_Npcf_SMPolicyControl.yaml</w:t>
      </w:r>
      <w:r>
        <w:t>#/components/schemas/</w:t>
      </w:r>
      <w:r>
        <w:rPr>
          <w:lang w:eastAsia="zh-CN"/>
        </w:rPr>
        <w:t>RanNasRelCause</w:t>
      </w:r>
      <w:r>
        <w:t>'</w:t>
      </w:r>
    </w:p>
    <w:p w14:paraId="38CBB9BA" w14:textId="77777777" w:rsidR="00AA6825" w:rsidRDefault="00130B80">
      <w:pPr>
        <w:pStyle w:val="PL"/>
      </w:pPr>
      <w:r>
        <w:t xml:space="preserve">          </w:t>
      </w:r>
      <w:proofErr w:type="spellStart"/>
      <w:r>
        <w:t>minItems</w:t>
      </w:r>
      <w:proofErr w:type="spellEnd"/>
      <w:r>
        <w:t>: 1</w:t>
      </w:r>
    </w:p>
    <w:p w14:paraId="7AA0F021" w14:textId="77777777" w:rsidR="00AA6825" w:rsidRDefault="00130B80">
      <w:pPr>
        <w:pStyle w:val="PL"/>
      </w:pPr>
      <w:r>
        <w:t xml:space="preserve">          description: Contains the RAN and/or NAS release cause.</w:t>
      </w:r>
    </w:p>
    <w:bookmarkEnd w:id="526"/>
    <w:p w14:paraId="0B2920D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43DDC5E0"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DFD003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5DFCF4CC" w14:textId="77777777" w:rsidR="00AA6825" w:rsidRDefault="00130B80">
      <w:pPr>
        <w:pStyle w:val="PL"/>
        <w:rPr>
          <w:rFonts w:cs="Courier New"/>
          <w:szCs w:val="16"/>
        </w:rPr>
      </w:pPr>
      <w:r>
        <w:rPr>
          <w:rFonts w:cs="Courier New"/>
          <w:szCs w:val="16"/>
        </w:rPr>
        <w:t xml:space="preserve">          $ref: 'TS29571_CommonData.yaml#/components/schemas/SatelliteBackhaulCategory'</w:t>
      </w:r>
    </w:p>
    <w:p w14:paraId="4C481B4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054ABB6D"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1F04EF2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1B57B1F7"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E5321C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2644A3D8"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324E5E4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038478BB" w14:textId="77777777" w:rsidR="00AA6825" w:rsidRDefault="00130B80">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0C185FB9" w14:textId="77777777" w:rsidR="00AA6825" w:rsidRDefault="00130B80">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1E1D021E" w14:textId="77777777" w:rsidR="00AA6825" w:rsidRDefault="00130B80">
      <w:pPr>
        <w:pStyle w:val="PL"/>
        <w:rPr>
          <w:rFonts w:cs="Courier New"/>
          <w:szCs w:val="16"/>
        </w:rPr>
      </w:pPr>
      <w:r>
        <w:rPr>
          <w:rFonts w:cs="Courier New"/>
          <w:szCs w:val="16"/>
        </w:rPr>
        <w:t xml:space="preserve">          $ref: '#/components/schemas/</w:t>
      </w:r>
      <w:proofErr w:type="spellStart"/>
      <w:r>
        <w:rPr>
          <w:rFonts w:hint="eastAsia"/>
          <w:lang w:eastAsia="zh-CN"/>
        </w:rPr>
        <w:t>U</w:t>
      </w:r>
      <w:r>
        <w:rPr>
          <w:lang w:eastAsia="zh-CN"/>
        </w:rPr>
        <w:t>rspEnforcementReport</w:t>
      </w:r>
      <w:proofErr w:type="spellEnd"/>
      <w:r>
        <w:rPr>
          <w:rFonts w:cs="Courier New"/>
          <w:szCs w:val="16"/>
        </w:rPr>
        <w:t>'</w:t>
      </w:r>
    </w:p>
    <w:p w14:paraId="59E6FE6E" w14:textId="77777777" w:rsidR="00AA6825" w:rsidRDefault="00130B80">
      <w:pPr>
        <w:pStyle w:val="PL"/>
      </w:pPr>
      <w:r>
        <w:t xml:space="preserve">        </w:t>
      </w:r>
      <w:proofErr w:type="spellStart"/>
      <w:r>
        <w:t>tsnBridgeManCont</w:t>
      </w:r>
      <w:proofErr w:type="spellEnd"/>
      <w:r>
        <w:t>:</w:t>
      </w:r>
    </w:p>
    <w:p w14:paraId="0DBBB162" w14:textId="77777777" w:rsidR="00AA6825" w:rsidRDefault="00130B80">
      <w:pPr>
        <w:pStyle w:val="PL"/>
      </w:pPr>
      <w:r>
        <w:t xml:space="preserve">          $ref: </w:t>
      </w:r>
      <w:r>
        <w:rPr>
          <w:rFonts w:cs="Courier New"/>
          <w:szCs w:val="16"/>
        </w:rPr>
        <w:t>'TS29512_Npcf_SMPolicyControl.yaml</w:t>
      </w:r>
      <w:r>
        <w:t>#/components/schemas/BridgeManagementContainer'</w:t>
      </w:r>
    </w:p>
    <w:p w14:paraId="7490B3E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6E525A57" w14:textId="77777777" w:rsidR="00AA6825" w:rsidRDefault="00130B8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860A91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5F432647" w14:textId="77777777" w:rsidR="00AA6825" w:rsidRDefault="00130B80">
      <w:pPr>
        <w:pStyle w:val="PL"/>
        <w:rPr>
          <w:rFonts w:cs="Courier New"/>
          <w:szCs w:val="16"/>
        </w:rPr>
      </w:pPr>
      <w:r>
        <w:rPr>
          <w:rFonts w:cs="Courier New"/>
          <w:szCs w:val="16"/>
        </w:rPr>
        <w:t xml:space="preserve">          type: array</w:t>
      </w:r>
    </w:p>
    <w:p w14:paraId="2E204C9C" w14:textId="77777777" w:rsidR="00AA6825" w:rsidRDefault="00130B80">
      <w:pPr>
        <w:pStyle w:val="PL"/>
        <w:rPr>
          <w:rFonts w:cs="Courier New"/>
          <w:szCs w:val="16"/>
        </w:rPr>
      </w:pPr>
      <w:r>
        <w:rPr>
          <w:rFonts w:cs="Courier New"/>
          <w:szCs w:val="16"/>
        </w:rPr>
        <w:t xml:space="preserve">          items:</w:t>
      </w:r>
    </w:p>
    <w:p w14:paraId="2827B5D8" w14:textId="77777777" w:rsidR="00AA6825" w:rsidRDefault="00130B8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677E9A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14B5867" w14:textId="77777777" w:rsidR="00AA6825" w:rsidRDefault="00130B80">
      <w:pPr>
        <w:pStyle w:val="PL"/>
      </w:pPr>
      <w:r>
        <w:t xml:space="preserve">        ipv4AddrList:</w:t>
      </w:r>
    </w:p>
    <w:p w14:paraId="128B2BC1" w14:textId="77777777" w:rsidR="00AA6825" w:rsidRDefault="00130B80">
      <w:pPr>
        <w:pStyle w:val="PL"/>
      </w:pPr>
      <w:r>
        <w:t xml:space="preserve">          type: array</w:t>
      </w:r>
    </w:p>
    <w:p w14:paraId="001A57C5" w14:textId="77777777" w:rsidR="00AA6825" w:rsidRDefault="00130B80">
      <w:pPr>
        <w:pStyle w:val="PL"/>
      </w:pPr>
      <w:r>
        <w:t xml:space="preserve">          items:</w:t>
      </w:r>
    </w:p>
    <w:p w14:paraId="0DA5CD14" w14:textId="77777777" w:rsidR="00AA6825" w:rsidRDefault="00130B80">
      <w:pPr>
        <w:pStyle w:val="PL"/>
      </w:pPr>
      <w:r>
        <w:t xml:space="preserve">            $ref: 'TS29571_CommonData.yaml#/components/schemas/Ipv4AddrMask'</w:t>
      </w:r>
    </w:p>
    <w:p w14:paraId="2CB927B3" w14:textId="77777777" w:rsidR="00AA6825" w:rsidRDefault="00130B80">
      <w:pPr>
        <w:pStyle w:val="PL"/>
      </w:pPr>
      <w:r>
        <w:t xml:space="preserve">          </w:t>
      </w:r>
      <w:proofErr w:type="spellStart"/>
      <w:r>
        <w:t>minItems</w:t>
      </w:r>
      <w:proofErr w:type="spellEnd"/>
      <w:r>
        <w:t>: 1</w:t>
      </w:r>
    </w:p>
    <w:p w14:paraId="5634BF0C" w14:textId="77777777" w:rsidR="00AA6825" w:rsidRDefault="00130B80">
      <w:pPr>
        <w:pStyle w:val="PL"/>
      </w:pPr>
      <w:r>
        <w:rPr>
          <w:rFonts w:cs="Courier New"/>
          <w:szCs w:val="16"/>
        </w:rPr>
        <w:t xml:space="preserve">        </w:t>
      </w:r>
      <w:r>
        <w:t>ipv6PrefixList:</w:t>
      </w:r>
    </w:p>
    <w:p w14:paraId="4092042E" w14:textId="77777777" w:rsidR="00AA6825" w:rsidRDefault="00130B80">
      <w:pPr>
        <w:pStyle w:val="PL"/>
      </w:pPr>
      <w:r>
        <w:t xml:space="preserve">          type: array</w:t>
      </w:r>
    </w:p>
    <w:p w14:paraId="3CB723DD" w14:textId="77777777" w:rsidR="00AA6825" w:rsidRDefault="00130B80">
      <w:pPr>
        <w:pStyle w:val="PL"/>
      </w:pPr>
      <w:r>
        <w:t xml:space="preserve">          items:</w:t>
      </w:r>
    </w:p>
    <w:p w14:paraId="58E7B63E" w14:textId="77777777" w:rsidR="00AA6825" w:rsidRDefault="00130B80">
      <w:pPr>
        <w:pStyle w:val="PL"/>
      </w:pPr>
      <w:r>
        <w:t xml:space="preserve">            $ref: 'TS29571_CommonData.yaml#/components/schemas/Ipv6Prefix'</w:t>
      </w:r>
    </w:p>
    <w:p w14:paraId="4C474403" w14:textId="77777777" w:rsidR="00AA6825" w:rsidRDefault="00130B80">
      <w:pPr>
        <w:pStyle w:val="PL"/>
      </w:pPr>
      <w:r>
        <w:t xml:space="preserve">          </w:t>
      </w:r>
      <w:proofErr w:type="spellStart"/>
      <w:r>
        <w:t>minItems</w:t>
      </w:r>
      <w:proofErr w:type="spellEnd"/>
      <w:r>
        <w:t>: 1</w:t>
      </w:r>
    </w:p>
    <w:p w14:paraId="6508F89C"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24366A7D"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56A013E0" w14:textId="77777777" w:rsidR="00AA6825" w:rsidRDefault="00AA6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62769BE" w14:textId="77777777" w:rsidR="00AA6825" w:rsidRDefault="00AA6825">
      <w:pPr>
        <w:pStyle w:val="PL"/>
        <w:rPr>
          <w:rFonts w:cs="Courier New"/>
          <w:szCs w:val="16"/>
        </w:rPr>
      </w:pPr>
    </w:p>
    <w:p w14:paraId="4110710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2ECD96BA" w14:textId="77777777" w:rsidR="00AA6825" w:rsidRDefault="00130B80">
      <w:pPr>
        <w:pStyle w:val="PL"/>
        <w:rPr>
          <w:rFonts w:cs="Courier New"/>
          <w:szCs w:val="16"/>
        </w:rPr>
      </w:pPr>
      <w:r>
        <w:rPr>
          <w:rFonts w:cs="Courier New"/>
          <w:szCs w:val="16"/>
        </w:rPr>
        <w:t xml:space="preserve">      description: Describes the event information delivered in the subscription.</w:t>
      </w:r>
    </w:p>
    <w:p w14:paraId="201C2E58" w14:textId="77777777" w:rsidR="00AA6825" w:rsidRDefault="00130B80">
      <w:pPr>
        <w:pStyle w:val="PL"/>
        <w:rPr>
          <w:rFonts w:cs="Courier New"/>
          <w:szCs w:val="16"/>
        </w:rPr>
      </w:pPr>
      <w:r>
        <w:rPr>
          <w:rFonts w:cs="Courier New"/>
          <w:szCs w:val="16"/>
        </w:rPr>
        <w:t xml:space="preserve">      type: object</w:t>
      </w:r>
    </w:p>
    <w:p w14:paraId="742AB876" w14:textId="77777777" w:rsidR="00AA6825" w:rsidRDefault="00130B80">
      <w:pPr>
        <w:pStyle w:val="PL"/>
        <w:rPr>
          <w:rFonts w:cs="Courier New"/>
          <w:szCs w:val="16"/>
        </w:rPr>
      </w:pPr>
      <w:r>
        <w:rPr>
          <w:rFonts w:cs="Courier New"/>
          <w:szCs w:val="16"/>
        </w:rPr>
        <w:t xml:space="preserve">      required:</w:t>
      </w:r>
    </w:p>
    <w:p w14:paraId="25F3868C" w14:textId="77777777" w:rsidR="00AA6825" w:rsidRDefault="00130B80">
      <w:pPr>
        <w:pStyle w:val="PL"/>
        <w:rPr>
          <w:rFonts w:cs="Courier New"/>
          <w:szCs w:val="16"/>
        </w:rPr>
      </w:pPr>
      <w:r>
        <w:rPr>
          <w:rFonts w:cs="Courier New"/>
          <w:szCs w:val="16"/>
        </w:rPr>
        <w:t xml:space="preserve">        - event</w:t>
      </w:r>
    </w:p>
    <w:p w14:paraId="0A7D701F" w14:textId="77777777" w:rsidR="00AA6825" w:rsidRDefault="00130B80">
      <w:pPr>
        <w:pStyle w:val="PL"/>
        <w:rPr>
          <w:rFonts w:cs="Courier New"/>
          <w:szCs w:val="16"/>
        </w:rPr>
      </w:pPr>
      <w:r>
        <w:rPr>
          <w:rFonts w:cs="Courier New"/>
          <w:szCs w:val="16"/>
        </w:rPr>
        <w:t xml:space="preserve">      properties:</w:t>
      </w:r>
    </w:p>
    <w:p w14:paraId="0942FEC7" w14:textId="77777777" w:rsidR="00AA6825" w:rsidRDefault="00130B80">
      <w:pPr>
        <w:pStyle w:val="PL"/>
        <w:rPr>
          <w:rFonts w:cs="Courier New"/>
          <w:szCs w:val="16"/>
        </w:rPr>
      </w:pPr>
      <w:r>
        <w:rPr>
          <w:rFonts w:cs="Courier New"/>
          <w:szCs w:val="16"/>
        </w:rPr>
        <w:t xml:space="preserve">        event:</w:t>
      </w:r>
    </w:p>
    <w:p w14:paraId="6A34BD88"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0457EED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3C716453"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652297EC" w14:textId="77777777" w:rsidR="00AA6825" w:rsidRDefault="00130B80">
      <w:pPr>
        <w:pStyle w:val="PL"/>
        <w:rPr>
          <w:lang w:eastAsia="es-ES"/>
        </w:rPr>
      </w:pPr>
      <w:r>
        <w:rPr>
          <w:lang w:eastAsia="es-ES"/>
        </w:rPr>
        <w:t xml:space="preserve">        </w:t>
      </w:r>
      <w:proofErr w:type="spellStart"/>
      <w:r>
        <w:rPr>
          <w:lang w:eastAsia="es-ES"/>
        </w:rPr>
        <w:t>repPeriod</w:t>
      </w:r>
      <w:proofErr w:type="spellEnd"/>
      <w:r>
        <w:rPr>
          <w:lang w:eastAsia="es-ES"/>
        </w:rPr>
        <w:t>:</w:t>
      </w:r>
    </w:p>
    <w:p w14:paraId="7B2B156B" w14:textId="77777777" w:rsidR="00AA6825" w:rsidRDefault="00130B80">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3EE19E29" w14:textId="77777777" w:rsidR="00AA6825" w:rsidRDefault="00130B80">
      <w:pPr>
        <w:pStyle w:val="PL"/>
        <w:rPr>
          <w:lang w:eastAsia="es-ES"/>
        </w:rPr>
      </w:pPr>
      <w:r>
        <w:rPr>
          <w:lang w:eastAsia="es-ES"/>
        </w:rPr>
        <w:t xml:space="preserve">        </w:t>
      </w:r>
      <w:proofErr w:type="spellStart"/>
      <w:r>
        <w:rPr>
          <w:lang w:eastAsia="es-ES"/>
        </w:rPr>
        <w:t>waitTime</w:t>
      </w:r>
      <w:proofErr w:type="spellEnd"/>
      <w:r>
        <w:rPr>
          <w:lang w:eastAsia="es-ES"/>
        </w:rPr>
        <w:t>:</w:t>
      </w:r>
    </w:p>
    <w:p w14:paraId="707D6122" w14:textId="77777777" w:rsidR="00AA6825" w:rsidRDefault="00130B80">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504582E" w14:textId="77777777" w:rsidR="00AA6825" w:rsidRDefault="00AA6825">
      <w:pPr>
        <w:pStyle w:val="PL"/>
        <w:rPr>
          <w:rFonts w:cs="Courier New"/>
          <w:szCs w:val="16"/>
        </w:rPr>
      </w:pPr>
    </w:p>
    <w:p w14:paraId="62B795E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37FDC948" w14:textId="77777777" w:rsidR="00AA6825" w:rsidRDefault="00130B80">
      <w:pPr>
        <w:pStyle w:val="PL"/>
        <w:rPr>
          <w:rFonts w:cs="Courier New"/>
          <w:szCs w:val="16"/>
        </w:rPr>
      </w:pPr>
      <w:r>
        <w:rPr>
          <w:rFonts w:cs="Courier New"/>
          <w:szCs w:val="16"/>
        </w:rPr>
        <w:t xml:space="preserve">      description: Describes the event information delivered in the notification.</w:t>
      </w:r>
    </w:p>
    <w:p w14:paraId="1E1FA241" w14:textId="77777777" w:rsidR="00AA6825" w:rsidRDefault="00130B80">
      <w:pPr>
        <w:pStyle w:val="PL"/>
        <w:rPr>
          <w:rFonts w:cs="Courier New"/>
          <w:szCs w:val="16"/>
        </w:rPr>
      </w:pPr>
      <w:r>
        <w:rPr>
          <w:rFonts w:cs="Courier New"/>
          <w:szCs w:val="16"/>
        </w:rPr>
        <w:t xml:space="preserve">      type: object</w:t>
      </w:r>
    </w:p>
    <w:p w14:paraId="3EA05BF3" w14:textId="77777777" w:rsidR="00AA6825" w:rsidRDefault="00130B80">
      <w:pPr>
        <w:pStyle w:val="PL"/>
        <w:rPr>
          <w:rFonts w:cs="Courier New"/>
          <w:szCs w:val="16"/>
        </w:rPr>
      </w:pPr>
      <w:r>
        <w:rPr>
          <w:rFonts w:cs="Courier New"/>
          <w:szCs w:val="16"/>
        </w:rPr>
        <w:t xml:space="preserve">      required:</w:t>
      </w:r>
    </w:p>
    <w:p w14:paraId="28F445EE" w14:textId="77777777" w:rsidR="00AA6825" w:rsidRDefault="00130B80">
      <w:pPr>
        <w:pStyle w:val="PL"/>
        <w:rPr>
          <w:rFonts w:cs="Courier New"/>
          <w:szCs w:val="16"/>
        </w:rPr>
      </w:pPr>
      <w:r>
        <w:rPr>
          <w:rFonts w:cs="Courier New"/>
          <w:szCs w:val="16"/>
        </w:rPr>
        <w:t xml:space="preserve">        - event</w:t>
      </w:r>
    </w:p>
    <w:p w14:paraId="3E2B8E55" w14:textId="77777777" w:rsidR="00AA6825" w:rsidRDefault="00130B80">
      <w:pPr>
        <w:pStyle w:val="PL"/>
        <w:rPr>
          <w:rFonts w:cs="Courier New"/>
          <w:szCs w:val="16"/>
        </w:rPr>
      </w:pPr>
      <w:r>
        <w:rPr>
          <w:rFonts w:cs="Courier New"/>
          <w:szCs w:val="16"/>
        </w:rPr>
        <w:t xml:space="preserve">      properties:</w:t>
      </w:r>
    </w:p>
    <w:p w14:paraId="280028AC" w14:textId="77777777" w:rsidR="00AA6825" w:rsidRDefault="00130B80">
      <w:pPr>
        <w:pStyle w:val="PL"/>
        <w:rPr>
          <w:rFonts w:cs="Courier New"/>
          <w:szCs w:val="16"/>
        </w:rPr>
      </w:pPr>
      <w:r>
        <w:rPr>
          <w:rFonts w:cs="Courier New"/>
          <w:szCs w:val="16"/>
        </w:rPr>
        <w:t xml:space="preserve">        event:</w:t>
      </w:r>
    </w:p>
    <w:p w14:paraId="29252780"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11692B40" w14:textId="77777777" w:rsidR="00AA6825" w:rsidRDefault="00130B80">
      <w:pPr>
        <w:pStyle w:val="PL"/>
        <w:rPr>
          <w:rFonts w:cs="Courier New"/>
          <w:szCs w:val="16"/>
        </w:rPr>
      </w:pPr>
      <w:r>
        <w:rPr>
          <w:rFonts w:cs="Courier New"/>
          <w:szCs w:val="16"/>
        </w:rPr>
        <w:t xml:space="preserve">        flows:</w:t>
      </w:r>
    </w:p>
    <w:p w14:paraId="0AACF040" w14:textId="77777777" w:rsidR="00AA6825" w:rsidRDefault="00130B80">
      <w:pPr>
        <w:pStyle w:val="PL"/>
        <w:rPr>
          <w:rFonts w:cs="Courier New"/>
          <w:szCs w:val="16"/>
        </w:rPr>
      </w:pPr>
      <w:r>
        <w:rPr>
          <w:rFonts w:cs="Courier New"/>
          <w:szCs w:val="16"/>
        </w:rPr>
        <w:t xml:space="preserve">          type: array</w:t>
      </w:r>
    </w:p>
    <w:p w14:paraId="27896AFE" w14:textId="77777777" w:rsidR="00AA6825" w:rsidRDefault="00130B80">
      <w:pPr>
        <w:pStyle w:val="PL"/>
        <w:rPr>
          <w:rFonts w:cs="Courier New"/>
          <w:szCs w:val="16"/>
        </w:rPr>
      </w:pPr>
      <w:r>
        <w:rPr>
          <w:rFonts w:cs="Courier New"/>
          <w:szCs w:val="16"/>
        </w:rPr>
        <w:t xml:space="preserve">          items:</w:t>
      </w:r>
    </w:p>
    <w:p w14:paraId="5DDA5E66" w14:textId="77777777" w:rsidR="00AA6825" w:rsidRDefault="00130B80">
      <w:pPr>
        <w:pStyle w:val="PL"/>
        <w:rPr>
          <w:rFonts w:cs="Courier New"/>
          <w:szCs w:val="16"/>
        </w:rPr>
      </w:pPr>
      <w:r>
        <w:rPr>
          <w:rFonts w:cs="Courier New"/>
          <w:szCs w:val="16"/>
        </w:rPr>
        <w:t xml:space="preserve">            $ref: '#/components/schemas/Flows'</w:t>
      </w:r>
    </w:p>
    <w:p w14:paraId="1D645DE0" w14:textId="77777777" w:rsidR="00AA6825" w:rsidRDefault="00130B80">
      <w:pPr>
        <w:pStyle w:val="PL"/>
      </w:pPr>
      <w:r>
        <w:t xml:space="preserve">          </w:t>
      </w:r>
      <w:proofErr w:type="spellStart"/>
      <w:r>
        <w:t>minItems</w:t>
      </w:r>
      <w:proofErr w:type="spellEnd"/>
      <w:r>
        <w:t>: 1</w:t>
      </w:r>
    </w:p>
    <w:p w14:paraId="2E7226A7" w14:textId="77777777" w:rsidR="00AA6825" w:rsidRDefault="00130B80">
      <w:pPr>
        <w:pStyle w:val="PL"/>
      </w:pPr>
      <w:r>
        <w:t xml:space="preserve">        </w:t>
      </w:r>
      <w:proofErr w:type="spellStart"/>
      <w:r>
        <w:t>retryAfter</w:t>
      </w:r>
      <w:proofErr w:type="spellEnd"/>
      <w:r>
        <w:t>:</w:t>
      </w:r>
    </w:p>
    <w:p w14:paraId="6C41AB0F" w14:textId="77777777" w:rsidR="00AA6825" w:rsidRDefault="00130B80">
      <w:pPr>
        <w:pStyle w:val="PL"/>
      </w:pPr>
      <w:r>
        <w:t xml:space="preserve">          $ref: 'TS29571_CommonData.yaml#/components/schemas/</w:t>
      </w:r>
      <w:proofErr w:type="spellStart"/>
      <w:r>
        <w:t>Uinteger</w:t>
      </w:r>
      <w:proofErr w:type="spellEnd"/>
      <w:r>
        <w:t>'</w:t>
      </w:r>
    </w:p>
    <w:p w14:paraId="2E4C48D9" w14:textId="77777777" w:rsidR="00AA6825" w:rsidRDefault="00AA6825">
      <w:pPr>
        <w:pStyle w:val="PL"/>
        <w:rPr>
          <w:rFonts w:cs="Courier New"/>
          <w:szCs w:val="16"/>
        </w:rPr>
      </w:pPr>
    </w:p>
    <w:p w14:paraId="3F9383F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193ACAD1" w14:textId="77777777" w:rsidR="00AA6825" w:rsidRDefault="00130B80">
      <w:pPr>
        <w:pStyle w:val="PL"/>
        <w:rPr>
          <w:rFonts w:cs="Courier New"/>
          <w:szCs w:val="16"/>
        </w:rPr>
      </w:pPr>
      <w:r>
        <w:rPr>
          <w:rFonts w:cs="Courier New"/>
          <w:szCs w:val="16"/>
        </w:rPr>
        <w:t xml:space="preserve">      description: &gt;</w:t>
      </w:r>
    </w:p>
    <w:p w14:paraId="7F8361DA" w14:textId="77777777" w:rsidR="00AA6825" w:rsidRDefault="00130B80">
      <w:pPr>
        <w:pStyle w:val="PL"/>
        <w:rPr>
          <w:rFonts w:cs="Courier New"/>
          <w:szCs w:val="16"/>
        </w:rPr>
      </w:pPr>
      <w:r>
        <w:rPr>
          <w:rFonts w:cs="Courier New"/>
          <w:szCs w:val="16"/>
        </w:rPr>
        <w:t xml:space="preserve">        Indicates the cause for requesting the deletion of the Individual Application Session</w:t>
      </w:r>
    </w:p>
    <w:p w14:paraId="6E4DF5A8" w14:textId="77777777" w:rsidR="00AA6825" w:rsidRDefault="00130B80">
      <w:pPr>
        <w:pStyle w:val="PL"/>
        <w:rPr>
          <w:rFonts w:cs="Courier New"/>
          <w:szCs w:val="16"/>
        </w:rPr>
      </w:pPr>
      <w:r>
        <w:rPr>
          <w:rFonts w:cs="Courier New"/>
          <w:szCs w:val="16"/>
        </w:rPr>
        <w:t xml:space="preserve">        Context resource.</w:t>
      </w:r>
    </w:p>
    <w:p w14:paraId="3FD62BD6" w14:textId="77777777" w:rsidR="00AA6825" w:rsidRDefault="00130B80">
      <w:pPr>
        <w:pStyle w:val="PL"/>
        <w:rPr>
          <w:rFonts w:cs="Courier New"/>
          <w:szCs w:val="16"/>
        </w:rPr>
      </w:pPr>
      <w:r>
        <w:rPr>
          <w:rFonts w:cs="Courier New"/>
          <w:szCs w:val="16"/>
        </w:rPr>
        <w:t xml:space="preserve">      type: object</w:t>
      </w:r>
    </w:p>
    <w:p w14:paraId="165C89AF" w14:textId="77777777" w:rsidR="00AA6825" w:rsidRDefault="00130B80">
      <w:pPr>
        <w:pStyle w:val="PL"/>
        <w:rPr>
          <w:rFonts w:cs="Courier New"/>
          <w:szCs w:val="16"/>
        </w:rPr>
      </w:pPr>
      <w:r>
        <w:rPr>
          <w:rFonts w:cs="Courier New"/>
          <w:szCs w:val="16"/>
        </w:rPr>
        <w:t xml:space="preserve">      required:</w:t>
      </w:r>
    </w:p>
    <w:p w14:paraId="771AC95A" w14:textId="77777777" w:rsidR="00AA6825" w:rsidRDefault="00130B80">
      <w:pPr>
        <w:pStyle w:val="PL"/>
        <w:rPr>
          <w:rFonts w:cs="Courier New"/>
          <w:szCs w:val="16"/>
        </w:rPr>
      </w:pPr>
      <w:r>
        <w:rPr>
          <w:rFonts w:cs="Courier New"/>
          <w:szCs w:val="16"/>
        </w:rPr>
        <w:lastRenderedPageBreak/>
        <w:t xml:space="preserve">        - </w:t>
      </w:r>
      <w:proofErr w:type="spellStart"/>
      <w:r>
        <w:rPr>
          <w:rFonts w:cs="Courier New"/>
          <w:szCs w:val="16"/>
        </w:rPr>
        <w:t>termCause</w:t>
      </w:r>
      <w:proofErr w:type="spellEnd"/>
    </w:p>
    <w:p w14:paraId="59AB662C"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resUri</w:t>
      </w:r>
      <w:proofErr w:type="spellEnd"/>
    </w:p>
    <w:p w14:paraId="1F7B9628" w14:textId="77777777" w:rsidR="00AA6825" w:rsidRDefault="00130B80">
      <w:pPr>
        <w:pStyle w:val="PL"/>
        <w:rPr>
          <w:rFonts w:cs="Courier New"/>
          <w:szCs w:val="16"/>
        </w:rPr>
      </w:pPr>
      <w:r>
        <w:rPr>
          <w:rFonts w:cs="Courier New"/>
          <w:szCs w:val="16"/>
        </w:rPr>
        <w:t xml:space="preserve">      properties:</w:t>
      </w:r>
    </w:p>
    <w:p w14:paraId="633C2CC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168EF3F6"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0531EF2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67B042EB" w14:textId="77777777" w:rsidR="00AA6825" w:rsidRDefault="00130B80">
      <w:pPr>
        <w:pStyle w:val="PL"/>
        <w:rPr>
          <w:rFonts w:cs="Courier New"/>
          <w:szCs w:val="16"/>
        </w:rPr>
      </w:pPr>
      <w:r>
        <w:rPr>
          <w:rFonts w:cs="Courier New"/>
          <w:szCs w:val="16"/>
        </w:rPr>
        <w:t xml:space="preserve">          $ref: 'TS29571_CommonData.yaml#/components/schemas/Uri'</w:t>
      </w:r>
    </w:p>
    <w:p w14:paraId="70042176" w14:textId="77777777" w:rsidR="00AA6825" w:rsidRDefault="00AA6825">
      <w:pPr>
        <w:pStyle w:val="PL"/>
        <w:rPr>
          <w:rFonts w:cs="Courier New"/>
          <w:szCs w:val="16"/>
        </w:rPr>
      </w:pPr>
    </w:p>
    <w:p w14:paraId="6984A1E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204311E0" w14:textId="77777777" w:rsidR="00AA6825" w:rsidRDefault="00130B80">
      <w:pPr>
        <w:pStyle w:val="PL"/>
        <w:rPr>
          <w:rFonts w:cs="Courier New"/>
          <w:szCs w:val="16"/>
        </w:rPr>
      </w:pPr>
      <w:r>
        <w:rPr>
          <w:rFonts w:cs="Courier New"/>
          <w:szCs w:val="16"/>
        </w:rPr>
        <w:t xml:space="preserve">      description: Describes AF requirements on routing traffic.</w:t>
      </w:r>
    </w:p>
    <w:p w14:paraId="48118FBF" w14:textId="77777777" w:rsidR="00AA6825" w:rsidRDefault="00130B80">
      <w:pPr>
        <w:pStyle w:val="PL"/>
        <w:rPr>
          <w:rFonts w:cs="Courier New"/>
          <w:szCs w:val="16"/>
        </w:rPr>
      </w:pPr>
      <w:r>
        <w:rPr>
          <w:rFonts w:cs="Courier New"/>
          <w:szCs w:val="16"/>
        </w:rPr>
        <w:t xml:space="preserve">      type: object</w:t>
      </w:r>
    </w:p>
    <w:p w14:paraId="64C47644" w14:textId="77777777" w:rsidR="00AA6825" w:rsidRDefault="00130B80">
      <w:pPr>
        <w:pStyle w:val="PL"/>
        <w:rPr>
          <w:rFonts w:cs="Courier New"/>
          <w:szCs w:val="16"/>
        </w:rPr>
      </w:pPr>
      <w:r>
        <w:rPr>
          <w:rFonts w:cs="Courier New"/>
          <w:szCs w:val="16"/>
        </w:rPr>
        <w:t xml:space="preserve">      properties:</w:t>
      </w:r>
    </w:p>
    <w:p w14:paraId="5FF9ED6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1215C5C4" w14:textId="77777777" w:rsidR="00AA6825" w:rsidRDefault="00130B8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50A3E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78ACBB7E" w14:textId="77777777" w:rsidR="00AA6825" w:rsidRDefault="00130B80">
      <w:pPr>
        <w:pStyle w:val="PL"/>
        <w:rPr>
          <w:rFonts w:cs="Courier New"/>
          <w:szCs w:val="16"/>
        </w:rPr>
      </w:pPr>
      <w:r>
        <w:rPr>
          <w:rFonts w:cs="Courier New"/>
          <w:szCs w:val="16"/>
        </w:rPr>
        <w:t xml:space="preserve">          type: array</w:t>
      </w:r>
    </w:p>
    <w:p w14:paraId="15A1C42A" w14:textId="77777777" w:rsidR="00AA6825" w:rsidRDefault="00130B80">
      <w:pPr>
        <w:pStyle w:val="PL"/>
        <w:rPr>
          <w:rFonts w:cs="Courier New"/>
          <w:szCs w:val="16"/>
        </w:rPr>
      </w:pPr>
      <w:r>
        <w:rPr>
          <w:rFonts w:cs="Courier New"/>
          <w:szCs w:val="16"/>
        </w:rPr>
        <w:t xml:space="preserve">          items:</w:t>
      </w:r>
    </w:p>
    <w:p w14:paraId="79EF4E9B"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6CA777DB" w14:textId="77777777" w:rsidR="00AA6825" w:rsidRDefault="00130B80">
      <w:pPr>
        <w:pStyle w:val="PL"/>
      </w:pPr>
      <w:r>
        <w:t xml:space="preserve">          </w:t>
      </w:r>
      <w:proofErr w:type="spellStart"/>
      <w:r>
        <w:t>minItems</w:t>
      </w:r>
      <w:proofErr w:type="spellEnd"/>
      <w:r>
        <w:t>: 1</w:t>
      </w:r>
    </w:p>
    <w:p w14:paraId="6FAE0DF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035A6485"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3DCF072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4A53206A" w14:textId="77777777" w:rsidR="00AA6825" w:rsidRDefault="00130B80">
      <w:pPr>
        <w:pStyle w:val="PL"/>
        <w:rPr>
          <w:rFonts w:cs="Courier New"/>
          <w:szCs w:val="16"/>
        </w:rPr>
      </w:pPr>
      <w:r>
        <w:rPr>
          <w:rFonts w:cs="Courier New"/>
          <w:szCs w:val="16"/>
        </w:rPr>
        <w:t xml:space="preserve">          type: array</w:t>
      </w:r>
    </w:p>
    <w:p w14:paraId="720F5EE4" w14:textId="77777777" w:rsidR="00AA6825" w:rsidRDefault="00130B80">
      <w:pPr>
        <w:pStyle w:val="PL"/>
        <w:rPr>
          <w:rFonts w:cs="Courier New"/>
          <w:szCs w:val="16"/>
        </w:rPr>
      </w:pPr>
      <w:r>
        <w:rPr>
          <w:rFonts w:cs="Courier New"/>
          <w:szCs w:val="16"/>
        </w:rPr>
        <w:t xml:space="preserve">          items:</w:t>
      </w:r>
    </w:p>
    <w:p w14:paraId="52B84F9B"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03D2D40A" w14:textId="77777777" w:rsidR="00AA6825" w:rsidRDefault="00130B80">
      <w:pPr>
        <w:pStyle w:val="PL"/>
      </w:pPr>
      <w:r>
        <w:t xml:space="preserve">          </w:t>
      </w:r>
      <w:proofErr w:type="spellStart"/>
      <w:r>
        <w:t>minItems</w:t>
      </w:r>
      <w:proofErr w:type="spellEnd"/>
      <w:r>
        <w:t>: 1</w:t>
      </w:r>
    </w:p>
    <w:p w14:paraId="4A1D383B" w14:textId="77777777" w:rsidR="00AA6825" w:rsidRDefault="00130B80">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5E031CE7" w14:textId="77777777" w:rsidR="00AA6825" w:rsidRDefault="00130B80">
      <w:pPr>
        <w:pStyle w:val="PL"/>
        <w:rPr>
          <w:rFonts w:cs="Courier New"/>
          <w:szCs w:val="16"/>
        </w:rPr>
      </w:pPr>
      <w:r>
        <w:rPr>
          <w:rFonts w:cs="Courier New"/>
          <w:szCs w:val="16"/>
        </w:rPr>
        <w:t xml:space="preserve">          $ref: 'TS29512_Npcf_SMPolicyControl.yaml#/components/schemas/UpPathChgEvent'</w:t>
      </w:r>
    </w:p>
    <w:p w14:paraId="3878B238" w14:textId="77777777" w:rsidR="00AA6825" w:rsidRDefault="00130B80">
      <w:pPr>
        <w:pStyle w:val="PL"/>
      </w:pPr>
      <w:r>
        <w:t xml:space="preserve">        </w:t>
      </w:r>
      <w:proofErr w:type="spellStart"/>
      <w:r>
        <w:rPr>
          <w:lang w:eastAsia="zh-CN"/>
        </w:rPr>
        <w:t>addrPreserInd</w:t>
      </w:r>
      <w:proofErr w:type="spellEnd"/>
      <w:r>
        <w:t>:</w:t>
      </w:r>
    </w:p>
    <w:p w14:paraId="0959E231" w14:textId="77777777" w:rsidR="00AA6825" w:rsidRDefault="00130B80">
      <w:pPr>
        <w:pStyle w:val="PL"/>
      </w:pPr>
      <w:r>
        <w:t xml:space="preserve">          type: </w:t>
      </w:r>
      <w:proofErr w:type="spellStart"/>
      <w:r>
        <w:t>boolean</w:t>
      </w:r>
      <w:proofErr w:type="spellEnd"/>
    </w:p>
    <w:p w14:paraId="58472F17" w14:textId="77777777" w:rsidR="00AA6825" w:rsidRDefault="00130B80">
      <w:pPr>
        <w:pStyle w:val="PL"/>
      </w:pPr>
      <w:r>
        <w:t xml:space="preserve">        </w:t>
      </w:r>
      <w:proofErr w:type="spellStart"/>
      <w:r>
        <w:rPr>
          <w:lang w:eastAsia="zh-CN"/>
        </w:rPr>
        <w:t>simConnInd</w:t>
      </w:r>
      <w:proofErr w:type="spellEnd"/>
      <w:r>
        <w:t>:</w:t>
      </w:r>
    </w:p>
    <w:p w14:paraId="3DE67586" w14:textId="77777777" w:rsidR="00AA6825" w:rsidRDefault="00130B80">
      <w:pPr>
        <w:pStyle w:val="PL"/>
      </w:pPr>
      <w:r>
        <w:t xml:space="preserve">          type: </w:t>
      </w:r>
      <w:proofErr w:type="spellStart"/>
      <w:r>
        <w:t>boolean</w:t>
      </w:r>
      <w:proofErr w:type="spellEnd"/>
    </w:p>
    <w:p w14:paraId="4D376C4C" w14:textId="77777777" w:rsidR="00AA6825" w:rsidRDefault="00130B80">
      <w:pPr>
        <w:pStyle w:val="PL"/>
        <w:rPr>
          <w:rFonts w:eastAsia="Batang"/>
        </w:rPr>
      </w:pPr>
      <w:r>
        <w:rPr>
          <w:rFonts w:eastAsia="Batang"/>
        </w:rPr>
        <w:t xml:space="preserve">          description: &gt;</w:t>
      </w:r>
    </w:p>
    <w:p w14:paraId="6242788C" w14:textId="77777777" w:rsidR="00AA6825" w:rsidRDefault="00130B8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B178401" w14:textId="77777777" w:rsidR="00AA6825" w:rsidRDefault="00130B80">
      <w:pPr>
        <w:pStyle w:val="PL"/>
      </w:pPr>
      <w:r>
        <w:rPr>
          <w:rFonts w:eastAsia="Batang"/>
        </w:rPr>
        <w:t xml:space="preserve">            </w:t>
      </w:r>
      <w:r>
        <w:rPr>
          <w:rFonts w:cs="Arial"/>
          <w:szCs w:val="18"/>
        </w:rPr>
        <w:t>source and target PSA.</w:t>
      </w:r>
    </w:p>
    <w:p w14:paraId="402FD87B" w14:textId="77777777" w:rsidR="00AA6825" w:rsidRDefault="00130B80">
      <w:pPr>
        <w:pStyle w:val="PL"/>
        <w:rPr>
          <w:lang w:eastAsia="es-ES"/>
        </w:rPr>
      </w:pPr>
      <w:r>
        <w:rPr>
          <w:lang w:eastAsia="es-ES"/>
        </w:rPr>
        <w:t xml:space="preserve">        </w:t>
      </w:r>
      <w:proofErr w:type="spellStart"/>
      <w:r>
        <w:rPr>
          <w:lang w:eastAsia="zh-CN"/>
        </w:rPr>
        <w:t>simConnTerm</w:t>
      </w:r>
      <w:proofErr w:type="spellEnd"/>
      <w:r>
        <w:rPr>
          <w:lang w:eastAsia="es-ES"/>
        </w:rPr>
        <w:t>:</w:t>
      </w:r>
    </w:p>
    <w:p w14:paraId="0690B06B" w14:textId="77777777" w:rsidR="00AA6825" w:rsidRDefault="00130B80">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7CCA227" w14:textId="77777777" w:rsidR="00AA6825" w:rsidRDefault="00130B80">
      <w:pPr>
        <w:pStyle w:val="PL"/>
      </w:pPr>
      <w:r>
        <w:t xml:space="preserve">        </w:t>
      </w:r>
      <w:proofErr w:type="spellStart"/>
      <w:r>
        <w:t>easIpReplaceInfos</w:t>
      </w:r>
      <w:proofErr w:type="spellEnd"/>
      <w:r>
        <w:t>:</w:t>
      </w:r>
    </w:p>
    <w:p w14:paraId="0075B599" w14:textId="77777777" w:rsidR="00AA6825" w:rsidRDefault="00130B80">
      <w:pPr>
        <w:pStyle w:val="PL"/>
      </w:pPr>
      <w:r>
        <w:t xml:space="preserve">          type: array</w:t>
      </w:r>
    </w:p>
    <w:p w14:paraId="3EC452C6" w14:textId="77777777" w:rsidR="00AA6825" w:rsidRDefault="00130B80">
      <w:pPr>
        <w:pStyle w:val="PL"/>
      </w:pPr>
      <w:r>
        <w:t xml:space="preserve">          items:</w:t>
      </w:r>
    </w:p>
    <w:p w14:paraId="0CA84582" w14:textId="77777777" w:rsidR="00AA6825" w:rsidRDefault="00130B80">
      <w:pPr>
        <w:pStyle w:val="PL"/>
      </w:pPr>
      <w:r>
        <w:t xml:space="preserve">            $ref: '</w:t>
      </w:r>
      <w:r>
        <w:rPr>
          <w:rFonts w:cs="Courier New"/>
          <w:szCs w:val="16"/>
        </w:rPr>
        <w:t>TS29571_CommonData.yaml</w:t>
      </w:r>
      <w:r>
        <w:t>#/components/schemas/EasIpReplacementInfo'</w:t>
      </w:r>
    </w:p>
    <w:p w14:paraId="2E7F476C" w14:textId="77777777" w:rsidR="00AA6825" w:rsidRDefault="00130B80">
      <w:pPr>
        <w:pStyle w:val="PL"/>
      </w:pPr>
      <w:r>
        <w:t xml:space="preserve">          </w:t>
      </w:r>
      <w:proofErr w:type="spellStart"/>
      <w:r>
        <w:t>minItems</w:t>
      </w:r>
      <w:proofErr w:type="spellEnd"/>
      <w:r>
        <w:t>: 1</w:t>
      </w:r>
    </w:p>
    <w:p w14:paraId="63E3C0BD" w14:textId="77777777" w:rsidR="00AA6825" w:rsidRDefault="00130B80">
      <w:pPr>
        <w:pStyle w:val="PL"/>
      </w:pPr>
      <w:r>
        <w:t xml:space="preserve">          description: Contains EAS IP replacement information</w:t>
      </w:r>
      <w:r>
        <w:rPr>
          <w:rFonts w:cs="Arial"/>
          <w:szCs w:val="18"/>
          <w:lang w:eastAsia="zh-CN"/>
        </w:rPr>
        <w:t>.</w:t>
      </w:r>
    </w:p>
    <w:p w14:paraId="33660FF1" w14:textId="77777777" w:rsidR="00AA6825" w:rsidRDefault="00130B80">
      <w:pPr>
        <w:pStyle w:val="PL"/>
      </w:pPr>
      <w:r>
        <w:t xml:space="preserve">        </w:t>
      </w:r>
      <w:proofErr w:type="spellStart"/>
      <w:r>
        <w:t>easRedisInd</w:t>
      </w:r>
      <w:proofErr w:type="spellEnd"/>
      <w:r>
        <w:t>:</w:t>
      </w:r>
    </w:p>
    <w:p w14:paraId="6D7E5F00" w14:textId="77777777" w:rsidR="00AA6825" w:rsidRDefault="00130B80">
      <w:pPr>
        <w:pStyle w:val="PL"/>
      </w:pPr>
      <w:r>
        <w:t xml:space="preserve">          type: </w:t>
      </w:r>
      <w:proofErr w:type="spellStart"/>
      <w:r>
        <w:t>boolean</w:t>
      </w:r>
      <w:proofErr w:type="spellEnd"/>
    </w:p>
    <w:p w14:paraId="240F63A9" w14:textId="77777777" w:rsidR="00AA6825" w:rsidRDefault="00130B80">
      <w:pPr>
        <w:pStyle w:val="PL"/>
        <w:rPr>
          <w:rFonts w:cs="Arial"/>
          <w:szCs w:val="18"/>
          <w:lang w:eastAsia="zh-CN"/>
        </w:rPr>
      </w:pPr>
      <w:r>
        <w:t xml:space="preserve">          description: Indicates the EAS rediscovery is required</w:t>
      </w:r>
      <w:r>
        <w:rPr>
          <w:rFonts w:cs="Arial"/>
          <w:szCs w:val="18"/>
          <w:lang w:eastAsia="zh-CN"/>
        </w:rPr>
        <w:t>.</w:t>
      </w:r>
    </w:p>
    <w:p w14:paraId="7D6F0A28" w14:textId="77777777" w:rsidR="00AA6825" w:rsidRDefault="00130B80">
      <w:pPr>
        <w:pStyle w:val="PL"/>
      </w:pPr>
      <w:r>
        <w:t xml:space="preserve">        </w:t>
      </w:r>
      <w:proofErr w:type="spellStart"/>
      <w:r>
        <w:t>maxAllowedUpLat</w:t>
      </w:r>
      <w:proofErr w:type="spellEnd"/>
      <w:r>
        <w:t>:</w:t>
      </w:r>
    </w:p>
    <w:p w14:paraId="27E5907A" w14:textId="77777777" w:rsidR="00AA6825" w:rsidRDefault="00130B80">
      <w:pPr>
        <w:pStyle w:val="PL"/>
      </w:pPr>
      <w:r>
        <w:t xml:space="preserve">          $ref: 'TS29571_CommonData.yaml#/components/schemas/</w:t>
      </w:r>
      <w:proofErr w:type="spellStart"/>
      <w:r>
        <w:t>Uinteger</w:t>
      </w:r>
      <w:proofErr w:type="spellEnd"/>
      <w:r>
        <w:t>'</w:t>
      </w:r>
    </w:p>
    <w:p w14:paraId="2CE45A2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F6489F3" w14:textId="77777777" w:rsidR="00AA6825" w:rsidRDefault="00130B80">
      <w:pPr>
        <w:pStyle w:val="PL"/>
      </w:pPr>
      <w:r>
        <w:rPr>
          <w:rFonts w:cs="Courier New"/>
          <w:szCs w:val="16"/>
        </w:rPr>
        <w:t xml:space="preserve">          $ref: 'TS29522_</w:t>
      </w:r>
      <w:r>
        <w:t>TrafficInfluence</w:t>
      </w:r>
      <w:r>
        <w:rPr>
          <w:rFonts w:cs="Courier New"/>
          <w:szCs w:val="16"/>
        </w:rPr>
        <w:t>.yaml#/components/schemas/TrafficCorrelationInfo'</w:t>
      </w:r>
    </w:p>
    <w:p w14:paraId="5F0D170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143A3D85" w14:textId="77777777" w:rsidR="00AA6825" w:rsidRDefault="00130B80">
      <w:pPr>
        <w:pStyle w:val="PL"/>
        <w:rPr>
          <w:rFonts w:cs="Courier New"/>
          <w:szCs w:val="16"/>
        </w:rPr>
      </w:pPr>
      <w:r>
        <w:rPr>
          <w:rFonts w:cs="Courier New"/>
          <w:szCs w:val="16"/>
        </w:rPr>
        <w:t xml:space="preserve">      description: Describes AF requirements on steering traffic to N6-LAN.</w:t>
      </w:r>
    </w:p>
    <w:p w14:paraId="1956CB18" w14:textId="77777777" w:rsidR="00AA6825" w:rsidRDefault="00130B80">
      <w:pPr>
        <w:pStyle w:val="PL"/>
        <w:rPr>
          <w:rFonts w:cs="Courier New"/>
          <w:szCs w:val="16"/>
        </w:rPr>
      </w:pPr>
      <w:r>
        <w:rPr>
          <w:rFonts w:cs="Courier New"/>
          <w:szCs w:val="16"/>
        </w:rPr>
        <w:t xml:space="preserve">      type: object</w:t>
      </w:r>
    </w:p>
    <w:p w14:paraId="31BA1EE7" w14:textId="77777777" w:rsidR="00AA6825" w:rsidRDefault="00130B80">
      <w:pPr>
        <w:pStyle w:val="PL"/>
        <w:rPr>
          <w:rFonts w:cs="Courier New"/>
          <w:szCs w:val="16"/>
        </w:rPr>
      </w:pPr>
      <w:r>
        <w:rPr>
          <w:rFonts w:cs="Courier New"/>
          <w:szCs w:val="16"/>
        </w:rPr>
        <w:t xml:space="preserve">      properties:</w:t>
      </w:r>
    </w:p>
    <w:p w14:paraId="4C404CD3" w14:textId="77777777" w:rsidR="00AA6825" w:rsidRDefault="00130B80">
      <w:pPr>
        <w:pStyle w:val="PL"/>
      </w:pPr>
      <w:r>
        <w:t xml:space="preserve">        </w:t>
      </w:r>
      <w:proofErr w:type="spellStart"/>
      <w:r>
        <w:t>sfcIdDl</w:t>
      </w:r>
      <w:proofErr w:type="spellEnd"/>
      <w:r>
        <w:t>:</w:t>
      </w:r>
    </w:p>
    <w:p w14:paraId="59D00A60" w14:textId="77777777" w:rsidR="00AA6825" w:rsidRDefault="00130B80">
      <w:pPr>
        <w:pStyle w:val="PL"/>
      </w:pPr>
      <w:r>
        <w:t xml:space="preserve">          type: string</w:t>
      </w:r>
    </w:p>
    <w:p w14:paraId="1D2AE8E8" w14:textId="77777777" w:rsidR="00AA6825" w:rsidRDefault="00130B80">
      <w:pPr>
        <w:pStyle w:val="PL"/>
      </w:pPr>
      <w:r>
        <w:t xml:space="preserve">          description: Reference to a pre-configured SFC policy for downlink traffic.</w:t>
      </w:r>
    </w:p>
    <w:p w14:paraId="1235D291" w14:textId="77777777" w:rsidR="00AA6825" w:rsidRDefault="00130B80">
      <w:pPr>
        <w:pStyle w:val="PL"/>
        <w:rPr>
          <w:rFonts w:cs="Courier New"/>
          <w:szCs w:val="16"/>
        </w:rPr>
      </w:pPr>
      <w:r>
        <w:rPr>
          <w:rFonts w:cs="Courier New"/>
          <w:szCs w:val="16"/>
        </w:rPr>
        <w:t xml:space="preserve">          nullable: true</w:t>
      </w:r>
    </w:p>
    <w:p w14:paraId="35DBC6B0" w14:textId="77777777" w:rsidR="00AA6825" w:rsidRDefault="00130B80">
      <w:pPr>
        <w:pStyle w:val="PL"/>
      </w:pPr>
      <w:r>
        <w:t xml:space="preserve">        </w:t>
      </w:r>
      <w:proofErr w:type="spellStart"/>
      <w:r>
        <w:t>sfcIdUl</w:t>
      </w:r>
      <w:proofErr w:type="spellEnd"/>
      <w:r>
        <w:t>:</w:t>
      </w:r>
    </w:p>
    <w:p w14:paraId="4B6228C0" w14:textId="77777777" w:rsidR="00AA6825" w:rsidRDefault="00130B80">
      <w:pPr>
        <w:pStyle w:val="PL"/>
      </w:pPr>
      <w:r>
        <w:t xml:space="preserve">          type: string</w:t>
      </w:r>
    </w:p>
    <w:p w14:paraId="0FC22D49" w14:textId="77777777" w:rsidR="00AA6825" w:rsidRDefault="00130B80">
      <w:pPr>
        <w:pStyle w:val="PL"/>
      </w:pPr>
      <w:r>
        <w:t xml:space="preserve">          description: Reference to a pre-configured SFC policy for uplink traffic.</w:t>
      </w:r>
    </w:p>
    <w:p w14:paraId="275013B3" w14:textId="77777777" w:rsidR="00AA6825" w:rsidRDefault="00130B80">
      <w:pPr>
        <w:pStyle w:val="PL"/>
        <w:rPr>
          <w:rFonts w:cs="Courier New"/>
          <w:szCs w:val="16"/>
        </w:rPr>
      </w:pPr>
      <w:r>
        <w:rPr>
          <w:rFonts w:cs="Courier New"/>
          <w:szCs w:val="16"/>
        </w:rPr>
        <w:t xml:space="preserve">          nullable: true</w:t>
      </w:r>
    </w:p>
    <w:p w14:paraId="46108D1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0402C8F7"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79E45204" w14:textId="77777777" w:rsidR="00AA6825" w:rsidRDefault="00130B80">
      <w:pPr>
        <w:pStyle w:val="PL"/>
        <w:rPr>
          <w:rFonts w:cs="Courier New"/>
          <w:szCs w:val="16"/>
        </w:rPr>
      </w:pPr>
      <w:r>
        <w:rPr>
          <w:rFonts w:cs="Courier New"/>
          <w:szCs w:val="16"/>
        </w:rPr>
        <w:t xml:space="preserve">        metadata:</w:t>
      </w:r>
    </w:p>
    <w:p w14:paraId="472B5CB0" w14:textId="77777777" w:rsidR="00AA6825" w:rsidRDefault="00130B80">
      <w:pPr>
        <w:pStyle w:val="PL"/>
      </w:pPr>
      <w:r>
        <w:t xml:space="preserve">          $ref: 'TS29571_CommonData.yaml#/components/schemas/Metadata'</w:t>
      </w:r>
    </w:p>
    <w:p w14:paraId="658FA1E1" w14:textId="77777777" w:rsidR="00AA6825" w:rsidRDefault="00130B80">
      <w:pPr>
        <w:pStyle w:val="PL"/>
      </w:pPr>
      <w:r>
        <w:rPr>
          <w:rFonts w:cs="Courier New"/>
          <w:szCs w:val="16"/>
        </w:rPr>
        <w:t xml:space="preserve">      nullable: true</w:t>
      </w:r>
    </w:p>
    <w:p w14:paraId="52421BB0" w14:textId="77777777" w:rsidR="00AA6825" w:rsidRDefault="00AA6825">
      <w:pPr>
        <w:pStyle w:val="PL"/>
        <w:rPr>
          <w:rFonts w:cs="Courier New"/>
          <w:szCs w:val="16"/>
        </w:rPr>
      </w:pPr>
    </w:p>
    <w:p w14:paraId="4D2D1EC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5703A5F1" w14:textId="77777777" w:rsidR="00AA6825" w:rsidRDefault="00130B80">
      <w:pPr>
        <w:pStyle w:val="PL"/>
        <w:rPr>
          <w:rFonts w:cs="Courier New"/>
          <w:szCs w:val="16"/>
        </w:rPr>
      </w:pPr>
      <w:r>
        <w:rPr>
          <w:rFonts w:cs="Courier New"/>
          <w:szCs w:val="16"/>
        </w:rPr>
        <w:t xml:space="preserve">      description: Describes explicitly the route to an Application location.</w:t>
      </w:r>
    </w:p>
    <w:p w14:paraId="4201F7FA" w14:textId="77777777" w:rsidR="00AA6825" w:rsidRDefault="00130B80">
      <w:pPr>
        <w:pStyle w:val="PL"/>
        <w:rPr>
          <w:rFonts w:cs="Courier New"/>
          <w:szCs w:val="16"/>
        </w:rPr>
      </w:pPr>
      <w:r>
        <w:rPr>
          <w:rFonts w:cs="Courier New"/>
          <w:szCs w:val="16"/>
        </w:rPr>
        <w:t xml:space="preserve">      type: object</w:t>
      </w:r>
    </w:p>
    <w:p w14:paraId="6092FB19" w14:textId="77777777" w:rsidR="00AA6825" w:rsidRDefault="00130B80">
      <w:pPr>
        <w:pStyle w:val="PL"/>
        <w:rPr>
          <w:rFonts w:cs="Courier New"/>
          <w:szCs w:val="16"/>
        </w:rPr>
      </w:pPr>
      <w:r>
        <w:rPr>
          <w:rFonts w:cs="Courier New"/>
          <w:szCs w:val="16"/>
        </w:rPr>
        <w:t xml:space="preserve">      required:</w:t>
      </w:r>
    </w:p>
    <w:p w14:paraId="01B7E0A7"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06320FBC" w14:textId="77777777" w:rsidR="00AA6825" w:rsidRDefault="00130B80">
      <w:pPr>
        <w:pStyle w:val="PL"/>
        <w:rPr>
          <w:rFonts w:cs="Courier New"/>
          <w:szCs w:val="16"/>
        </w:rPr>
      </w:pPr>
      <w:r>
        <w:rPr>
          <w:rFonts w:cs="Courier New"/>
          <w:szCs w:val="16"/>
        </w:rPr>
        <w:t xml:space="preserve">      properties:</w:t>
      </w:r>
    </w:p>
    <w:p w14:paraId="4992411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0AD7FD1F" w14:textId="77777777" w:rsidR="00AA6825" w:rsidRDefault="00130B80">
      <w:pPr>
        <w:pStyle w:val="PL"/>
        <w:rPr>
          <w:rFonts w:cs="Courier New"/>
          <w:szCs w:val="16"/>
        </w:rPr>
      </w:pPr>
      <w:r>
        <w:rPr>
          <w:rFonts w:cs="Courier New"/>
          <w:szCs w:val="16"/>
        </w:rPr>
        <w:t xml:space="preserve">          type: object</w:t>
      </w:r>
    </w:p>
    <w:p w14:paraId="1B16366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E32B4DC"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3A513DC7" w14:textId="77777777" w:rsidR="00AA6825" w:rsidRDefault="00130B80">
      <w:pPr>
        <w:pStyle w:val="PL"/>
        <w:rPr>
          <w:rFonts w:cs="Courier New"/>
          <w:szCs w:val="16"/>
        </w:rPr>
      </w:pPr>
      <w:r>
        <w:rPr>
          <w:rFonts w:cs="Courier New"/>
          <w:szCs w:val="16"/>
        </w:rPr>
        <w:lastRenderedPageBreak/>
        <w:t xml:space="preserve">          </w:t>
      </w:r>
      <w:proofErr w:type="spellStart"/>
      <w:r>
        <w:rPr>
          <w:rFonts w:cs="Courier New"/>
          <w:szCs w:val="16"/>
        </w:rPr>
        <w:t>minProperties</w:t>
      </w:r>
      <w:proofErr w:type="spellEnd"/>
      <w:r>
        <w:rPr>
          <w:rFonts w:cs="Courier New"/>
          <w:szCs w:val="16"/>
        </w:rPr>
        <w:t>: 1</w:t>
      </w:r>
    </w:p>
    <w:p w14:paraId="59BBDDAC" w14:textId="77777777" w:rsidR="00AA6825" w:rsidRDefault="00130B80">
      <w:pPr>
        <w:pStyle w:val="PL"/>
        <w:rPr>
          <w:rFonts w:cs="Courier New"/>
          <w:szCs w:val="16"/>
        </w:rPr>
      </w:pPr>
      <w:r>
        <w:rPr>
          <w:rFonts w:cs="Courier New"/>
          <w:szCs w:val="16"/>
        </w:rPr>
        <w:t xml:space="preserve">          description: &gt;</w:t>
      </w:r>
    </w:p>
    <w:p w14:paraId="1733FC48" w14:textId="77777777" w:rsidR="00AA6825" w:rsidRDefault="00130B80">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4062261B" w14:textId="77777777" w:rsidR="00AA6825" w:rsidRDefault="00130B80">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105CAC62" w14:textId="77777777" w:rsidR="00AA6825" w:rsidRDefault="00AA6825">
      <w:pPr>
        <w:pStyle w:val="PL"/>
        <w:rPr>
          <w:rFonts w:cs="Courier New"/>
          <w:szCs w:val="16"/>
        </w:rPr>
      </w:pPr>
    </w:p>
    <w:p w14:paraId="4E4DE58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1D6B08D1" w14:textId="77777777" w:rsidR="00AA6825" w:rsidRDefault="00130B80">
      <w:pPr>
        <w:pStyle w:val="PL"/>
        <w:rPr>
          <w:rFonts w:cs="Courier New"/>
          <w:szCs w:val="16"/>
        </w:rPr>
      </w:pPr>
      <w:r>
        <w:rPr>
          <w:rFonts w:cs="Courier New"/>
          <w:szCs w:val="16"/>
        </w:rPr>
        <w:t xml:space="preserve">      description: &gt;</w:t>
      </w:r>
    </w:p>
    <w:p w14:paraId="2E3E0A2D" w14:textId="77777777" w:rsidR="00AA6825" w:rsidRDefault="00130B80">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1D19286E" w14:textId="77777777" w:rsidR="00AA6825" w:rsidRDefault="00130B80">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6930D3C2" w14:textId="77777777" w:rsidR="00AA6825" w:rsidRDefault="00130B80">
      <w:pPr>
        <w:pStyle w:val="PL"/>
        <w:rPr>
          <w:rFonts w:cs="Courier New"/>
          <w:szCs w:val="16"/>
        </w:rPr>
      </w:pPr>
      <w:r>
        <w:rPr>
          <w:rFonts w:cs="Courier New"/>
          <w:szCs w:val="16"/>
        </w:rPr>
        <w:t xml:space="preserve">      type: object</w:t>
      </w:r>
    </w:p>
    <w:p w14:paraId="1138A47A" w14:textId="77777777" w:rsidR="00AA6825" w:rsidRDefault="00130B80">
      <w:pPr>
        <w:pStyle w:val="PL"/>
        <w:rPr>
          <w:rFonts w:cs="Courier New"/>
          <w:szCs w:val="16"/>
        </w:rPr>
      </w:pPr>
      <w:r>
        <w:rPr>
          <w:rFonts w:cs="Courier New"/>
          <w:szCs w:val="16"/>
        </w:rPr>
        <w:t xml:space="preserve">      required:</w:t>
      </w:r>
    </w:p>
    <w:p w14:paraId="450A9E7B"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436EBD6F" w14:textId="77777777" w:rsidR="00AA6825" w:rsidRDefault="00130B80">
      <w:pPr>
        <w:pStyle w:val="PL"/>
        <w:rPr>
          <w:rFonts w:cs="Courier New"/>
          <w:szCs w:val="16"/>
        </w:rPr>
      </w:pPr>
      <w:r>
        <w:rPr>
          <w:rFonts w:cs="Courier New"/>
          <w:szCs w:val="16"/>
        </w:rPr>
        <w:t xml:space="preserve">      properties:</w:t>
      </w:r>
    </w:p>
    <w:p w14:paraId="0A66229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0B4AD255" w14:textId="77777777" w:rsidR="00AA6825" w:rsidRDefault="00130B80">
      <w:pPr>
        <w:pStyle w:val="PL"/>
        <w:rPr>
          <w:rFonts w:cs="Courier New"/>
          <w:szCs w:val="16"/>
        </w:rPr>
      </w:pPr>
      <w:r>
        <w:rPr>
          <w:rFonts w:cs="Courier New"/>
          <w:szCs w:val="16"/>
        </w:rPr>
        <w:t xml:space="preserve">          type: object</w:t>
      </w:r>
    </w:p>
    <w:p w14:paraId="5073AC9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0B01E88"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7F8FF17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502E5212" w14:textId="77777777" w:rsidR="00AA6825" w:rsidRDefault="00130B80">
      <w:pPr>
        <w:pStyle w:val="PL"/>
        <w:rPr>
          <w:rFonts w:cs="Courier New"/>
          <w:szCs w:val="16"/>
        </w:rPr>
      </w:pPr>
      <w:r>
        <w:rPr>
          <w:rFonts w:cs="Courier New"/>
          <w:szCs w:val="16"/>
        </w:rPr>
        <w:t xml:space="preserve">          description: &gt;</w:t>
      </w:r>
    </w:p>
    <w:p w14:paraId="1C0F4FA3" w14:textId="77777777" w:rsidR="00AA6825" w:rsidRDefault="00130B80">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126EE48D" w14:textId="77777777" w:rsidR="00AA6825" w:rsidRDefault="00130B80">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4342C1E0" w14:textId="77777777" w:rsidR="00AA6825" w:rsidRDefault="00130B80">
      <w:pPr>
        <w:pStyle w:val="PL"/>
        <w:rPr>
          <w:rFonts w:cs="Courier New"/>
          <w:szCs w:val="16"/>
        </w:rPr>
      </w:pPr>
      <w:r>
        <w:rPr>
          <w:rFonts w:cs="Courier New"/>
          <w:szCs w:val="16"/>
        </w:rPr>
        <w:t xml:space="preserve">      nullable: true</w:t>
      </w:r>
    </w:p>
    <w:p w14:paraId="7314813E" w14:textId="77777777" w:rsidR="00AA6825" w:rsidRDefault="00AA6825">
      <w:pPr>
        <w:pStyle w:val="PL"/>
        <w:rPr>
          <w:rFonts w:cs="Courier New"/>
          <w:szCs w:val="16"/>
        </w:rPr>
      </w:pPr>
    </w:p>
    <w:p w14:paraId="74AF23A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7DF8A34C" w14:textId="77777777" w:rsidR="00AA6825" w:rsidRDefault="00130B80">
      <w:pPr>
        <w:pStyle w:val="PL"/>
        <w:rPr>
          <w:rFonts w:cs="Courier New"/>
          <w:szCs w:val="16"/>
        </w:rPr>
      </w:pPr>
      <w:r>
        <w:rPr>
          <w:rFonts w:cs="Courier New"/>
          <w:szCs w:val="16"/>
        </w:rPr>
        <w:t xml:space="preserve">      description: &gt;</w:t>
      </w:r>
    </w:p>
    <w:p w14:paraId="469D99C3" w14:textId="77777777" w:rsidR="00AA6825" w:rsidRDefault="00130B80">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2720B11F" w14:textId="77777777" w:rsidR="00AA6825" w:rsidRDefault="00130B80">
      <w:pPr>
        <w:pStyle w:val="PL"/>
      </w:pPr>
      <w:r>
        <w:t xml:space="preserve">        the </w:t>
      </w:r>
      <w:proofErr w:type="spellStart"/>
      <w:r>
        <w:t>OpenAPI</w:t>
      </w:r>
      <w:proofErr w:type="spellEnd"/>
      <w:r>
        <w:t xml:space="preserve"> nullable property set to true and the </w:t>
      </w:r>
      <w:proofErr w:type="spellStart"/>
      <w:r>
        <w:t>spVal</w:t>
      </w:r>
      <w:proofErr w:type="spellEnd"/>
      <w:r>
        <w:t xml:space="preserve"> and </w:t>
      </w:r>
      <w:proofErr w:type="spellStart"/>
      <w:r>
        <w:t>tempVals</w:t>
      </w:r>
      <w:proofErr w:type="spellEnd"/>
      <w:r>
        <w:t xml:space="preserve"> attributes defined as</w:t>
      </w:r>
    </w:p>
    <w:p w14:paraId="2C37BF97" w14:textId="77777777" w:rsidR="00AA6825" w:rsidRDefault="00130B80">
      <w:pPr>
        <w:pStyle w:val="PL"/>
        <w:rPr>
          <w:rFonts w:cs="Courier New"/>
          <w:szCs w:val="16"/>
        </w:rPr>
      </w:pPr>
      <w:r>
        <w:t xml:space="preserve">        removable.</w:t>
      </w:r>
    </w:p>
    <w:p w14:paraId="71BDC8B6" w14:textId="77777777" w:rsidR="00AA6825" w:rsidRDefault="00130B80">
      <w:pPr>
        <w:pStyle w:val="PL"/>
        <w:rPr>
          <w:rFonts w:cs="Courier New"/>
          <w:szCs w:val="16"/>
        </w:rPr>
      </w:pPr>
      <w:r>
        <w:rPr>
          <w:rFonts w:cs="Courier New"/>
          <w:szCs w:val="16"/>
        </w:rPr>
        <w:t xml:space="preserve">      type: object</w:t>
      </w:r>
    </w:p>
    <w:p w14:paraId="18C9EB8D" w14:textId="77777777" w:rsidR="00AA6825" w:rsidRDefault="00130B80">
      <w:pPr>
        <w:pStyle w:val="PL"/>
        <w:rPr>
          <w:rFonts w:cs="Courier New"/>
          <w:szCs w:val="16"/>
        </w:rPr>
      </w:pPr>
      <w:r>
        <w:rPr>
          <w:rFonts w:cs="Courier New"/>
          <w:szCs w:val="16"/>
        </w:rPr>
        <w:t xml:space="preserve">      properties:</w:t>
      </w:r>
    </w:p>
    <w:p w14:paraId="155E366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5A59A70B" w14:textId="77777777" w:rsidR="00AA6825" w:rsidRDefault="00130B8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C6A2F7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50AC5D65" w14:textId="77777777" w:rsidR="00AA6825" w:rsidRDefault="00130B80">
      <w:pPr>
        <w:pStyle w:val="PL"/>
        <w:rPr>
          <w:rFonts w:cs="Courier New"/>
          <w:szCs w:val="16"/>
        </w:rPr>
      </w:pPr>
      <w:r>
        <w:rPr>
          <w:rFonts w:cs="Courier New"/>
          <w:szCs w:val="16"/>
        </w:rPr>
        <w:t xml:space="preserve">          type: array</w:t>
      </w:r>
    </w:p>
    <w:p w14:paraId="7F87D21D" w14:textId="77777777" w:rsidR="00AA6825" w:rsidRDefault="00130B80">
      <w:pPr>
        <w:pStyle w:val="PL"/>
        <w:rPr>
          <w:rFonts w:cs="Courier New"/>
          <w:szCs w:val="16"/>
        </w:rPr>
      </w:pPr>
      <w:r>
        <w:rPr>
          <w:rFonts w:cs="Courier New"/>
          <w:szCs w:val="16"/>
        </w:rPr>
        <w:t xml:space="preserve">          items:</w:t>
      </w:r>
    </w:p>
    <w:p w14:paraId="1894AE5B"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1AF18A7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F58B910" w14:textId="77777777" w:rsidR="00AA6825" w:rsidRDefault="00130B80">
      <w:pPr>
        <w:pStyle w:val="PL"/>
        <w:rPr>
          <w:rFonts w:cs="Courier New"/>
          <w:szCs w:val="16"/>
        </w:rPr>
      </w:pPr>
      <w:r>
        <w:rPr>
          <w:rFonts w:cs="Courier New"/>
          <w:szCs w:val="16"/>
        </w:rPr>
        <w:t xml:space="preserve">          nullable: true</w:t>
      </w:r>
    </w:p>
    <w:p w14:paraId="49C0748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77423C98"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431B9B3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151E5A89" w14:textId="77777777" w:rsidR="00AA6825" w:rsidRDefault="00130B80">
      <w:pPr>
        <w:pStyle w:val="PL"/>
        <w:rPr>
          <w:rFonts w:cs="Courier New"/>
          <w:szCs w:val="16"/>
        </w:rPr>
      </w:pPr>
      <w:r>
        <w:rPr>
          <w:rFonts w:cs="Courier New"/>
          <w:szCs w:val="16"/>
        </w:rPr>
        <w:t xml:space="preserve">          type: array</w:t>
      </w:r>
    </w:p>
    <w:p w14:paraId="4883ED2C" w14:textId="77777777" w:rsidR="00AA6825" w:rsidRDefault="00130B80">
      <w:pPr>
        <w:pStyle w:val="PL"/>
        <w:rPr>
          <w:rFonts w:cs="Courier New"/>
          <w:szCs w:val="16"/>
        </w:rPr>
      </w:pPr>
      <w:r>
        <w:rPr>
          <w:rFonts w:cs="Courier New"/>
          <w:szCs w:val="16"/>
        </w:rPr>
        <w:t xml:space="preserve">          items:</w:t>
      </w:r>
    </w:p>
    <w:p w14:paraId="082E7BB1"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7A4BEC7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DBAC5A1" w14:textId="77777777" w:rsidR="00AA6825" w:rsidRDefault="00130B80">
      <w:pPr>
        <w:pStyle w:val="PL"/>
        <w:rPr>
          <w:rFonts w:cs="Courier New"/>
          <w:szCs w:val="16"/>
        </w:rPr>
      </w:pPr>
      <w:r>
        <w:rPr>
          <w:rFonts w:cs="Courier New"/>
          <w:szCs w:val="16"/>
        </w:rPr>
        <w:t xml:space="preserve">          nullable: true</w:t>
      </w:r>
    </w:p>
    <w:p w14:paraId="113C80D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5927794B" w14:textId="77777777" w:rsidR="00AA6825" w:rsidRDefault="00130B80">
      <w:pPr>
        <w:pStyle w:val="PL"/>
        <w:rPr>
          <w:rFonts w:cs="Courier New"/>
          <w:szCs w:val="16"/>
        </w:rPr>
      </w:pPr>
      <w:r>
        <w:rPr>
          <w:rFonts w:cs="Courier New"/>
          <w:szCs w:val="16"/>
        </w:rPr>
        <w:t xml:space="preserve">          $ref: 'TS29512_Npcf_SMPolicyControl.yaml#/components/schemas/UpPathChgEvent'</w:t>
      </w:r>
    </w:p>
    <w:p w14:paraId="5A650D22" w14:textId="77777777" w:rsidR="00AA6825" w:rsidRDefault="00130B80">
      <w:pPr>
        <w:pStyle w:val="PL"/>
      </w:pPr>
      <w:r>
        <w:t xml:space="preserve">        </w:t>
      </w:r>
      <w:proofErr w:type="spellStart"/>
      <w:r>
        <w:rPr>
          <w:lang w:eastAsia="zh-CN"/>
        </w:rPr>
        <w:t>addrPreserInd</w:t>
      </w:r>
      <w:proofErr w:type="spellEnd"/>
      <w:r>
        <w:t>:</w:t>
      </w:r>
    </w:p>
    <w:p w14:paraId="71B5B7DA" w14:textId="77777777" w:rsidR="00AA6825" w:rsidRDefault="00130B80">
      <w:pPr>
        <w:pStyle w:val="PL"/>
      </w:pPr>
      <w:r>
        <w:t xml:space="preserve">          type: </w:t>
      </w:r>
      <w:proofErr w:type="spellStart"/>
      <w:r>
        <w:t>boolean</w:t>
      </w:r>
      <w:proofErr w:type="spellEnd"/>
    </w:p>
    <w:p w14:paraId="635B129D" w14:textId="77777777" w:rsidR="00AA6825" w:rsidRDefault="00130B80">
      <w:pPr>
        <w:pStyle w:val="PL"/>
        <w:rPr>
          <w:rFonts w:cs="Courier New"/>
          <w:szCs w:val="16"/>
        </w:rPr>
      </w:pPr>
      <w:r>
        <w:rPr>
          <w:rFonts w:cs="Courier New"/>
          <w:szCs w:val="16"/>
        </w:rPr>
        <w:t xml:space="preserve">          nullable: true</w:t>
      </w:r>
    </w:p>
    <w:p w14:paraId="37E60AF2" w14:textId="77777777" w:rsidR="00AA6825" w:rsidRDefault="00130B80">
      <w:pPr>
        <w:pStyle w:val="PL"/>
      </w:pPr>
      <w:r>
        <w:t xml:space="preserve">        </w:t>
      </w:r>
      <w:proofErr w:type="spellStart"/>
      <w:r>
        <w:rPr>
          <w:lang w:eastAsia="zh-CN"/>
        </w:rPr>
        <w:t>simConnInd</w:t>
      </w:r>
      <w:proofErr w:type="spellEnd"/>
      <w:r>
        <w:t>:</w:t>
      </w:r>
    </w:p>
    <w:p w14:paraId="0F3EADB3" w14:textId="77777777" w:rsidR="00AA6825" w:rsidRDefault="00130B80">
      <w:pPr>
        <w:pStyle w:val="PL"/>
      </w:pPr>
      <w:r>
        <w:t xml:space="preserve">          type: </w:t>
      </w:r>
      <w:proofErr w:type="spellStart"/>
      <w:r>
        <w:t>boolean</w:t>
      </w:r>
      <w:proofErr w:type="spellEnd"/>
    </w:p>
    <w:p w14:paraId="729A5FF3" w14:textId="77777777" w:rsidR="00AA6825" w:rsidRDefault="00130B80">
      <w:pPr>
        <w:pStyle w:val="PL"/>
        <w:rPr>
          <w:rFonts w:cs="Courier New"/>
          <w:szCs w:val="16"/>
        </w:rPr>
      </w:pPr>
      <w:r>
        <w:rPr>
          <w:rFonts w:cs="Courier New"/>
          <w:szCs w:val="16"/>
        </w:rPr>
        <w:t xml:space="preserve">          nullable: true</w:t>
      </w:r>
    </w:p>
    <w:p w14:paraId="275FE8C3" w14:textId="77777777" w:rsidR="00AA6825" w:rsidRDefault="00130B80">
      <w:pPr>
        <w:pStyle w:val="PL"/>
        <w:rPr>
          <w:rFonts w:eastAsia="Batang"/>
        </w:rPr>
      </w:pPr>
      <w:r>
        <w:rPr>
          <w:rFonts w:eastAsia="Batang"/>
        </w:rPr>
        <w:t xml:space="preserve">          description: &gt;</w:t>
      </w:r>
    </w:p>
    <w:p w14:paraId="25714181" w14:textId="77777777" w:rsidR="00AA6825" w:rsidRDefault="00130B8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4EAC257" w14:textId="77777777" w:rsidR="00AA6825" w:rsidRDefault="00130B80">
      <w:pPr>
        <w:pStyle w:val="PL"/>
      </w:pPr>
      <w:r>
        <w:rPr>
          <w:rFonts w:eastAsia="Batang"/>
        </w:rPr>
        <w:t xml:space="preserve">            </w:t>
      </w:r>
      <w:r>
        <w:rPr>
          <w:rFonts w:cs="Arial"/>
          <w:szCs w:val="18"/>
        </w:rPr>
        <w:t>source and target PSA.</w:t>
      </w:r>
    </w:p>
    <w:p w14:paraId="3D2E3A3B" w14:textId="77777777" w:rsidR="00AA6825" w:rsidRDefault="00130B80">
      <w:pPr>
        <w:pStyle w:val="PL"/>
        <w:rPr>
          <w:lang w:eastAsia="es-ES"/>
        </w:rPr>
      </w:pPr>
      <w:r>
        <w:rPr>
          <w:lang w:eastAsia="es-ES"/>
        </w:rPr>
        <w:t xml:space="preserve">        </w:t>
      </w:r>
      <w:proofErr w:type="spellStart"/>
      <w:r>
        <w:rPr>
          <w:lang w:eastAsia="zh-CN"/>
        </w:rPr>
        <w:t>simConnTerm</w:t>
      </w:r>
      <w:proofErr w:type="spellEnd"/>
      <w:r>
        <w:rPr>
          <w:lang w:eastAsia="es-ES"/>
        </w:rPr>
        <w:t>:</w:t>
      </w:r>
    </w:p>
    <w:p w14:paraId="317CACDF" w14:textId="77777777" w:rsidR="00AA6825" w:rsidRDefault="00130B80">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1700ACC6" w14:textId="77777777" w:rsidR="00AA6825" w:rsidRDefault="00130B80">
      <w:pPr>
        <w:pStyle w:val="PL"/>
      </w:pPr>
      <w:r>
        <w:t xml:space="preserve">        </w:t>
      </w:r>
      <w:proofErr w:type="spellStart"/>
      <w:r>
        <w:t>easIpReplaceInfos</w:t>
      </w:r>
      <w:proofErr w:type="spellEnd"/>
      <w:r>
        <w:t>:</w:t>
      </w:r>
    </w:p>
    <w:p w14:paraId="0FF0DF88" w14:textId="77777777" w:rsidR="00AA6825" w:rsidRDefault="00130B80">
      <w:pPr>
        <w:pStyle w:val="PL"/>
      </w:pPr>
      <w:r>
        <w:t xml:space="preserve">          type: array</w:t>
      </w:r>
    </w:p>
    <w:p w14:paraId="26BC0F58" w14:textId="77777777" w:rsidR="00AA6825" w:rsidRDefault="00130B80">
      <w:pPr>
        <w:pStyle w:val="PL"/>
      </w:pPr>
      <w:r>
        <w:t xml:space="preserve">          items:</w:t>
      </w:r>
    </w:p>
    <w:p w14:paraId="17A55985" w14:textId="77777777" w:rsidR="00AA6825" w:rsidRDefault="00130B80">
      <w:pPr>
        <w:pStyle w:val="PL"/>
      </w:pPr>
      <w:r>
        <w:t xml:space="preserve">            $ref: '</w:t>
      </w:r>
      <w:r>
        <w:rPr>
          <w:rFonts w:cs="Courier New"/>
          <w:szCs w:val="16"/>
        </w:rPr>
        <w:t>TS29571_CommonData.yaml</w:t>
      </w:r>
      <w:r>
        <w:t>#/components/schemas/EasIpReplacementInfo'</w:t>
      </w:r>
    </w:p>
    <w:p w14:paraId="3D67FFC9" w14:textId="77777777" w:rsidR="00AA6825" w:rsidRDefault="00130B80">
      <w:pPr>
        <w:pStyle w:val="PL"/>
      </w:pPr>
      <w:r>
        <w:t xml:space="preserve">          </w:t>
      </w:r>
      <w:proofErr w:type="spellStart"/>
      <w:r>
        <w:t>minItems</w:t>
      </w:r>
      <w:proofErr w:type="spellEnd"/>
      <w:r>
        <w:t>: 1</w:t>
      </w:r>
    </w:p>
    <w:p w14:paraId="59CC8BE6" w14:textId="77777777" w:rsidR="00AA6825" w:rsidRDefault="00130B80">
      <w:pPr>
        <w:pStyle w:val="PL"/>
        <w:rPr>
          <w:rFonts w:cs="Arial"/>
          <w:szCs w:val="18"/>
          <w:lang w:eastAsia="zh-CN"/>
        </w:rPr>
      </w:pPr>
      <w:r>
        <w:t xml:space="preserve">          description: Contains EAS IP replacement information</w:t>
      </w:r>
      <w:r>
        <w:rPr>
          <w:rFonts w:cs="Arial"/>
          <w:szCs w:val="18"/>
          <w:lang w:eastAsia="zh-CN"/>
        </w:rPr>
        <w:t>.</w:t>
      </w:r>
    </w:p>
    <w:p w14:paraId="171FD425" w14:textId="77777777" w:rsidR="00AA6825" w:rsidRDefault="00130B80">
      <w:pPr>
        <w:pStyle w:val="PL"/>
        <w:rPr>
          <w:rFonts w:cs="Courier New"/>
          <w:szCs w:val="16"/>
        </w:rPr>
      </w:pPr>
      <w:r>
        <w:rPr>
          <w:rFonts w:cs="Arial"/>
          <w:szCs w:val="18"/>
          <w:lang w:eastAsia="zh-CN"/>
        </w:rPr>
        <w:t xml:space="preserve">          nullable: true</w:t>
      </w:r>
    </w:p>
    <w:p w14:paraId="3B1A3DE6" w14:textId="77777777" w:rsidR="00AA6825" w:rsidRDefault="00130B80">
      <w:pPr>
        <w:pStyle w:val="PL"/>
      </w:pPr>
      <w:r>
        <w:t xml:space="preserve">        </w:t>
      </w:r>
      <w:proofErr w:type="spellStart"/>
      <w:r>
        <w:t>easRedisInd</w:t>
      </w:r>
      <w:proofErr w:type="spellEnd"/>
      <w:r>
        <w:t>:</w:t>
      </w:r>
    </w:p>
    <w:p w14:paraId="78C56BB4" w14:textId="77777777" w:rsidR="00AA6825" w:rsidRDefault="00130B80">
      <w:pPr>
        <w:pStyle w:val="PL"/>
      </w:pPr>
      <w:r>
        <w:t xml:space="preserve">          type: </w:t>
      </w:r>
      <w:proofErr w:type="spellStart"/>
      <w:r>
        <w:t>boolean</w:t>
      </w:r>
      <w:proofErr w:type="spellEnd"/>
    </w:p>
    <w:p w14:paraId="48C1DFB6" w14:textId="77777777" w:rsidR="00AA6825" w:rsidRDefault="00130B80">
      <w:pPr>
        <w:pStyle w:val="PL"/>
        <w:rPr>
          <w:rFonts w:cs="Arial"/>
          <w:szCs w:val="18"/>
          <w:lang w:eastAsia="zh-CN"/>
        </w:rPr>
      </w:pPr>
      <w:r>
        <w:t xml:space="preserve">          description: Indicates the EAS rediscovery is required</w:t>
      </w:r>
      <w:r>
        <w:rPr>
          <w:rFonts w:cs="Arial"/>
          <w:szCs w:val="18"/>
          <w:lang w:eastAsia="zh-CN"/>
        </w:rPr>
        <w:t>.</w:t>
      </w:r>
    </w:p>
    <w:p w14:paraId="50B024C1" w14:textId="77777777" w:rsidR="00AA6825" w:rsidRDefault="00130B80">
      <w:pPr>
        <w:pStyle w:val="PL"/>
      </w:pPr>
      <w:r>
        <w:t xml:space="preserve">        </w:t>
      </w:r>
      <w:proofErr w:type="spellStart"/>
      <w:r>
        <w:t>maxAllowedUpLat</w:t>
      </w:r>
      <w:proofErr w:type="spellEnd"/>
      <w:r>
        <w:t>:</w:t>
      </w:r>
    </w:p>
    <w:p w14:paraId="107EDF93" w14:textId="77777777" w:rsidR="00AA6825" w:rsidRDefault="00130B80">
      <w:pPr>
        <w:pStyle w:val="PL"/>
      </w:pPr>
      <w:r>
        <w:t xml:space="preserve">          $ref: 'TS29571_CommonData.yaml#/components/schemas/</w:t>
      </w:r>
      <w:proofErr w:type="spellStart"/>
      <w:r>
        <w:t>UintegerRm</w:t>
      </w:r>
      <w:proofErr w:type="spellEnd"/>
      <w:r>
        <w:t>'</w:t>
      </w:r>
    </w:p>
    <w:p w14:paraId="6E53CD9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2003D741" w14:textId="77777777" w:rsidR="00AA6825" w:rsidRDefault="00130B80">
      <w:pPr>
        <w:pStyle w:val="PL"/>
        <w:rPr>
          <w:rFonts w:cs="Courier New"/>
          <w:szCs w:val="16"/>
        </w:rPr>
      </w:pPr>
      <w:r>
        <w:rPr>
          <w:rFonts w:cs="Courier New"/>
          <w:szCs w:val="16"/>
        </w:rPr>
        <w:t xml:space="preserve">          $ref: 'TS29522_</w:t>
      </w:r>
      <w:r>
        <w:t>TrafficInfluence</w:t>
      </w:r>
      <w:r>
        <w:rPr>
          <w:rFonts w:cs="Courier New"/>
          <w:szCs w:val="16"/>
        </w:rPr>
        <w:t>.yaml#/components/schemas/TrafficCorrelationInfo'</w:t>
      </w:r>
    </w:p>
    <w:p w14:paraId="4E659C93" w14:textId="77777777" w:rsidR="00AA6825" w:rsidRDefault="00130B80">
      <w:pPr>
        <w:pStyle w:val="PL"/>
        <w:rPr>
          <w:rFonts w:cs="Courier New"/>
          <w:szCs w:val="16"/>
        </w:rPr>
      </w:pPr>
      <w:r>
        <w:rPr>
          <w:rFonts w:cs="Courier New"/>
          <w:szCs w:val="16"/>
        </w:rPr>
        <w:t xml:space="preserve">      nullable: true</w:t>
      </w:r>
    </w:p>
    <w:p w14:paraId="2B348394" w14:textId="77777777" w:rsidR="00AA6825" w:rsidRDefault="00AA6825">
      <w:pPr>
        <w:pStyle w:val="PL"/>
        <w:rPr>
          <w:rFonts w:cs="Courier New"/>
          <w:szCs w:val="16"/>
        </w:rPr>
      </w:pPr>
    </w:p>
    <w:p w14:paraId="18A885E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1424DCA9" w14:textId="77777777" w:rsidR="00AA6825" w:rsidRDefault="00130B80">
      <w:pPr>
        <w:pStyle w:val="PL"/>
        <w:rPr>
          <w:rFonts w:cs="Courier New"/>
          <w:szCs w:val="16"/>
        </w:rPr>
      </w:pPr>
      <w:r>
        <w:rPr>
          <w:rFonts w:cs="Courier New"/>
          <w:szCs w:val="16"/>
        </w:rPr>
        <w:t xml:space="preserve">      description: Describes the address of the access network gateway control node.</w:t>
      </w:r>
    </w:p>
    <w:p w14:paraId="653203A7" w14:textId="77777777" w:rsidR="00AA6825" w:rsidRDefault="00130B80">
      <w:pPr>
        <w:pStyle w:val="PL"/>
        <w:rPr>
          <w:rFonts w:cs="Courier New"/>
          <w:szCs w:val="16"/>
        </w:rPr>
      </w:pPr>
      <w:r>
        <w:rPr>
          <w:rFonts w:cs="Courier New"/>
          <w:szCs w:val="16"/>
        </w:rPr>
        <w:t xml:space="preserve">      type: object</w:t>
      </w:r>
    </w:p>
    <w:p w14:paraId="4AC309B7" w14:textId="77777777" w:rsidR="00AA6825" w:rsidRDefault="00130B80">
      <w:pPr>
        <w:pStyle w:val="PL"/>
        <w:rPr>
          <w:rFonts w:cs="Courier New"/>
          <w:szCs w:val="16"/>
        </w:rPr>
      </w:pPr>
      <w:r>
        <w:rPr>
          <w:rFonts w:cs="Courier New"/>
          <w:szCs w:val="16"/>
        </w:rPr>
        <w:lastRenderedPageBreak/>
        <w:t xml:space="preserve">      </w:t>
      </w:r>
      <w:proofErr w:type="spellStart"/>
      <w:r>
        <w:rPr>
          <w:rFonts w:cs="Courier New"/>
          <w:szCs w:val="16"/>
        </w:rPr>
        <w:t>anyOf</w:t>
      </w:r>
      <w:proofErr w:type="spellEnd"/>
      <w:r>
        <w:rPr>
          <w:rFonts w:cs="Courier New"/>
          <w:szCs w:val="16"/>
        </w:rPr>
        <w:t>:</w:t>
      </w:r>
    </w:p>
    <w:p w14:paraId="37588879" w14:textId="77777777" w:rsidR="00AA6825" w:rsidRDefault="00130B80">
      <w:pPr>
        <w:pStyle w:val="PL"/>
        <w:rPr>
          <w:rFonts w:cs="Courier New"/>
          <w:szCs w:val="16"/>
        </w:rPr>
      </w:pPr>
      <w:r>
        <w:rPr>
          <w:rFonts w:cs="Courier New"/>
          <w:szCs w:val="16"/>
        </w:rPr>
        <w:t xml:space="preserve">        - required: [anGwIpv4Addr]</w:t>
      </w:r>
    </w:p>
    <w:p w14:paraId="5A785F60" w14:textId="77777777" w:rsidR="00AA6825" w:rsidRDefault="00130B80">
      <w:pPr>
        <w:pStyle w:val="PL"/>
        <w:rPr>
          <w:rFonts w:cs="Courier New"/>
          <w:szCs w:val="16"/>
        </w:rPr>
      </w:pPr>
      <w:r>
        <w:rPr>
          <w:rFonts w:cs="Courier New"/>
          <w:szCs w:val="16"/>
        </w:rPr>
        <w:t xml:space="preserve">        - required: [anGwIpv6Addr]</w:t>
      </w:r>
    </w:p>
    <w:p w14:paraId="56EFC269" w14:textId="77777777" w:rsidR="00AA6825" w:rsidRDefault="00130B80">
      <w:pPr>
        <w:pStyle w:val="PL"/>
        <w:rPr>
          <w:rFonts w:cs="Courier New"/>
          <w:szCs w:val="16"/>
        </w:rPr>
      </w:pPr>
      <w:r>
        <w:rPr>
          <w:rFonts w:cs="Courier New"/>
          <w:szCs w:val="16"/>
        </w:rPr>
        <w:t xml:space="preserve">      properties:</w:t>
      </w:r>
    </w:p>
    <w:p w14:paraId="47021C7F" w14:textId="77777777" w:rsidR="00AA6825" w:rsidRDefault="00130B80">
      <w:pPr>
        <w:pStyle w:val="PL"/>
        <w:rPr>
          <w:rFonts w:cs="Courier New"/>
          <w:szCs w:val="16"/>
        </w:rPr>
      </w:pPr>
      <w:r>
        <w:rPr>
          <w:rFonts w:cs="Courier New"/>
          <w:szCs w:val="16"/>
        </w:rPr>
        <w:t xml:space="preserve">        anGwIpv4Addr:</w:t>
      </w:r>
    </w:p>
    <w:p w14:paraId="370C129F" w14:textId="77777777" w:rsidR="00AA6825" w:rsidRDefault="00130B80">
      <w:pPr>
        <w:pStyle w:val="PL"/>
        <w:rPr>
          <w:rFonts w:cs="Courier New"/>
          <w:szCs w:val="16"/>
        </w:rPr>
      </w:pPr>
      <w:r>
        <w:rPr>
          <w:rFonts w:cs="Courier New"/>
          <w:szCs w:val="16"/>
        </w:rPr>
        <w:t xml:space="preserve">          $ref: 'TS29571_CommonData.yaml#/components/schemas/Ipv4Addr'</w:t>
      </w:r>
    </w:p>
    <w:p w14:paraId="65333979" w14:textId="77777777" w:rsidR="00AA6825" w:rsidRDefault="00130B80">
      <w:pPr>
        <w:pStyle w:val="PL"/>
        <w:rPr>
          <w:rFonts w:cs="Courier New"/>
          <w:szCs w:val="16"/>
        </w:rPr>
      </w:pPr>
      <w:r>
        <w:rPr>
          <w:rFonts w:cs="Courier New"/>
          <w:szCs w:val="16"/>
        </w:rPr>
        <w:t xml:space="preserve">        anGwIpv6Addr:</w:t>
      </w:r>
    </w:p>
    <w:p w14:paraId="7930BD61" w14:textId="77777777" w:rsidR="00AA6825" w:rsidRDefault="00130B80">
      <w:pPr>
        <w:pStyle w:val="PL"/>
        <w:rPr>
          <w:rFonts w:cs="Courier New"/>
          <w:szCs w:val="16"/>
        </w:rPr>
      </w:pPr>
      <w:r>
        <w:rPr>
          <w:rFonts w:cs="Courier New"/>
          <w:szCs w:val="16"/>
        </w:rPr>
        <w:t xml:space="preserve">          $ref: 'TS29571_CommonData.yaml#/components/schemas/Ipv6Addr'</w:t>
      </w:r>
    </w:p>
    <w:p w14:paraId="5DDE3E0E" w14:textId="77777777" w:rsidR="00AA6825" w:rsidRDefault="00AA6825">
      <w:pPr>
        <w:pStyle w:val="PL"/>
        <w:rPr>
          <w:rFonts w:cs="Courier New"/>
          <w:szCs w:val="16"/>
        </w:rPr>
      </w:pPr>
    </w:p>
    <w:p w14:paraId="31FF76D4" w14:textId="77777777" w:rsidR="00AA6825" w:rsidRDefault="00130B80">
      <w:pPr>
        <w:pStyle w:val="PL"/>
        <w:rPr>
          <w:rFonts w:cs="Courier New"/>
          <w:szCs w:val="16"/>
        </w:rPr>
      </w:pPr>
      <w:r>
        <w:rPr>
          <w:rFonts w:cs="Courier New"/>
          <w:szCs w:val="16"/>
        </w:rPr>
        <w:t xml:space="preserve">    Flows:</w:t>
      </w:r>
    </w:p>
    <w:p w14:paraId="307E7164" w14:textId="77777777" w:rsidR="00AA6825" w:rsidRDefault="00130B80">
      <w:pPr>
        <w:pStyle w:val="PL"/>
        <w:rPr>
          <w:rFonts w:cs="Courier New"/>
          <w:szCs w:val="16"/>
        </w:rPr>
      </w:pPr>
      <w:r>
        <w:rPr>
          <w:rFonts w:cs="Courier New"/>
          <w:szCs w:val="16"/>
        </w:rPr>
        <w:t xml:space="preserve">      description: Identifies the flows.</w:t>
      </w:r>
    </w:p>
    <w:p w14:paraId="7DD0E304" w14:textId="77777777" w:rsidR="00AA6825" w:rsidRDefault="00130B80">
      <w:pPr>
        <w:pStyle w:val="PL"/>
        <w:rPr>
          <w:rFonts w:cs="Courier New"/>
          <w:szCs w:val="16"/>
        </w:rPr>
      </w:pPr>
      <w:r>
        <w:rPr>
          <w:rFonts w:cs="Courier New"/>
          <w:szCs w:val="16"/>
        </w:rPr>
        <w:t xml:space="preserve">      type: object</w:t>
      </w:r>
    </w:p>
    <w:p w14:paraId="51A1FA8D" w14:textId="77777777" w:rsidR="00AA6825" w:rsidRDefault="00130B80">
      <w:pPr>
        <w:pStyle w:val="PL"/>
        <w:rPr>
          <w:rFonts w:cs="Courier New"/>
          <w:szCs w:val="16"/>
        </w:rPr>
      </w:pPr>
      <w:r>
        <w:rPr>
          <w:rFonts w:cs="Courier New"/>
          <w:szCs w:val="16"/>
        </w:rPr>
        <w:t xml:space="preserve">      required:</w:t>
      </w:r>
    </w:p>
    <w:p w14:paraId="4E15D4DB"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medCompN</w:t>
      </w:r>
      <w:proofErr w:type="spellEnd"/>
    </w:p>
    <w:p w14:paraId="3693A309" w14:textId="77777777" w:rsidR="00AA6825" w:rsidRDefault="00130B80">
      <w:pPr>
        <w:pStyle w:val="PL"/>
        <w:rPr>
          <w:rFonts w:cs="Courier New"/>
          <w:szCs w:val="16"/>
        </w:rPr>
      </w:pPr>
      <w:r>
        <w:rPr>
          <w:rFonts w:cs="Courier New"/>
          <w:szCs w:val="16"/>
        </w:rPr>
        <w:t xml:space="preserve">      properties:</w:t>
      </w:r>
    </w:p>
    <w:p w14:paraId="58E2631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7FFF51FF" w14:textId="77777777" w:rsidR="00AA6825" w:rsidRDefault="00130B80">
      <w:pPr>
        <w:pStyle w:val="PL"/>
        <w:rPr>
          <w:rFonts w:cs="Courier New"/>
          <w:szCs w:val="16"/>
        </w:rPr>
      </w:pPr>
      <w:r>
        <w:rPr>
          <w:rFonts w:cs="Courier New"/>
          <w:szCs w:val="16"/>
        </w:rPr>
        <w:t xml:space="preserve">          type: array</w:t>
      </w:r>
    </w:p>
    <w:p w14:paraId="00F9A724" w14:textId="77777777" w:rsidR="00AA6825" w:rsidRDefault="00130B80">
      <w:pPr>
        <w:pStyle w:val="PL"/>
        <w:rPr>
          <w:rFonts w:cs="Courier New"/>
          <w:szCs w:val="16"/>
        </w:rPr>
      </w:pPr>
      <w:r>
        <w:rPr>
          <w:rFonts w:cs="Courier New"/>
          <w:szCs w:val="16"/>
        </w:rPr>
        <w:t xml:space="preserve">          items:</w:t>
      </w:r>
    </w:p>
    <w:p w14:paraId="048DBB2A"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C51FEBE" w14:textId="77777777" w:rsidR="00AA6825" w:rsidRDefault="00130B80">
      <w:pPr>
        <w:pStyle w:val="PL"/>
      </w:pPr>
      <w:r>
        <w:t xml:space="preserve">          </w:t>
      </w:r>
      <w:proofErr w:type="spellStart"/>
      <w:r>
        <w:t>minItems</w:t>
      </w:r>
      <w:proofErr w:type="spellEnd"/>
      <w:r>
        <w:t>: 1</w:t>
      </w:r>
    </w:p>
    <w:p w14:paraId="00A6A51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1418F4D9" w14:textId="77777777" w:rsidR="00AA6825" w:rsidRDefault="00130B80">
      <w:pPr>
        <w:pStyle w:val="PL"/>
        <w:rPr>
          <w:rFonts w:cs="Courier New"/>
          <w:szCs w:val="16"/>
        </w:rPr>
      </w:pPr>
      <w:r>
        <w:rPr>
          <w:rFonts w:cs="Courier New"/>
          <w:szCs w:val="16"/>
        </w:rPr>
        <w:t xml:space="preserve">          type: array</w:t>
      </w:r>
    </w:p>
    <w:p w14:paraId="1C75DBDD" w14:textId="77777777" w:rsidR="00AA6825" w:rsidRDefault="00130B80">
      <w:pPr>
        <w:pStyle w:val="PL"/>
        <w:rPr>
          <w:rFonts w:cs="Courier New"/>
          <w:szCs w:val="16"/>
        </w:rPr>
      </w:pPr>
      <w:r>
        <w:rPr>
          <w:rFonts w:cs="Courier New"/>
          <w:szCs w:val="16"/>
        </w:rPr>
        <w:t xml:space="preserve">          items:</w:t>
      </w:r>
    </w:p>
    <w:p w14:paraId="708060A5" w14:textId="77777777" w:rsidR="00AA6825" w:rsidRDefault="00130B80">
      <w:pPr>
        <w:pStyle w:val="PL"/>
        <w:rPr>
          <w:rFonts w:cs="Courier New"/>
          <w:szCs w:val="16"/>
        </w:rPr>
      </w:pPr>
      <w:r>
        <w:rPr>
          <w:rFonts w:cs="Courier New"/>
          <w:szCs w:val="16"/>
        </w:rPr>
        <w:t xml:space="preserve">            type: integer</w:t>
      </w:r>
    </w:p>
    <w:p w14:paraId="08089AB6" w14:textId="77777777" w:rsidR="00AA6825" w:rsidRDefault="00130B80">
      <w:pPr>
        <w:pStyle w:val="PL"/>
      </w:pPr>
      <w:r>
        <w:t xml:space="preserve">          </w:t>
      </w:r>
      <w:proofErr w:type="spellStart"/>
      <w:r>
        <w:t>minItems</w:t>
      </w:r>
      <w:proofErr w:type="spellEnd"/>
      <w:r>
        <w:t>: 1</w:t>
      </w:r>
    </w:p>
    <w:p w14:paraId="4D23DE4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4124EE8" w14:textId="77777777" w:rsidR="00AA6825" w:rsidRDefault="00130B80">
      <w:pPr>
        <w:pStyle w:val="PL"/>
        <w:rPr>
          <w:rFonts w:cs="Courier New"/>
          <w:szCs w:val="16"/>
        </w:rPr>
      </w:pPr>
      <w:r>
        <w:rPr>
          <w:rFonts w:cs="Courier New"/>
          <w:szCs w:val="16"/>
        </w:rPr>
        <w:t xml:space="preserve">          type: integer</w:t>
      </w:r>
    </w:p>
    <w:p w14:paraId="7D6A1EAD" w14:textId="77777777" w:rsidR="00AA6825" w:rsidRDefault="00AA6825">
      <w:pPr>
        <w:pStyle w:val="PL"/>
        <w:rPr>
          <w:rFonts w:cs="Courier New"/>
          <w:szCs w:val="16"/>
        </w:rPr>
      </w:pPr>
    </w:p>
    <w:p w14:paraId="6B27D18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719EEE0E" w14:textId="77777777" w:rsidR="00AA6825" w:rsidRDefault="00130B80">
      <w:pPr>
        <w:pStyle w:val="PL"/>
        <w:rPr>
          <w:rFonts w:cs="Courier New"/>
          <w:szCs w:val="16"/>
        </w:rPr>
      </w:pPr>
      <w:r>
        <w:rPr>
          <w:rFonts w:cs="Courier New"/>
          <w:szCs w:val="16"/>
        </w:rPr>
        <w:t xml:space="preserve">      description: Identifies an Ethernet flow.</w:t>
      </w:r>
    </w:p>
    <w:p w14:paraId="791F7536" w14:textId="77777777" w:rsidR="00AA6825" w:rsidRDefault="00130B80">
      <w:pPr>
        <w:pStyle w:val="PL"/>
        <w:rPr>
          <w:rFonts w:cs="Courier New"/>
          <w:szCs w:val="16"/>
        </w:rPr>
      </w:pPr>
      <w:r>
        <w:rPr>
          <w:rFonts w:cs="Courier New"/>
          <w:szCs w:val="16"/>
        </w:rPr>
        <w:t xml:space="preserve">      type: object</w:t>
      </w:r>
    </w:p>
    <w:p w14:paraId="46E088A3" w14:textId="77777777" w:rsidR="00AA6825" w:rsidRDefault="00130B80">
      <w:pPr>
        <w:pStyle w:val="PL"/>
        <w:rPr>
          <w:rFonts w:cs="Courier New"/>
          <w:szCs w:val="16"/>
        </w:rPr>
      </w:pPr>
      <w:r>
        <w:rPr>
          <w:rFonts w:cs="Courier New"/>
          <w:szCs w:val="16"/>
        </w:rPr>
        <w:t xml:space="preserve">      required:</w:t>
      </w:r>
    </w:p>
    <w:p w14:paraId="2EE69DF9"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ethType</w:t>
      </w:r>
      <w:proofErr w:type="spellEnd"/>
    </w:p>
    <w:p w14:paraId="60471B3E" w14:textId="77777777" w:rsidR="00AA6825" w:rsidRDefault="00130B80">
      <w:pPr>
        <w:pStyle w:val="PL"/>
        <w:rPr>
          <w:rFonts w:cs="Courier New"/>
          <w:szCs w:val="16"/>
        </w:rPr>
      </w:pPr>
      <w:r>
        <w:rPr>
          <w:rFonts w:cs="Courier New"/>
          <w:szCs w:val="16"/>
        </w:rPr>
        <w:t xml:space="preserve">      properties:</w:t>
      </w:r>
    </w:p>
    <w:p w14:paraId="22ED05C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7A0428A4" w14:textId="77777777" w:rsidR="00AA6825" w:rsidRDefault="00130B80">
      <w:pPr>
        <w:pStyle w:val="PL"/>
        <w:rPr>
          <w:rFonts w:cs="Courier New"/>
          <w:szCs w:val="16"/>
        </w:rPr>
      </w:pPr>
      <w:r>
        <w:rPr>
          <w:rFonts w:cs="Courier New"/>
          <w:szCs w:val="16"/>
        </w:rPr>
        <w:t xml:space="preserve">          $ref: 'TS29571_CommonData.yaml#/components/schemas/MacAddr48'</w:t>
      </w:r>
    </w:p>
    <w:p w14:paraId="0C980B0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3FEAB65F" w14:textId="77777777" w:rsidR="00AA6825" w:rsidRDefault="00130B80">
      <w:pPr>
        <w:pStyle w:val="PL"/>
        <w:rPr>
          <w:rFonts w:cs="Courier New"/>
          <w:szCs w:val="16"/>
        </w:rPr>
      </w:pPr>
      <w:r>
        <w:rPr>
          <w:rFonts w:cs="Courier New"/>
          <w:szCs w:val="16"/>
        </w:rPr>
        <w:t xml:space="preserve">          type: string</w:t>
      </w:r>
    </w:p>
    <w:p w14:paraId="2A633D4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3C3242FA"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6F40528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11AAD97E" w14:textId="77777777" w:rsidR="00AA6825" w:rsidRDefault="00130B80">
      <w:pPr>
        <w:pStyle w:val="PL"/>
        <w:rPr>
          <w:rFonts w:cs="Courier New"/>
          <w:szCs w:val="16"/>
        </w:rPr>
      </w:pPr>
      <w:r>
        <w:rPr>
          <w:rFonts w:cs="Courier New"/>
          <w:szCs w:val="16"/>
        </w:rPr>
        <w:t xml:space="preserve">          $ref: 'TS29512_Npcf_SMPolicyControl.yaml#/components/schemas/FlowDirection'</w:t>
      </w:r>
    </w:p>
    <w:p w14:paraId="62665F2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0C5D7E11" w14:textId="77777777" w:rsidR="00AA6825" w:rsidRDefault="00130B80">
      <w:pPr>
        <w:pStyle w:val="PL"/>
        <w:rPr>
          <w:rFonts w:cs="Courier New"/>
          <w:szCs w:val="16"/>
        </w:rPr>
      </w:pPr>
      <w:r>
        <w:rPr>
          <w:rFonts w:cs="Courier New"/>
          <w:szCs w:val="16"/>
        </w:rPr>
        <w:t xml:space="preserve">          $ref: 'TS29571_CommonData.yaml#/components/schemas/MacAddr48'</w:t>
      </w:r>
    </w:p>
    <w:p w14:paraId="79BA014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6FD0F0D7" w14:textId="77777777" w:rsidR="00AA6825" w:rsidRDefault="00130B80">
      <w:pPr>
        <w:pStyle w:val="PL"/>
        <w:rPr>
          <w:rFonts w:cs="Courier New"/>
          <w:szCs w:val="16"/>
        </w:rPr>
      </w:pPr>
      <w:r>
        <w:rPr>
          <w:rFonts w:cs="Courier New"/>
          <w:szCs w:val="16"/>
        </w:rPr>
        <w:t xml:space="preserve">          type: array</w:t>
      </w:r>
    </w:p>
    <w:p w14:paraId="3DB44A56" w14:textId="77777777" w:rsidR="00AA6825" w:rsidRDefault="00130B80">
      <w:pPr>
        <w:pStyle w:val="PL"/>
        <w:rPr>
          <w:rFonts w:cs="Courier New"/>
          <w:szCs w:val="16"/>
        </w:rPr>
      </w:pPr>
      <w:r>
        <w:rPr>
          <w:rFonts w:cs="Courier New"/>
          <w:szCs w:val="16"/>
        </w:rPr>
        <w:t xml:space="preserve">          items: </w:t>
      </w:r>
    </w:p>
    <w:p w14:paraId="4894A42D" w14:textId="77777777" w:rsidR="00AA6825" w:rsidRDefault="00130B80">
      <w:pPr>
        <w:pStyle w:val="PL"/>
        <w:rPr>
          <w:rFonts w:cs="Courier New"/>
          <w:szCs w:val="16"/>
        </w:rPr>
      </w:pPr>
      <w:r>
        <w:rPr>
          <w:rFonts w:cs="Courier New"/>
          <w:szCs w:val="16"/>
        </w:rPr>
        <w:t xml:space="preserve">            type: string</w:t>
      </w:r>
    </w:p>
    <w:p w14:paraId="096B3183" w14:textId="77777777" w:rsidR="00AA6825" w:rsidRDefault="00130B80">
      <w:pPr>
        <w:pStyle w:val="PL"/>
      </w:pPr>
      <w:r>
        <w:t xml:space="preserve">          </w:t>
      </w:r>
      <w:proofErr w:type="spellStart"/>
      <w:r>
        <w:t>minItems</w:t>
      </w:r>
      <w:proofErr w:type="spellEnd"/>
      <w:r>
        <w:t>: 1</w:t>
      </w:r>
    </w:p>
    <w:p w14:paraId="705715ED" w14:textId="77777777" w:rsidR="00AA6825" w:rsidRDefault="00130B80">
      <w:pPr>
        <w:pStyle w:val="PL"/>
      </w:pPr>
      <w:r>
        <w:t xml:space="preserve">          </w:t>
      </w:r>
      <w:proofErr w:type="spellStart"/>
      <w:r>
        <w:t>maxItems</w:t>
      </w:r>
      <w:proofErr w:type="spellEnd"/>
      <w:r>
        <w:t>: 2</w:t>
      </w:r>
    </w:p>
    <w:p w14:paraId="57F10CC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5584D6EF" w14:textId="77777777" w:rsidR="00AA6825" w:rsidRDefault="00130B80">
      <w:pPr>
        <w:pStyle w:val="PL"/>
        <w:rPr>
          <w:rFonts w:cs="Courier New"/>
          <w:szCs w:val="16"/>
        </w:rPr>
      </w:pPr>
      <w:r>
        <w:rPr>
          <w:rFonts w:cs="Courier New"/>
          <w:szCs w:val="16"/>
        </w:rPr>
        <w:t xml:space="preserve">          $ref: 'TS29571_CommonData.yaml#/components/schemas/MacAddr48'</w:t>
      </w:r>
    </w:p>
    <w:p w14:paraId="64366D1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1703ABCD" w14:textId="77777777" w:rsidR="00AA6825" w:rsidRDefault="00130B80">
      <w:pPr>
        <w:pStyle w:val="PL"/>
        <w:rPr>
          <w:rFonts w:cs="Courier New"/>
          <w:szCs w:val="16"/>
        </w:rPr>
      </w:pPr>
      <w:r>
        <w:rPr>
          <w:rFonts w:cs="Courier New"/>
          <w:szCs w:val="16"/>
        </w:rPr>
        <w:t xml:space="preserve">          $ref: 'TS29571_CommonData.yaml#/components/schemas/MacAddr48'</w:t>
      </w:r>
    </w:p>
    <w:p w14:paraId="02E2A3E7" w14:textId="77777777" w:rsidR="00AA6825" w:rsidRDefault="00AA6825">
      <w:pPr>
        <w:pStyle w:val="PL"/>
        <w:rPr>
          <w:rFonts w:cs="Courier New"/>
          <w:szCs w:val="16"/>
        </w:rPr>
      </w:pPr>
    </w:p>
    <w:p w14:paraId="4BB692E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362DCA43" w14:textId="77777777" w:rsidR="00AA6825" w:rsidRDefault="00130B80">
      <w:pPr>
        <w:pStyle w:val="PL"/>
        <w:rPr>
          <w:rFonts w:cs="Courier New"/>
          <w:szCs w:val="16"/>
        </w:rPr>
      </w:pPr>
      <w:r>
        <w:rPr>
          <w:rFonts w:cs="Courier New"/>
          <w:szCs w:val="16"/>
        </w:rPr>
        <w:t xml:space="preserve">      description: Describes the status of the PCC rule(s) related to certain media components.</w:t>
      </w:r>
    </w:p>
    <w:p w14:paraId="15B534E0" w14:textId="77777777" w:rsidR="00AA6825" w:rsidRDefault="00130B80">
      <w:pPr>
        <w:pStyle w:val="PL"/>
        <w:rPr>
          <w:rFonts w:cs="Courier New"/>
          <w:szCs w:val="16"/>
        </w:rPr>
      </w:pPr>
      <w:r>
        <w:rPr>
          <w:rFonts w:cs="Courier New"/>
          <w:szCs w:val="16"/>
        </w:rPr>
        <w:t xml:space="preserve">      type: object</w:t>
      </w:r>
    </w:p>
    <w:p w14:paraId="63BA2241" w14:textId="77777777" w:rsidR="00AA6825" w:rsidRDefault="00130B80">
      <w:pPr>
        <w:pStyle w:val="PL"/>
        <w:rPr>
          <w:rFonts w:cs="Courier New"/>
          <w:szCs w:val="16"/>
        </w:rPr>
      </w:pPr>
      <w:r>
        <w:rPr>
          <w:rFonts w:cs="Courier New"/>
          <w:szCs w:val="16"/>
        </w:rPr>
        <w:t xml:space="preserve">      properties:</w:t>
      </w:r>
    </w:p>
    <w:p w14:paraId="76C1103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67992BA8"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7A2CC616" w14:textId="77777777" w:rsidR="00AA6825" w:rsidRDefault="00130B80">
      <w:pPr>
        <w:pStyle w:val="PL"/>
        <w:rPr>
          <w:rFonts w:cs="Courier New"/>
          <w:szCs w:val="16"/>
        </w:rPr>
      </w:pPr>
      <w:r>
        <w:rPr>
          <w:rFonts w:cs="Courier New"/>
          <w:szCs w:val="16"/>
        </w:rPr>
        <w:t xml:space="preserve">        flows:</w:t>
      </w:r>
    </w:p>
    <w:p w14:paraId="22B83613" w14:textId="77777777" w:rsidR="00AA6825" w:rsidRDefault="00130B80">
      <w:pPr>
        <w:pStyle w:val="PL"/>
        <w:rPr>
          <w:rFonts w:cs="Courier New"/>
          <w:szCs w:val="16"/>
        </w:rPr>
      </w:pPr>
      <w:r>
        <w:rPr>
          <w:rFonts w:cs="Courier New"/>
          <w:szCs w:val="16"/>
        </w:rPr>
        <w:t xml:space="preserve">          type: array</w:t>
      </w:r>
    </w:p>
    <w:p w14:paraId="0FFF48F4" w14:textId="77777777" w:rsidR="00AA6825" w:rsidRDefault="00130B80">
      <w:pPr>
        <w:pStyle w:val="PL"/>
        <w:rPr>
          <w:rFonts w:cs="Courier New"/>
          <w:szCs w:val="16"/>
        </w:rPr>
      </w:pPr>
      <w:r>
        <w:rPr>
          <w:rFonts w:cs="Courier New"/>
          <w:szCs w:val="16"/>
        </w:rPr>
        <w:t xml:space="preserve">          items:</w:t>
      </w:r>
    </w:p>
    <w:p w14:paraId="4F9E6825" w14:textId="77777777" w:rsidR="00AA6825" w:rsidRDefault="00130B80">
      <w:pPr>
        <w:pStyle w:val="PL"/>
        <w:rPr>
          <w:rFonts w:cs="Courier New"/>
          <w:szCs w:val="16"/>
        </w:rPr>
      </w:pPr>
      <w:r>
        <w:rPr>
          <w:rFonts w:cs="Courier New"/>
          <w:szCs w:val="16"/>
        </w:rPr>
        <w:t xml:space="preserve">            $ref: '#/components/schemas/Flows'</w:t>
      </w:r>
    </w:p>
    <w:p w14:paraId="0B0E336E" w14:textId="77777777" w:rsidR="00AA6825" w:rsidRDefault="00130B80">
      <w:pPr>
        <w:pStyle w:val="PL"/>
      </w:pPr>
      <w:r>
        <w:t xml:space="preserve">          </w:t>
      </w:r>
      <w:proofErr w:type="spellStart"/>
      <w:r>
        <w:t>minItems</w:t>
      </w:r>
      <w:proofErr w:type="spellEnd"/>
      <w:r>
        <w:t>: 1</w:t>
      </w:r>
    </w:p>
    <w:p w14:paraId="3AD7AA39" w14:textId="77777777" w:rsidR="00AA6825" w:rsidRDefault="00130B80">
      <w:pPr>
        <w:pStyle w:val="PL"/>
      </w:pPr>
      <w:r>
        <w:t xml:space="preserve">        </w:t>
      </w:r>
      <w:proofErr w:type="spellStart"/>
      <w:r>
        <w:rPr>
          <w:lang w:eastAsia="zh-CN"/>
        </w:rPr>
        <w:t>altSerReq</w:t>
      </w:r>
      <w:proofErr w:type="spellEnd"/>
      <w:r>
        <w:t>:</w:t>
      </w:r>
    </w:p>
    <w:p w14:paraId="7EAA2D70" w14:textId="77777777" w:rsidR="00AA6825" w:rsidRDefault="00130B80">
      <w:pPr>
        <w:pStyle w:val="PL"/>
      </w:pPr>
      <w:r>
        <w:t xml:space="preserve">          type: string</w:t>
      </w:r>
    </w:p>
    <w:p w14:paraId="619E0EA2" w14:textId="77777777" w:rsidR="00AA6825" w:rsidRDefault="00130B80">
      <w:pPr>
        <w:pStyle w:val="PL"/>
      </w:pPr>
      <w:r>
        <w:t xml:space="preserve">          description: &gt;</w:t>
      </w:r>
    </w:p>
    <w:p w14:paraId="07A43AE4" w14:textId="77777777" w:rsidR="00AA6825" w:rsidRDefault="00130B80">
      <w:pPr>
        <w:pStyle w:val="PL"/>
      </w:pPr>
      <w:r>
        <w:t xml:space="preserve">            Indicates whether NG-RAN supports alternative QoS parameters. The default value false</w:t>
      </w:r>
    </w:p>
    <w:p w14:paraId="4273EEBB" w14:textId="77777777" w:rsidR="00AA6825" w:rsidRDefault="00130B80">
      <w:pPr>
        <w:pStyle w:val="PL"/>
      </w:pPr>
      <w:r>
        <w:t xml:space="preserve">            shall apply if the attribute is not present. It shall be set to false to indicate that</w:t>
      </w:r>
    </w:p>
    <w:p w14:paraId="749A54B9" w14:textId="77777777" w:rsidR="00AA6825" w:rsidRDefault="00130B80">
      <w:pPr>
        <w:pStyle w:val="PL"/>
      </w:pPr>
      <w:r>
        <w:t xml:space="preserve">            the lowest priority alternative QoS profile could not be fulfilled.</w:t>
      </w:r>
    </w:p>
    <w:p w14:paraId="5FB12069" w14:textId="77777777" w:rsidR="00AA6825" w:rsidRDefault="00AA6825">
      <w:pPr>
        <w:pStyle w:val="PL"/>
        <w:rPr>
          <w:rFonts w:cs="Courier New"/>
          <w:szCs w:val="16"/>
        </w:rPr>
      </w:pPr>
    </w:p>
    <w:p w14:paraId="293548D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7C3935A0" w14:textId="77777777" w:rsidR="00AA6825" w:rsidRDefault="00130B80">
      <w:pPr>
        <w:pStyle w:val="PL"/>
        <w:rPr>
          <w:rFonts w:cs="Courier New"/>
          <w:szCs w:val="16"/>
        </w:rPr>
      </w:pPr>
      <w:r>
        <w:rPr>
          <w:rFonts w:cs="Courier New"/>
          <w:szCs w:val="16"/>
        </w:rPr>
        <w:t xml:space="preserve">      description: Indicates the time interval(s) during which the AF request is to be applied.</w:t>
      </w:r>
    </w:p>
    <w:p w14:paraId="39CB382E" w14:textId="77777777" w:rsidR="00AA6825" w:rsidRDefault="00130B80">
      <w:pPr>
        <w:pStyle w:val="PL"/>
        <w:rPr>
          <w:rFonts w:cs="Courier New"/>
          <w:szCs w:val="16"/>
        </w:rPr>
      </w:pPr>
      <w:r>
        <w:rPr>
          <w:rFonts w:cs="Courier New"/>
          <w:szCs w:val="16"/>
        </w:rPr>
        <w:t xml:space="preserve">      type: object</w:t>
      </w:r>
    </w:p>
    <w:p w14:paraId="44371CB2" w14:textId="77777777" w:rsidR="00AA6825" w:rsidRDefault="00130B80">
      <w:pPr>
        <w:pStyle w:val="PL"/>
        <w:rPr>
          <w:rFonts w:cs="Courier New"/>
          <w:szCs w:val="16"/>
        </w:rPr>
      </w:pPr>
      <w:r>
        <w:rPr>
          <w:rFonts w:cs="Courier New"/>
          <w:szCs w:val="16"/>
        </w:rPr>
        <w:t xml:space="preserve">      properties:</w:t>
      </w:r>
    </w:p>
    <w:p w14:paraId="1154A64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777C459D" w14:textId="77777777" w:rsidR="00AA6825" w:rsidRDefault="00130B80">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DateTime</w:t>
      </w:r>
      <w:proofErr w:type="spellEnd"/>
      <w:r>
        <w:rPr>
          <w:rFonts w:cs="Courier New"/>
          <w:szCs w:val="16"/>
        </w:rPr>
        <w:t>'</w:t>
      </w:r>
    </w:p>
    <w:p w14:paraId="758784F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6B056F37"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A888FAF" w14:textId="77777777" w:rsidR="00AA6825" w:rsidRDefault="00AA6825">
      <w:pPr>
        <w:pStyle w:val="PL"/>
        <w:rPr>
          <w:rFonts w:cs="Courier New"/>
          <w:szCs w:val="16"/>
        </w:rPr>
      </w:pPr>
    </w:p>
    <w:p w14:paraId="73FD0C6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4DD1D7D5" w14:textId="77777777" w:rsidR="00AA6825" w:rsidRDefault="00130B80">
      <w:pPr>
        <w:pStyle w:val="PL"/>
        <w:rPr>
          <w:rFonts w:cs="Courier New"/>
          <w:szCs w:val="16"/>
        </w:rPr>
      </w:pPr>
      <w:r>
        <w:rPr>
          <w:rFonts w:cs="Courier New"/>
          <w:szCs w:val="16"/>
        </w:rPr>
        <w:t xml:space="preserve">      description: &gt;</w:t>
      </w:r>
    </w:p>
    <w:p w14:paraId="0651EF82" w14:textId="77777777" w:rsidR="00AA6825" w:rsidRDefault="00130B80">
      <w:pPr>
        <w:pStyle w:val="PL"/>
        <w:rPr>
          <w:rFonts w:cs="Courier New"/>
          <w:szCs w:val="16"/>
        </w:rPr>
      </w:pPr>
      <w:r>
        <w:rPr>
          <w:rFonts w:cs="Courier New"/>
          <w:szCs w:val="16"/>
        </w:rPr>
        <w:t xml:space="preserve">        Indicates whether the QoS targets for a GRB flow are not guaranteed or guaranteed again.</w:t>
      </w:r>
    </w:p>
    <w:p w14:paraId="105DFBA3" w14:textId="77777777" w:rsidR="00AA6825" w:rsidRDefault="00130B80">
      <w:pPr>
        <w:pStyle w:val="PL"/>
        <w:rPr>
          <w:rFonts w:cs="Courier New"/>
          <w:szCs w:val="16"/>
        </w:rPr>
      </w:pPr>
      <w:r>
        <w:rPr>
          <w:rFonts w:cs="Courier New"/>
          <w:szCs w:val="16"/>
        </w:rPr>
        <w:t xml:space="preserve">      type: object</w:t>
      </w:r>
    </w:p>
    <w:p w14:paraId="008B528B" w14:textId="77777777" w:rsidR="00AA6825" w:rsidRDefault="00130B80">
      <w:pPr>
        <w:pStyle w:val="PL"/>
        <w:rPr>
          <w:rFonts w:cs="Courier New"/>
          <w:szCs w:val="16"/>
        </w:rPr>
      </w:pPr>
      <w:r>
        <w:rPr>
          <w:rFonts w:cs="Courier New"/>
          <w:szCs w:val="16"/>
        </w:rPr>
        <w:t xml:space="preserve">      required:</w:t>
      </w:r>
    </w:p>
    <w:p w14:paraId="7BEA460E"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notifType</w:t>
      </w:r>
      <w:proofErr w:type="spellEnd"/>
    </w:p>
    <w:p w14:paraId="658E83B1" w14:textId="77777777" w:rsidR="00AA6825" w:rsidRDefault="00130B80">
      <w:pPr>
        <w:pStyle w:val="PL"/>
        <w:rPr>
          <w:rFonts w:cs="Courier New"/>
          <w:szCs w:val="16"/>
        </w:rPr>
      </w:pPr>
      <w:r>
        <w:rPr>
          <w:rFonts w:cs="Courier New"/>
          <w:szCs w:val="16"/>
        </w:rPr>
        <w:t xml:space="preserve">      properties:</w:t>
      </w:r>
    </w:p>
    <w:p w14:paraId="275F056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035E192F"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4BF8C35D" w14:textId="77777777" w:rsidR="00AA6825" w:rsidRDefault="00130B80">
      <w:pPr>
        <w:pStyle w:val="PL"/>
        <w:rPr>
          <w:rFonts w:cs="Courier New"/>
          <w:szCs w:val="16"/>
        </w:rPr>
      </w:pPr>
      <w:r>
        <w:rPr>
          <w:rFonts w:cs="Courier New"/>
          <w:szCs w:val="16"/>
        </w:rPr>
        <w:t xml:space="preserve">        flows:</w:t>
      </w:r>
    </w:p>
    <w:p w14:paraId="216BB5D5" w14:textId="77777777" w:rsidR="00AA6825" w:rsidRDefault="00130B80">
      <w:pPr>
        <w:pStyle w:val="PL"/>
        <w:rPr>
          <w:rFonts w:cs="Courier New"/>
          <w:szCs w:val="16"/>
        </w:rPr>
      </w:pPr>
      <w:r>
        <w:rPr>
          <w:rFonts w:cs="Courier New"/>
          <w:szCs w:val="16"/>
        </w:rPr>
        <w:t xml:space="preserve">          type: array</w:t>
      </w:r>
    </w:p>
    <w:p w14:paraId="3C2B6733" w14:textId="77777777" w:rsidR="00AA6825" w:rsidRDefault="00130B80">
      <w:pPr>
        <w:pStyle w:val="PL"/>
        <w:rPr>
          <w:rFonts w:cs="Courier New"/>
          <w:szCs w:val="16"/>
        </w:rPr>
      </w:pPr>
      <w:r>
        <w:rPr>
          <w:rFonts w:cs="Courier New"/>
          <w:szCs w:val="16"/>
        </w:rPr>
        <w:t xml:space="preserve">          items:</w:t>
      </w:r>
    </w:p>
    <w:p w14:paraId="6822D98E" w14:textId="77777777" w:rsidR="00AA6825" w:rsidRDefault="00130B80">
      <w:pPr>
        <w:pStyle w:val="PL"/>
        <w:rPr>
          <w:rFonts w:cs="Courier New"/>
          <w:szCs w:val="16"/>
        </w:rPr>
      </w:pPr>
      <w:r>
        <w:rPr>
          <w:rFonts w:cs="Courier New"/>
          <w:szCs w:val="16"/>
        </w:rPr>
        <w:t xml:space="preserve">            $ref: '#/components/schemas/Flows'</w:t>
      </w:r>
    </w:p>
    <w:p w14:paraId="1C01081C" w14:textId="77777777" w:rsidR="00AA6825" w:rsidRDefault="00130B80">
      <w:pPr>
        <w:pStyle w:val="PL"/>
      </w:pPr>
      <w:r>
        <w:t xml:space="preserve">          </w:t>
      </w:r>
      <w:proofErr w:type="spellStart"/>
      <w:r>
        <w:t>minItems</w:t>
      </w:r>
      <w:proofErr w:type="spellEnd"/>
      <w:r>
        <w:t>: 1</w:t>
      </w:r>
    </w:p>
    <w:p w14:paraId="6EA0E6BF" w14:textId="77777777" w:rsidR="00AA6825" w:rsidRDefault="00130B80">
      <w:pPr>
        <w:pStyle w:val="PL"/>
      </w:pPr>
      <w:r>
        <w:t xml:space="preserve">        </w:t>
      </w:r>
      <w:proofErr w:type="spellStart"/>
      <w:r>
        <w:rPr>
          <w:lang w:eastAsia="zh-CN"/>
        </w:rPr>
        <w:t>altSerReq</w:t>
      </w:r>
      <w:proofErr w:type="spellEnd"/>
      <w:r>
        <w:t>:</w:t>
      </w:r>
    </w:p>
    <w:p w14:paraId="2DC11FA7" w14:textId="77777777" w:rsidR="00AA6825" w:rsidRDefault="00130B80">
      <w:pPr>
        <w:pStyle w:val="PL"/>
      </w:pPr>
      <w:r>
        <w:t xml:space="preserve">          type: string</w:t>
      </w:r>
    </w:p>
    <w:p w14:paraId="64E823A8" w14:textId="77777777" w:rsidR="00AA6825" w:rsidRDefault="00130B80">
      <w:pPr>
        <w:pStyle w:val="PL"/>
      </w:pPr>
      <w:r>
        <w:t xml:space="preserve">          description: &gt;</w:t>
      </w:r>
    </w:p>
    <w:p w14:paraId="38ACC3A4" w14:textId="77777777" w:rsidR="00AA6825" w:rsidRDefault="00130B80">
      <w:pPr>
        <w:pStyle w:val="PL"/>
      </w:pPr>
      <w:r>
        <w:t xml:space="preserve">            Indicates the alternative service requirement NG-RAN can guarantee. When it is omitted</w:t>
      </w:r>
    </w:p>
    <w:p w14:paraId="56DA3BB9" w14:textId="77777777" w:rsidR="00AA6825" w:rsidRDefault="00130B80">
      <w:pPr>
        <w:pStyle w:val="PL"/>
      </w:pPr>
      <w:r>
        <w:t xml:space="preserve">            and the </w:t>
      </w:r>
      <w:proofErr w:type="spellStart"/>
      <w:r>
        <w:t>notifType</w:t>
      </w:r>
      <w:proofErr w:type="spellEnd"/>
      <w:r>
        <w:t xml:space="preserve"> attribute is set to NOT_GUAARANTEED it indicates that the lowest</w:t>
      </w:r>
    </w:p>
    <w:p w14:paraId="0D321D8C" w14:textId="77777777" w:rsidR="00AA6825" w:rsidRDefault="00130B80">
      <w:pPr>
        <w:pStyle w:val="PL"/>
      </w:pPr>
      <w:r>
        <w:t xml:space="preserve">            priority alternative </w:t>
      </w:r>
      <w:proofErr w:type="spellStart"/>
      <w:r>
        <w:t>alternative</w:t>
      </w:r>
      <w:proofErr w:type="spellEnd"/>
      <w:r>
        <w:t xml:space="preserve"> service requirement could not be fulfilled by NG-RAN.</w:t>
      </w:r>
    </w:p>
    <w:p w14:paraId="56A44891" w14:textId="77777777" w:rsidR="00AA6825" w:rsidRDefault="00130B80">
      <w:pPr>
        <w:pStyle w:val="PL"/>
      </w:pPr>
      <w:r>
        <w:t xml:space="preserve">        </w:t>
      </w:r>
      <w:proofErr w:type="spellStart"/>
      <w:r>
        <w:t>altSerReqNotSuppInd</w:t>
      </w:r>
      <w:proofErr w:type="spellEnd"/>
      <w:r>
        <w:t>:</w:t>
      </w:r>
    </w:p>
    <w:p w14:paraId="7780D22A" w14:textId="77777777" w:rsidR="00AA6825" w:rsidRDefault="00130B80">
      <w:pPr>
        <w:pStyle w:val="PL"/>
      </w:pPr>
      <w:r>
        <w:t xml:space="preserve">          type: </w:t>
      </w:r>
      <w:proofErr w:type="spellStart"/>
      <w:r>
        <w:t>boolean</w:t>
      </w:r>
      <w:proofErr w:type="spellEnd"/>
    </w:p>
    <w:p w14:paraId="240BA040" w14:textId="77777777" w:rsidR="00AA6825" w:rsidRDefault="00130B80">
      <w:pPr>
        <w:pStyle w:val="PL"/>
      </w:pPr>
      <w:r>
        <w:t xml:space="preserve">          description: &gt;</w:t>
      </w:r>
    </w:p>
    <w:p w14:paraId="6D0F8EFD" w14:textId="77777777" w:rsidR="00AA6825" w:rsidRDefault="00130B80">
      <w:pPr>
        <w:pStyle w:val="PL"/>
      </w:pPr>
      <w:r>
        <w:t xml:space="preserve">            When present and set to true it indicates that Alternative Service Requirements are not </w:t>
      </w:r>
    </w:p>
    <w:p w14:paraId="08ED74A7" w14:textId="77777777" w:rsidR="00AA6825" w:rsidRDefault="00130B80">
      <w:pPr>
        <w:pStyle w:val="PL"/>
      </w:pPr>
      <w:r>
        <w:t xml:space="preserve">            supported by NG-RAN.</w:t>
      </w:r>
    </w:p>
    <w:p w14:paraId="18A0DE25" w14:textId="77777777" w:rsidR="00AA6825" w:rsidRDefault="00AA6825">
      <w:pPr>
        <w:pStyle w:val="PL"/>
        <w:rPr>
          <w:rFonts w:cs="Courier New"/>
          <w:szCs w:val="16"/>
        </w:rPr>
      </w:pPr>
    </w:p>
    <w:p w14:paraId="6E77031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66BF48EC" w14:textId="77777777" w:rsidR="00AA6825" w:rsidRDefault="00130B80">
      <w:pPr>
        <w:pStyle w:val="PL"/>
        <w:rPr>
          <w:rFonts w:cs="Courier New"/>
          <w:szCs w:val="16"/>
        </w:rPr>
      </w:pPr>
      <w:r>
        <w:rPr>
          <w:rFonts w:cs="Courier New"/>
          <w:szCs w:val="16"/>
        </w:rPr>
        <w:t xml:space="preserve">      description: Indicates the maximum bandwidth that shall be authorized by the PCF.</w:t>
      </w:r>
    </w:p>
    <w:p w14:paraId="535D7A66" w14:textId="77777777" w:rsidR="00AA6825" w:rsidRDefault="00130B80">
      <w:pPr>
        <w:pStyle w:val="PL"/>
        <w:rPr>
          <w:rFonts w:cs="Courier New"/>
          <w:szCs w:val="16"/>
        </w:rPr>
      </w:pPr>
      <w:r>
        <w:rPr>
          <w:rFonts w:cs="Courier New"/>
          <w:szCs w:val="16"/>
        </w:rPr>
        <w:t xml:space="preserve">      type: object</w:t>
      </w:r>
    </w:p>
    <w:p w14:paraId="442D6DC7" w14:textId="77777777" w:rsidR="00AA6825" w:rsidRDefault="00130B80">
      <w:pPr>
        <w:pStyle w:val="PL"/>
        <w:rPr>
          <w:rFonts w:cs="Courier New"/>
          <w:szCs w:val="16"/>
        </w:rPr>
      </w:pPr>
      <w:r>
        <w:rPr>
          <w:rFonts w:cs="Courier New"/>
          <w:szCs w:val="16"/>
        </w:rPr>
        <w:t xml:space="preserve">      properties:</w:t>
      </w:r>
    </w:p>
    <w:p w14:paraId="1DD9332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308C1A10" w14:textId="77777777" w:rsidR="00AA6825" w:rsidRDefault="00130B80">
      <w:pPr>
        <w:pStyle w:val="PL"/>
        <w:rPr>
          <w:rFonts w:cs="Courier New"/>
          <w:szCs w:val="16"/>
        </w:rPr>
      </w:pPr>
      <w:r>
        <w:rPr>
          <w:rFonts w:cs="Courier New"/>
          <w:szCs w:val="16"/>
        </w:rPr>
        <w:t xml:space="preserve">          type: object</w:t>
      </w:r>
    </w:p>
    <w:p w14:paraId="09D0A8D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4E8F49A"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17FC84E6" w14:textId="77777777" w:rsidR="00AA6825" w:rsidRDefault="00130B80">
      <w:pPr>
        <w:pStyle w:val="PL"/>
        <w:rPr>
          <w:rFonts w:cs="Courier New"/>
          <w:szCs w:val="16"/>
        </w:rPr>
      </w:pPr>
      <w:r>
        <w:rPr>
          <w:rFonts w:cs="Courier New"/>
          <w:szCs w:val="16"/>
        </w:rPr>
        <w:t xml:space="preserve">          description: &gt;</w:t>
      </w:r>
    </w:p>
    <w:p w14:paraId="4D8333EF" w14:textId="77777777" w:rsidR="00AA6825" w:rsidRDefault="00130B80">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D6C437F" w14:textId="77777777" w:rsidR="00AA6825" w:rsidRDefault="00130B80">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D6639A6" w14:textId="77777777" w:rsidR="00AA6825" w:rsidRDefault="00130B80">
      <w:pPr>
        <w:pStyle w:val="PL"/>
        <w:rPr>
          <w:rFonts w:cs="Courier New"/>
          <w:szCs w:val="16"/>
        </w:rPr>
      </w:pPr>
      <w:r>
        <w:t xml:space="preserve">          </w:t>
      </w:r>
      <w:proofErr w:type="spellStart"/>
      <w:r>
        <w:t>minProperties</w:t>
      </w:r>
      <w:proofErr w:type="spellEnd"/>
      <w:r>
        <w:t>: 1</w:t>
      </w:r>
    </w:p>
    <w:p w14:paraId="55BE7F5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8279442"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16F5A2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7E36503"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9A6F6E3" w14:textId="77777777" w:rsidR="00AA6825" w:rsidRDefault="00AA6825">
      <w:pPr>
        <w:pStyle w:val="PL"/>
        <w:rPr>
          <w:rFonts w:cs="Courier New"/>
          <w:szCs w:val="16"/>
        </w:rPr>
      </w:pPr>
    </w:p>
    <w:p w14:paraId="255A314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1021C106" w14:textId="77777777" w:rsidR="00AA6825" w:rsidRDefault="00130B80">
      <w:pPr>
        <w:pStyle w:val="PL"/>
        <w:rPr>
          <w:rFonts w:cs="Courier New"/>
          <w:szCs w:val="16"/>
        </w:rPr>
      </w:pPr>
      <w:r>
        <w:rPr>
          <w:rFonts w:cs="Courier New"/>
          <w:szCs w:val="16"/>
        </w:rPr>
        <w:t xml:space="preserve">      description: Represents 5GS-Level UE identities.</w:t>
      </w:r>
    </w:p>
    <w:p w14:paraId="79F6AE2F" w14:textId="77777777" w:rsidR="00AA6825" w:rsidRDefault="00130B80">
      <w:pPr>
        <w:pStyle w:val="PL"/>
        <w:rPr>
          <w:rFonts w:cs="Courier New"/>
          <w:szCs w:val="16"/>
        </w:rPr>
      </w:pPr>
      <w:r>
        <w:rPr>
          <w:rFonts w:cs="Courier New"/>
          <w:szCs w:val="16"/>
        </w:rPr>
        <w:t xml:space="preserve">      type: object</w:t>
      </w:r>
    </w:p>
    <w:p w14:paraId="07854B5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FA74136" w14:textId="77777777" w:rsidR="00AA6825" w:rsidRDefault="00130B80">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6E7D85D6" w14:textId="77777777" w:rsidR="00AA6825" w:rsidRDefault="00130B80">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60845F0C" w14:textId="77777777" w:rsidR="00AA6825" w:rsidRDefault="00130B80">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513F3663" w14:textId="77777777" w:rsidR="00AA6825" w:rsidRDefault="00130B80">
      <w:pPr>
        <w:pStyle w:val="PL"/>
        <w:rPr>
          <w:rFonts w:cs="Courier New"/>
          <w:szCs w:val="16"/>
        </w:rPr>
      </w:pPr>
      <w:r>
        <w:rPr>
          <w:rFonts w:cs="Courier New"/>
          <w:szCs w:val="16"/>
        </w:rPr>
        <w:t xml:space="preserve">      properties:</w:t>
      </w:r>
    </w:p>
    <w:p w14:paraId="0116447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4E4C59AC"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6219054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74EC92BD" w14:textId="77777777" w:rsidR="00AA6825" w:rsidRDefault="00130B80">
      <w:pPr>
        <w:pStyle w:val="PL"/>
        <w:rPr>
          <w:rFonts w:cs="Courier New"/>
          <w:szCs w:val="16"/>
        </w:rPr>
      </w:pPr>
      <w:r>
        <w:rPr>
          <w:rFonts w:cs="Courier New"/>
          <w:szCs w:val="16"/>
        </w:rPr>
        <w:t xml:space="preserve">          $ref: 'TS29571_CommonData.yaml#/components/schemas/Pei'</w:t>
      </w:r>
    </w:p>
    <w:p w14:paraId="32C658F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E4FE2C1"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9BAFCF3" w14:textId="77777777" w:rsidR="00AA6825" w:rsidRDefault="00AA6825">
      <w:pPr>
        <w:pStyle w:val="PL"/>
        <w:rPr>
          <w:rFonts w:cs="Courier New"/>
          <w:szCs w:val="16"/>
        </w:rPr>
      </w:pPr>
    </w:p>
    <w:p w14:paraId="7586D36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50695AE1" w14:textId="77777777" w:rsidR="00AA6825" w:rsidRDefault="00130B80">
      <w:pPr>
        <w:pStyle w:val="PL"/>
        <w:rPr>
          <w:rFonts w:cs="Courier New"/>
          <w:szCs w:val="16"/>
        </w:rPr>
      </w:pPr>
      <w:r>
        <w:rPr>
          <w:rFonts w:cs="Courier New"/>
          <w:szCs w:val="16"/>
        </w:rPr>
        <w:t xml:space="preserve">      description: Describes the access network charging identifier.</w:t>
      </w:r>
    </w:p>
    <w:p w14:paraId="74D04DC4" w14:textId="77777777" w:rsidR="00AA6825" w:rsidRDefault="00130B80">
      <w:pPr>
        <w:pStyle w:val="PL"/>
        <w:rPr>
          <w:rFonts w:cs="Courier New"/>
          <w:szCs w:val="16"/>
        </w:rPr>
      </w:pPr>
      <w:r>
        <w:rPr>
          <w:rFonts w:cs="Courier New"/>
          <w:szCs w:val="16"/>
        </w:rPr>
        <w:t xml:space="preserve">      type: object</w:t>
      </w:r>
    </w:p>
    <w:p w14:paraId="764444D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3412215C" w14:textId="77777777" w:rsidR="00AA6825" w:rsidRDefault="00130B80">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369688E2" w14:textId="77777777" w:rsidR="00AA6825" w:rsidRDefault="00130B80">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480E245C" w14:textId="77777777" w:rsidR="00AA6825" w:rsidRDefault="00130B80">
      <w:pPr>
        <w:pStyle w:val="PL"/>
        <w:rPr>
          <w:rFonts w:cs="Courier New"/>
          <w:szCs w:val="16"/>
        </w:rPr>
      </w:pPr>
      <w:r>
        <w:rPr>
          <w:rFonts w:cs="Courier New"/>
          <w:szCs w:val="16"/>
        </w:rPr>
        <w:t xml:space="preserve">      properties:</w:t>
      </w:r>
    </w:p>
    <w:p w14:paraId="6195CA97" w14:textId="77777777" w:rsidR="00AA6825" w:rsidRDefault="00130B80">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4A89F5A5"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29A19F46" w14:textId="77777777" w:rsidR="00AA6825" w:rsidRDefault="00130B80">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3867FC39" w14:textId="77777777" w:rsidR="00AA6825" w:rsidRDefault="00130B80">
      <w:pPr>
        <w:pStyle w:val="PL"/>
        <w:rPr>
          <w:lang w:eastAsia="zh-CN"/>
        </w:rPr>
      </w:pPr>
      <w:r>
        <w:rPr>
          <w:lang w:eastAsia="zh-CN"/>
        </w:rPr>
        <w:t xml:space="preserve">          type: string</w:t>
      </w:r>
    </w:p>
    <w:p w14:paraId="0843EE9A" w14:textId="77777777" w:rsidR="00AA6825" w:rsidRDefault="00130B80">
      <w:pPr>
        <w:pStyle w:val="PL"/>
        <w:rPr>
          <w:lang w:eastAsia="zh-CN"/>
        </w:rPr>
      </w:pPr>
      <w:r>
        <w:rPr>
          <w:lang w:eastAsia="zh-CN"/>
        </w:rPr>
        <w:t xml:space="preserve">          description: A character string containing the access network charging identifier.</w:t>
      </w:r>
    </w:p>
    <w:p w14:paraId="31253FE5" w14:textId="77777777" w:rsidR="00AA6825" w:rsidRDefault="00130B80">
      <w:pPr>
        <w:pStyle w:val="PL"/>
        <w:rPr>
          <w:rFonts w:cs="Courier New"/>
          <w:szCs w:val="16"/>
        </w:rPr>
      </w:pPr>
      <w:r>
        <w:rPr>
          <w:rFonts w:cs="Courier New"/>
          <w:szCs w:val="16"/>
        </w:rPr>
        <w:t xml:space="preserve">        flows:</w:t>
      </w:r>
    </w:p>
    <w:p w14:paraId="7D1105A3" w14:textId="77777777" w:rsidR="00AA6825" w:rsidRDefault="00130B80">
      <w:pPr>
        <w:pStyle w:val="PL"/>
        <w:rPr>
          <w:rFonts w:cs="Courier New"/>
          <w:szCs w:val="16"/>
        </w:rPr>
      </w:pPr>
      <w:r>
        <w:rPr>
          <w:rFonts w:cs="Courier New"/>
          <w:szCs w:val="16"/>
        </w:rPr>
        <w:t xml:space="preserve">          type: array</w:t>
      </w:r>
    </w:p>
    <w:p w14:paraId="11122911" w14:textId="77777777" w:rsidR="00AA6825" w:rsidRDefault="00130B80">
      <w:pPr>
        <w:pStyle w:val="PL"/>
        <w:rPr>
          <w:rFonts w:cs="Courier New"/>
          <w:szCs w:val="16"/>
        </w:rPr>
      </w:pPr>
      <w:r>
        <w:rPr>
          <w:rFonts w:cs="Courier New"/>
          <w:szCs w:val="16"/>
        </w:rPr>
        <w:t xml:space="preserve">          items:</w:t>
      </w:r>
    </w:p>
    <w:p w14:paraId="00BE258E" w14:textId="77777777" w:rsidR="00AA6825" w:rsidRDefault="00130B80">
      <w:pPr>
        <w:pStyle w:val="PL"/>
        <w:rPr>
          <w:rFonts w:cs="Courier New"/>
          <w:szCs w:val="16"/>
        </w:rPr>
      </w:pPr>
      <w:r>
        <w:rPr>
          <w:rFonts w:cs="Courier New"/>
          <w:szCs w:val="16"/>
        </w:rPr>
        <w:t xml:space="preserve">            $ref: '#/components/schemas/Flows'</w:t>
      </w:r>
    </w:p>
    <w:p w14:paraId="19B36ACA" w14:textId="77777777" w:rsidR="00AA6825" w:rsidRDefault="00130B80">
      <w:pPr>
        <w:pStyle w:val="PL"/>
      </w:pPr>
      <w:r>
        <w:lastRenderedPageBreak/>
        <w:t xml:space="preserve">          </w:t>
      </w:r>
      <w:proofErr w:type="spellStart"/>
      <w:r>
        <w:t>minItems</w:t>
      </w:r>
      <w:proofErr w:type="spellEnd"/>
      <w:r>
        <w:t>: 1</w:t>
      </w:r>
    </w:p>
    <w:p w14:paraId="131495B0" w14:textId="77777777" w:rsidR="00AA6825" w:rsidRDefault="00AA6825">
      <w:pPr>
        <w:pStyle w:val="PL"/>
        <w:rPr>
          <w:rFonts w:cs="Courier New"/>
          <w:szCs w:val="16"/>
        </w:rPr>
      </w:pPr>
    </w:p>
    <w:p w14:paraId="17BF38C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1DF2C09E" w14:textId="77777777" w:rsidR="00AA6825" w:rsidRDefault="00130B80">
      <w:pPr>
        <w:pStyle w:val="PL"/>
        <w:rPr>
          <w:rFonts w:cs="Courier New"/>
          <w:szCs w:val="16"/>
        </w:rPr>
      </w:pPr>
      <w:r>
        <w:rPr>
          <w:rFonts w:cs="Courier New"/>
          <w:szCs w:val="16"/>
        </w:rPr>
        <w:t xml:space="preserve">      description: &gt;</w:t>
      </w:r>
    </w:p>
    <w:p w14:paraId="04D428B5" w14:textId="77777777" w:rsidR="00AA6825" w:rsidRDefault="00130B80">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A2A6588" w14:textId="77777777" w:rsidR="00AA6825" w:rsidRDefault="00130B80">
      <w:pPr>
        <w:pStyle w:val="PL"/>
        <w:rPr>
          <w:rFonts w:cs="Courier New"/>
          <w:szCs w:val="16"/>
        </w:rPr>
      </w:pPr>
      <w:r>
        <w:rPr>
          <w:rFonts w:cs="Courier New"/>
          <w:szCs w:val="16"/>
        </w:rPr>
        <w:t xml:space="preserve">      type: object</w:t>
      </w:r>
    </w:p>
    <w:p w14:paraId="2785F653" w14:textId="77777777" w:rsidR="00AA6825" w:rsidRDefault="00130B80">
      <w:pPr>
        <w:pStyle w:val="PL"/>
        <w:rPr>
          <w:rFonts w:cs="Courier New"/>
          <w:szCs w:val="16"/>
        </w:rPr>
      </w:pPr>
      <w:r>
        <w:rPr>
          <w:rFonts w:cs="Courier New"/>
          <w:szCs w:val="16"/>
        </w:rPr>
        <w:t xml:space="preserve">      required:</w:t>
      </w:r>
    </w:p>
    <w:p w14:paraId="59479D20"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2B63BFB3" w14:textId="77777777" w:rsidR="00AA6825" w:rsidRDefault="00130B80">
      <w:pPr>
        <w:pStyle w:val="PL"/>
        <w:rPr>
          <w:rFonts w:cs="Courier New"/>
          <w:szCs w:val="16"/>
        </w:rPr>
      </w:pPr>
      <w:r>
        <w:rPr>
          <w:rFonts w:cs="Courier New"/>
          <w:szCs w:val="16"/>
        </w:rPr>
        <w:t xml:space="preserve">      properties:</w:t>
      </w:r>
    </w:p>
    <w:p w14:paraId="2CBDFF2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0FF2862A" w14:textId="77777777" w:rsidR="00AA6825" w:rsidRDefault="00130B80">
      <w:pPr>
        <w:pStyle w:val="PL"/>
        <w:rPr>
          <w:rFonts w:cs="Courier New"/>
          <w:szCs w:val="16"/>
        </w:rPr>
      </w:pPr>
      <w:r>
        <w:rPr>
          <w:rFonts w:cs="Courier New"/>
          <w:szCs w:val="16"/>
        </w:rPr>
        <w:t xml:space="preserve">          $ref: 'TS32291_Nchf_ConvergedCharging.yaml#/components/schemas/FinalUnitAction'</w:t>
      </w:r>
    </w:p>
    <w:p w14:paraId="6611AA8F" w14:textId="77777777" w:rsidR="00AA6825" w:rsidRDefault="00130B80">
      <w:pPr>
        <w:pStyle w:val="PL"/>
        <w:rPr>
          <w:rFonts w:cs="Courier New"/>
          <w:szCs w:val="16"/>
        </w:rPr>
      </w:pPr>
      <w:r>
        <w:rPr>
          <w:rFonts w:cs="Courier New"/>
          <w:szCs w:val="16"/>
        </w:rPr>
        <w:t xml:space="preserve">        flows:</w:t>
      </w:r>
    </w:p>
    <w:p w14:paraId="4EC91DB8" w14:textId="77777777" w:rsidR="00AA6825" w:rsidRDefault="00130B80">
      <w:pPr>
        <w:pStyle w:val="PL"/>
        <w:rPr>
          <w:rFonts w:cs="Courier New"/>
          <w:szCs w:val="16"/>
        </w:rPr>
      </w:pPr>
      <w:r>
        <w:rPr>
          <w:rFonts w:cs="Courier New"/>
          <w:szCs w:val="16"/>
        </w:rPr>
        <w:t xml:space="preserve">          type: array</w:t>
      </w:r>
    </w:p>
    <w:p w14:paraId="1485F9A8" w14:textId="77777777" w:rsidR="00AA6825" w:rsidRDefault="00130B80">
      <w:pPr>
        <w:pStyle w:val="PL"/>
        <w:rPr>
          <w:rFonts w:cs="Courier New"/>
          <w:szCs w:val="16"/>
        </w:rPr>
      </w:pPr>
      <w:r>
        <w:rPr>
          <w:rFonts w:cs="Courier New"/>
          <w:szCs w:val="16"/>
        </w:rPr>
        <w:t xml:space="preserve">          items:</w:t>
      </w:r>
    </w:p>
    <w:p w14:paraId="72C76564" w14:textId="77777777" w:rsidR="00AA6825" w:rsidRDefault="00130B80">
      <w:pPr>
        <w:pStyle w:val="PL"/>
        <w:rPr>
          <w:rFonts w:cs="Courier New"/>
          <w:szCs w:val="16"/>
        </w:rPr>
      </w:pPr>
      <w:r>
        <w:rPr>
          <w:rFonts w:cs="Courier New"/>
          <w:szCs w:val="16"/>
        </w:rPr>
        <w:t xml:space="preserve">            $ref: '#/components/schemas/Flows'</w:t>
      </w:r>
    </w:p>
    <w:p w14:paraId="6689927B" w14:textId="77777777" w:rsidR="00AA6825" w:rsidRDefault="00130B80">
      <w:pPr>
        <w:pStyle w:val="PL"/>
      </w:pPr>
      <w:r>
        <w:t xml:space="preserve">          </w:t>
      </w:r>
      <w:proofErr w:type="spellStart"/>
      <w:r>
        <w:t>minItems</w:t>
      </w:r>
      <w:proofErr w:type="spellEnd"/>
      <w:r>
        <w:t>: 1</w:t>
      </w:r>
    </w:p>
    <w:p w14:paraId="46C55AEA" w14:textId="77777777" w:rsidR="00AA6825" w:rsidRDefault="00AA6825">
      <w:pPr>
        <w:pStyle w:val="PL"/>
        <w:rPr>
          <w:rFonts w:cs="Courier New"/>
          <w:szCs w:val="16"/>
        </w:rPr>
      </w:pPr>
    </w:p>
    <w:p w14:paraId="1C3DA1D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037799D8" w14:textId="77777777" w:rsidR="00AA6825" w:rsidRDefault="00130B80">
      <w:pPr>
        <w:pStyle w:val="PL"/>
        <w:rPr>
          <w:rFonts w:cs="Courier New"/>
          <w:szCs w:val="16"/>
        </w:rPr>
      </w:pPr>
      <w:r>
        <w:rPr>
          <w:rFonts w:cs="Courier New"/>
          <w:szCs w:val="16"/>
        </w:rPr>
        <w:t xml:space="preserve">      description: &gt;</w:t>
      </w:r>
    </w:p>
    <w:p w14:paraId="1E559EEE" w14:textId="77777777" w:rsidR="00AA6825" w:rsidRDefault="00130B80">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55BED16C" w14:textId="77777777" w:rsidR="00AA6825" w:rsidRDefault="00130B80">
      <w:pPr>
        <w:pStyle w:val="PL"/>
        <w:rPr>
          <w:rFonts w:cs="Courier New"/>
          <w:szCs w:val="16"/>
        </w:rPr>
      </w:pPr>
      <w:r>
        <w:rPr>
          <w:rFonts w:cs="Courier New"/>
          <w:szCs w:val="16"/>
        </w:rPr>
        <w:t xml:space="preserve">      type: object</w:t>
      </w:r>
    </w:p>
    <w:p w14:paraId="14750895" w14:textId="77777777" w:rsidR="00AA6825" w:rsidRDefault="00130B80">
      <w:pPr>
        <w:pStyle w:val="PL"/>
        <w:rPr>
          <w:rFonts w:cs="Courier New"/>
          <w:szCs w:val="16"/>
        </w:rPr>
      </w:pPr>
      <w:r>
        <w:rPr>
          <w:rFonts w:cs="Courier New"/>
          <w:szCs w:val="16"/>
        </w:rPr>
        <w:t xml:space="preserve">      properties:</w:t>
      </w:r>
    </w:p>
    <w:p w14:paraId="68D708A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1C72F3CA" w14:textId="77777777" w:rsidR="00AA6825" w:rsidRDefault="00130B80">
      <w:pPr>
        <w:pStyle w:val="PL"/>
        <w:rPr>
          <w:rFonts w:cs="Courier New"/>
          <w:szCs w:val="16"/>
        </w:rPr>
      </w:pPr>
      <w:r>
        <w:rPr>
          <w:rFonts w:cs="Courier New"/>
          <w:szCs w:val="16"/>
        </w:rPr>
        <w:t xml:space="preserve">          type: integer</w:t>
      </w:r>
    </w:p>
    <w:p w14:paraId="00FF440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5BE2A55A" w14:textId="77777777" w:rsidR="00AA6825" w:rsidRDefault="00130B80">
      <w:pPr>
        <w:pStyle w:val="PL"/>
        <w:rPr>
          <w:rFonts w:cs="Courier New"/>
          <w:szCs w:val="16"/>
        </w:rPr>
      </w:pPr>
      <w:r>
        <w:rPr>
          <w:rFonts w:cs="Courier New"/>
          <w:szCs w:val="16"/>
        </w:rPr>
        <w:t xml:space="preserve">          type: integer</w:t>
      </w:r>
    </w:p>
    <w:p w14:paraId="20EE467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7012F1B7" w14:textId="77777777" w:rsidR="00AA6825" w:rsidRDefault="00130B80">
      <w:pPr>
        <w:pStyle w:val="PL"/>
        <w:rPr>
          <w:rFonts w:cs="Courier New"/>
          <w:szCs w:val="16"/>
        </w:rPr>
      </w:pPr>
      <w:r>
        <w:rPr>
          <w:rFonts w:cs="Courier New"/>
          <w:szCs w:val="16"/>
        </w:rPr>
        <w:t xml:space="preserve">          type: integer</w:t>
      </w:r>
    </w:p>
    <w:p w14:paraId="21CFDE30" w14:textId="77777777" w:rsidR="00AA6825" w:rsidRDefault="00AA6825">
      <w:pPr>
        <w:pStyle w:val="PL"/>
        <w:rPr>
          <w:rFonts w:cs="Courier New"/>
          <w:szCs w:val="16"/>
        </w:rPr>
      </w:pPr>
    </w:p>
    <w:p w14:paraId="3E8B8FB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0B14FC68" w14:textId="77777777" w:rsidR="00AA6825" w:rsidRDefault="00130B80">
      <w:pPr>
        <w:pStyle w:val="PL"/>
        <w:rPr>
          <w:rFonts w:cs="Courier New"/>
          <w:szCs w:val="16"/>
        </w:rPr>
      </w:pPr>
      <w:r>
        <w:rPr>
          <w:rFonts w:cs="Courier New"/>
          <w:szCs w:val="16"/>
        </w:rPr>
        <w:t xml:space="preserve">      description: &gt;</w:t>
      </w:r>
    </w:p>
    <w:p w14:paraId="3F23D99A" w14:textId="77777777" w:rsidR="00AA6825" w:rsidRDefault="00130B80">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D5FCF25" w14:textId="77777777" w:rsidR="00AA6825" w:rsidRDefault="00130B80">
      <w:pPr>
        <w:pStyle w:val="PL"/>
        <w:rPr>
          <w:rFonts w:cs="Arial"/>
          <w:szCs w:val="18"/>
        </w:rPr>
      </w:pPr>
      <w:r>
        <w:rPr>
          <w:rFonts w:cs="Courier New"/>
          <w:szCs w:val="16"/>
        </w:rPr>
        <w:t xml:space="preserve">        </w:t>
      </w:r>
      <w:r>
        <w:rPr>
          <w:rFonts w:cs="Arial"/>
          <w:szCs w:val="18"/>
        </w:rPr>
        <w:t>NW-TT port management information.</w:t>
      </w:r>
    </w:p>
    <w:p w14:paraId="3F9AB55A" w14:textId="77777777" w:rsidR="00AA6825" w:rsidRDefault="00130B80">
      <w:pPr>
        <w:pStyle w:val="PL"/>
        <w:rPr>
          <w:rFonts w:cs="Courier New"/>
          <w:szCs w:val="16"/>
        </w:rPr>
      </w:pPr>
      <w:r>
        <w:rPr>
          <w:rFonts w:cs="Courier New"/>
          <w:szCs w:val="16"/>
        </w:rPr>
        <w:t xml:space="preserve">      type: object</w:t>
      </w:r>
    </w:p>
    <w:p w14:paraId="2D2C21A7" w14:textId="77777777" w:rsidR="00AA6825" w:rsidRDefault="00130B80">
      <w:pPr>
        <w:pStyle w:val="PL"/>
        <w:rPr>
          <w:rFonts w:cs="Courier New"/>
          <w:szCs w:val="16"/>
        </w:rPr>
      </w:pPr>
      <w:r>
        <w:rPr>
          <w:rFonts w:cs="Courier New"/>
          <w:szCs w:val="16"/>
        </w:rPr>
        <w:t xml:space="preserve">      required:</w:t>
      </w:r>
    </w:p>
    <w:p w14:paraId="1113C2FC"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3E2C03AE" w14:textId="77777777" w:rsidR="00AA6825" w:rsidRDefault="00130B80">
      <w:pPr>
        <w:pStyle w:val="PL"/>
        <w:rPr>
          <w:rFonts w:cs="Courier New"/>
          <w:szCs w:val="16"/>
        </w:rPr>
      </w:pPr>
      <w:r>
        <w:rPr>
          <w:rFonts w:cs="Courier New"/>
          <w:szCs w:val="16"/>
        </w:rPr>
        <w:t xml:space="preserve">      properties:</w:t>
      </w:r>
    </w:p>
    <w:p w14:paraId="399604A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4B3D375C" w14:textId="77777777" w:rsidR="00AA6825" w:rsidRDefault="00130B80">
      <w:pPr>
        <w:pStyle w:val="PL"/>
        <w:rPr>
          <w:rFonts w:cs="Courier New"/>
          <w:szCs w:val="16"/>
        </w:rPr>
      </w:pPr>
      <w:r>
        <w:rPr>
          <w:rFonts w:cs="Courier New"/>
          <w:szCs w:val="16"/>
        </w:rPr>
        <w:t xml:space="preserve">          $ref: 'TS29512_Npcf_SMPolicyControl.yaml#/components/schemas/TsnBridgeInfo'</w:t>
      </w:r>
    </w:p>
    <w:p w14:paraId="0681A33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365EF97A" w14:textId="77777777" w:rsidR="00AA6825" w:rsidRDefault="00130B80">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495934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293F584B" w14:textId="77777777" w:rsidR="00AA6825" w:rsidRDefault="00130B8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E2AFEE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5281AC99" w14:textId="77777777" w:rsidR="00AA6825" w:rsidRDefault="00130B80">
      <w:pPr>
        <w:pStyle w:val="PL"/>
        <w:rPr>
          <w:rFonts w:cs="Courier New"/>
          <w:szCs w:val="16"/>
        </w:rPr>
      </w:pPr>
      <w:r>
        <w:rPr>
          <w:rFonts w:cs="Courier New"/>
          <w:szCs w:val="16"/>
        </w:rPr>
        <w:t xml:space="preserve">          type: array</w:t>
      </w:r>
    </w:p>
    <w:p w14:paraId="53C74AEA" w14:textId="77777777" w:rsidR="00AA6825" w:rsidRDefault="00130B80">
      <w:pPr>
        <w:pStyle w:val="PL"/>
        <w:rPr>
          <w:rFonts w:cs="Courier New"/>
          <w:szCs w:val="16"/>
        </w:rPr>
      </w:pPr>
      <w:r>
        <w:rPr>
          <w:rFonts w:cs="Courier New"/>
          <w:szCs w:val="16"/>
        </w:rPr>
        <w:t xml:space="preserve">          items:</w:t>
      </w:r>
    </w:p>
    <w:p w14:paraId="1F91CAFA" w14:textId="77777777" w:rsidR="00AA6825" w:rsidRDefault="00130B8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72495B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19140FD" w14:textId="77777777" w:rsidR="00AA6825" w:rsidRDefault="00130B80">
      <w:pPr>
        <w:pStyle w:val="PL"/>
      </w:pPr>
      <w:r>
        <w:t xml:space="preserve">        ueIpv4Addr:</w:t>
      </w:r>
    </w:p>
    <w:p w14:paraId="0C76EEC6" w14:textId="77777777" w:rsidR="00AA6825" w:rsidRDefault="00130B80">
      <w:pPr>
        <w:pStyle w:val="PL"/>
      </w:pPr>
      <w:r>
        <w:t xml:space="preserve">          $ref: 'TS29571_CommonData.yaml#/components/schemas/Ipv4Addr'</w:t>
      </w:r>
    </w:p>
    <w:p w14:paraId="49B2D2A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C476D3C"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B36959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48150F21"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AF23FF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6A8C3ABF" w14:textId="77777777" w:rsidR="00AA6825" w:rsidRDefault="00130B80">
      <w:pPr>
        <w:pStyle w:val="PL"/>
        <w:rPr>
          <w:rFonts w:cs="Courier New"/>
          <w:szCs w:val="16"/>
        </w:rPr>
      </w:pPr>
      <w:r>
        <w:rPr>
          <w:rFonts w:cs="Courier New"/>
          <w:szCs w:val="16"/>
        </w:rPr>
        <w:t xml:space="preserve">          type: string</w:t>
      </w:r>
    </w:p>
    <w:p w14:paraId="20B699C4" w14:textId="77777777" w:rsidR="00AA6825" w:rsidRDefault="00130B80">
      <w:pPr>
        <w:pStyle w:val="PL"/>
      </w:pPr>
      <w:r>
        <w:t xml:space="preserve">          description: IPv4 address domain identifier.</w:t>
      </w:r>
    </w:p>
    <w:p w14:paraId="1835A8A8" w14:textId="77777777" w:rsidR="00AA6825" w:rsidRDefault="00130B80">
      <w:pPr>
        <w:pStyle w:val="PL"/>
      </w:pPr>
      <w:r>
        <w:t xml:space="preserve">        ueIpv6AddrPrefix:</w:t>
      </w:r>
    </w:p>
    <w:p w14:paraId="5D93EE33" w14:textId="77777777" w:rsidR="00AA6825" w:rsidRDefault="00130B80">
      <w:pPr>
        <w:pStyle w:val="PL"/>
      </w:pPr>
      <w:r>
        <w:t xml:space="preserve">          $ref: 'TS29571_CommonData.yaml#/components/schemas/Ipv6Prefix'</w:t>
      </w:r>
    </w:p>
    <w:p w14:paraId="0F260B13" w14:textId="77777777" w:rsidR="00AA6825" w:rsidRDefault="00AA6825">
      <w:pPr>
        <w:pStyle w:val="PL"/>
        <w:rPr>
          <w:rFonts w:cs="Courier New"/>
          <w:szCs w:val="16"/>
        </w:rPr>
      </w:pPr>
    </w:p>
    <w:p w14:paraId="418384A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6D84258C" w14:textId="77777777" w:rsidR="00AA6825" w:rsidRDefault="00130B80">
      <w:pPr>
        <w:pStyle w:val="PL"/>
        <w:rPr>
          <w:rFonts w:cs="Courier New"/>
          <w:szCs w:val="16"/>
        </w:rPr>
      </w:pPr>
      <w:r>
        <w:rPr>
          <w:rFonts w:cs="Courier New"/>
          <w:szCs w:val="16"/>
        </w:rPr>
        <w:t xml:space="preserve">      description: &gt;</w:t>
      </w:r>
    </w:p>
    <w:p w14:paraId="01A15EE1" w14:textId="77777777" w:rsidR="00AA6825" w:rsidRDefault="00130B80">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26C18A53" w14:textId="77777777" w:rsidR="00AA6825" w:rsidRDefault="00130B80">
      <w:pPr>
        <w:pStyle w:val="PL"/>
        <w:rPr>
          <w:rFonts w:cs="Arial"/>
          <w:szCs w:val="18"/>
        </w:rPr>
      </w:pPr>
      <w:r>
        <w:rPr>
          <w:rFonts w:cs="Courier New"/>
          <w:szCs w:val="16"/>
        </w:rPr>
        <w:t xml:space="preserve">        </w:t>
      </w:r>
      <w:r>
        <w:t xml:space="preserve">with the </w:t>
      </w:r>
      <w:proofErr w:type="spellStart"/>
      <w:r>
        <w:t>OpenAPI</w:t>
      </w:r>
      <w:proofErr w:type="spellEnd"/>
      <w:r>
        <w:t xml:space="preserve"> nullable property set to true</w:t>
      </w:r>
      <w:r>
        <w:rPr>
          <w:rFonts w:cs="Arial"/>
          <w:szCs w:val="18"/>
        </w:rPr>
        <w:t>.</w:t>
      </w:r>
    </w:p>
    <w:p w14:paraId="69E4488D" w14:textId="77777777" w:rsidR="00AA6825" w:rsidRDefault="00130B80">
      <w:pPr>
        <w:pStyle w:val="PL"/>
        <w:rPr>
          <w:rFonts w:cs="Courier New"/>
          <w:szCs w:val="16"/>
        </w:rPr>
      </w:pPr>
      <w:r>
        <w:rPr>
          <w:rFonts w:cs="Courier New"/>
          <w:szCs w:val="16"/>
        </w:rPr>
        <w:t xml:space="preserve">      type: object</w:t>
      </w:r>
    </w:p>
    <w:p w14:paraId="75C0299D" w14:textId="77777777" w:rsidR="00AA6825" w:rsidRDefault="00130B80">
      <w:pPr>
        <w:pStyle w:val="PL"/>
        <w:rPr>
          <w:rFonts w:cs="Courier New"/>
          <w:szCs w:val="16"/>
        </w:rPr>
      </w:pPr>
      <w:r>
        <w:rPr>
          <w:rFonts w:cs="Courier New"/>
          <w:szCs w:val="16"/>
        </w:rPr>
        <w:t xml:space="preserve">      properties:</w:t>
      </w:r>
    </w:p>
    <w:p w14:paraId="6809733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4D9585CE" w14:textId="77777777" w:rsidR="00AA6825" w:rsidRDefault="00130B80">
      <w:pPr>
        <w:pStyle w:val="PL"/>
        <w:rPr>
          <w:rFonts w:cs="Courier New"/>
          <w:szCs w:val="16"/>
        </w:rPr>
      </w:pPr>
      <w:r>
        <w:rPr>
          <w:rFonts w:cs="Courier New"/>
          <w:szCs w:val="16"/>
        </w:rPr>
        <w:t xml:space="preserve">          type: integer</w:t>
      </w:r>
    </w:p>
    <w:p w14:paraId="7C3B099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7FEC23A5" w14:textId="77777777" w:rsidR="00AA6825" w:rsidRDefault="00130B80">
      <w:pPr>
        <w:pStyle w:val="PL"/>
        <w:rPr>
          <w:rFonts w:cs="Courier New"/>
          <w:szCs w:val="16"/>
        </w:rPr>
      </w:pPr>
      <w:r>
        <w:rPr>
          <w:rFonts w:cs="Courier New"/>
          <w:szCs w:val="16"/>
        </w:rPr>
        <w:t xml:space="preserve">          type: integer</w:t>
      </w:r>
    </w:p>
    <w:p w14:paraId="212074E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753123B8" w14:textId="77777777" w:rsidR="00AA6825" w:rsidRDefault="00130B80">
      <w:pPr>
        <w:pStyle w:val="PL"/>
        <w:rPr>
          <w:rFonts w:cs="Courier New"/>
          <w:szCs w:val="16"/>
        </w:rPr>
      </w:pPr>
      <w:r>
        <w:rPr>
          <w:rFonts w:cs="Courier New"/>
          <w:szCs w:val="16"/>
        </w:rPr>
        <w:t xml:space="preserve">          type: integer</w:t>
      </w:r>
    </w:p>
    <w:p w14:paraId="79344253" w14:textId="77777777" w:rsidR="00AA6825" w:rsidRDefault="00130B80">
      <w:pPr>
        <w:pStyle w:val="PL"/>
        <w:rPr>
          <w:rFonts w:cs="Courier New"/>
          <w:szCs w:val="16"/>
        </w:rPr>
      </w:pPr>
      <w:r>
        <w:rPr>
          <w:rFonts w:cs="Courier New"/>
          <w:szCs w:val="16"/>
        </w:rPr>
        <w:t xml:space="preserve">      nullable: true</w:t>
      </w:r>
    </w:p>
    <w:p w14:paraId="64E16D5A" w14:textId="77777777" w:rsidR="00AA6825" w:rsidRDefault="00AA6825">
      <w:pPr>
        <w:pStyle w:val="PL"/>
        <w:rPr>
          <w:rFonts w:cs="Courier New"/>
          <w:szCs w:val="16"/>
        </w:rPr>
      </w:pPr>
    </w:p>
    <w:p w14:paraId="372CF1A2"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523EA8D2" w14:textId="77777777" w:rsidR="00AA6825" w:rsidRDefault="00130B80">
      <w:pPr>
        <w:pStyle w:val="PL"/>
        <w:rPr>
          <w:rFonts w:cs="Courier New"/>
          <w:szCs w:val="16"/>
        </w:rPr>
      </w:pPr>
      <w:r>
        <w:rPr>
          <w:rFonts w:cs="Courier New"/>
          <w:szCs w:val="16"/>
        </w:rPr>
        <w:t xml:space="preserve">      description: Indicates P-CSCF restoration.</w:t>
      </w:r>
    </w:p>
    <w:p w14:paraId="48DF5961" w14:textId="77777777" w:rsidR="00AA6825" w:rsidRDefault="00130B80">
      <w:pPr>
        <w:pStyle w:val="PL"/>
        <w:rPr>
          <w:rFonts w:cs="Courier New"/>
          <w:szCs w:val="16"/>
        </w:rPr>
      </w:pPr>
      <w:r>
        <w:rPr>
          <w:rFonts w:cs="Courier New"/>
          <w:szCs w:val="16"/>
        </w:rPr>
        <w:t xml:space="preserve">      type: object</w:t>
      </w:r>
    </w:p>
    <w:p w14:paraId="3B74B6F4" w14:textId="77777777" w:rsidR="00AA6825" w:rsidRDefault="00130B80">
      <w:pPr>
        <w:pStyle w:val="PL"/>
        <w:rPr>
          <w:rFonts w:cs="Courier New"/>
          <w:szCs w:val="16"/>
        </w:rPr>
      </w:pPr>
      <w:r>
        <w:rPr>
          <w:rFonts w:cs="Courier New"/>
          <w:szCs w:val="16"/>
        </w:rPr>
        <w:lastRenderedPageBreak/>
        <w:t xml:space="preserve">      </w:t>
      </w:r>
      <w:proofErr w:type="spellStart"/>
      <w:r>
        <w:rPr>
          <w:rFonts w:cs="Courier New"/>
          <w:szCs w:val="16"/>
        </w:rPr>
        <w:t>oneOf</w:t>
      </w:r>
      <w:proofErr w:type="spellEnd"/>
      <w:r>
        <w:rPr>
          <w:rFonts w:cs="Courier New"/>
          <w:szCs w:val="16"/>
        </w:rPr>
        <w:t>:</w:t>
      </w:r>
    </w:p>
    <w:p w14:paraId="079B8AE2" w14:textId="77777777" w:rsidR="00AA6825" w:rsidRDefault="00130B80">
      <w:pPr>
        <w:pStyle w:val="PL"/>
        <w:rPr>
          <w:rFonts w:cs="Courier New"/>
          <w:szCs w:val="16"/>
        </w:rPr>
      </w:pPr>
      <w:r>
        <w:rPr>
          <w:rFonts w:cs="Courier New"/>
          <w:szCs w:val="16"/>
        </w:rPr>
        <w:t xml:space="preserve">        - required: [ueIpv4]</w:t>
      </w:r>
    </w:p>
    <w:p w14:paraId="752BA437" w14:textId="77777777" w:rsidR="00AA6825" w:rsidRDefault="00130B80">
      <w:pPr>
        <w:pStyle w:val="PL"/>
        <w:rPr>
          <w:rFonts w:cs="Courier New"/>
          <w:szCs w:val="16"/>
        </w:rPr>
      </w:pPr>
      <w:r>
        <w:rPr>
          <w:rFonts w:cs="Courier New"/>
          <w:szCs w:val="16"/>
        </w:rPr>
        <w:t xml:space="preserve">        - required: [ueIpv6]</w:t>
      </w:r>
    </w:p>
    <w:p w14:paraId="2647C0F3" w14:textId="77777777" w:rsidR="00AA6825" w:rsidRDefault="00130B80">
      <w:pPr>
        <w:pStyle w:val="PL"/>
        <w:rPr>
          <w:rFonts w:cs="Courier New"/>
          <w:szCs w:val="16"/>
        </w:rPr>
      </w:pPr>
      <w:r>
        <w:rPr>
          <w:rFonts w:cs="Courier New"/>
          <w:szCs w:val="16"/>
        </w:rPr>
        <w:t xml:space="preserve">      properties:</w:t>
      </w:r>
    </w:p>
    <w:p w14:paraId="29C2049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33603CC"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A3C69C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1AB2A168" w14:textId="77777777" w:rsidR="00AA6825" w:rsidRDefault="00130B80">
      <w:pPr>
        <w:pStyle w:val="PL"/>
        <w:rPr>
          <w:rFonts w:cs="Courier New"/>
          <w:szCs w:val="16"/>
        </w:rPr>
      </w:pPr>
      <w:r>
        <w:rPr>
          <w:rFonts w:cs="Courier New"/>
          <w:szCs w:val="16"/>
        </w:rPr>
        <w:t xml:space="preserve">          type: string</w:t>
      </w:r>
    </w:p>
    <w:p w14:paraId="51E6C96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1DC95E38"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130501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57DD368"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07240E15" w14:textId="77777777" w:rsidR="00AA6825" w:rsidRDefault="00130B80">
      <w:pPr>
        <w:pStyle w:val="PL"/>
        <w:rPr>
          <w:rFonts w:cs="Courier New"/>
          <w:szCs w:val="16"/>
        </w:rPr>
      </w:pPr>
      <w:r>
        <w:rPr>
          <w:rFonts w:cs="Courier New"/>
          <w:szCs w:val="16"/>
        </w:rPr>
        <w:t xml:space="preserve">        ueIpv4:</w:t>
      </w:r>
    </w:p>
    <w:p w14:paraId="0D3CF22E" w14:textId="77777777" w:rsidR="00AA6825" w:rsidRDefault="00130B80">
      <w:pPr>
        <w:pStyle w:val="PL"/>
        <w:rPr>
          <w:rFonts w:cs="Courier New"/>
          <w:szCs w:val="16"/>
        </w:rPr>
      </w:pPr>
      <w:r>
        <w:rPr>
          <w:rFonts w:cs="Courier New"/>
          <w:szCs w:val="16"/>
        </w:rPr>
        <w:t xml:space="preserve">          $ref: 'TS29571_CommonData.yaml#/components/schemas/Ipv4Addr'</w:t>
      </w:r>
    </w:p>
    <w:p w14:paraId="76238B2D" w14:textId="77777777" w:rsidR="00AA6825" w:rsidRDefault="00130B80">
      <w:pPr>
        <w:pStyle w:val="PL"/>
        <w:rPr>
          <w:rFonts w:cs="Courier New"/>
          <w:szCs w:val="16"/>
        </w:rPr>
      </w:pPr>
      <w:r>
        <w:rPr>
          <w:rFonts w:cs="Courier New"/>
          <w:szCs w:val="16"/>
        </w:rPr>
        <w:t xml:space="preserve">        ueIpv6:</w:t>
      </w:r>
    </w:p>
    <w:p w14:paraId="4C9F2D97" w14:textId="77777777" w:rsidR="00AA6825" w:rsidRDefault="00130B80">
      <w:pPr>
        <w:pStyle w:val="PL"/>
        <w:rPr>
          <w:rFonts w:cs="Courier New"/>
          <w:szCs w:val="16"/>
        </w:rPr>
      </w:pPr>
      <w:r>
        <w:rPr>
          <w:rFonts w:cs="Courier New"/>
          <w:szCs w:val="16"/>
        </w:rPr>
        <w:t xml:space="preserve">          $ref: 'TS29571_CommonData.yaml#/components/schemas/Ipv6Addr'</w:t>
      </w:r>
    </w:p>
    <w:p w14:paraId="11A4D798" w14:textId="77777777" w:rsidR="00AA6825" w:rsidRDefault="00AA6825">
      <w:pPr>
        <w:pStyle w:val="PL"/>
        <w:rPr>
          <w:rFonts w:cs="Courier New"/>
          <w:szCs w:val="16"/>
        </w:rPr>
      </w:pPr>
    </w:p>
    <w:p w14:paraId="7BEF9E9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32A4AFF3" w14:textId="77777777" w:rsidR="00AA6825" w:rsidRDefault="00130B80">
      <w:pPr>
        <w:pStyle w:val="PL"/>
        <w:rPr>
          <w:rFonts w:cs="Courier New"/>
          <w:szCs w:val="16"/>
        </w:rPr>
      </w:pPr>
      <w:r>
        <w:rPr>
          <w:rFonts w:cs="Courier New"/>
          <w:szCs w:val="16"/>
        </w:rPr>
        <w:t xml:space="preserve">      description: QoS Monitoring reporting information.</w:t>
      </w:r>
    </w:p>
    <w:p w14:paraId="72FEB8B1" w14:textId="77777777" w:rsidR="00AA6825" w:rsidRDefault="00130B80">
      <w:pPr>
        <w:pStyle w:val="PL"/>
        <w:rPr>
          <w:rFonts w:cs="Courier New"/>
          <w:szCs w:val="16"/>
        </w:rPr>
      </w:pPr>
      <w:r>
        <w:rPr>
          <w:rFonts w:cs="Courier New"/>
          <w:szCs w:val="16"/>
        </w:rPr>
        <w:t xml:space="preserve">      type: object</w:t>
      </w:r>
    </w:p>
    <w:p w14:paraId="31006014" w14:textId="77777777" w:rsidR="00AA6825" w:rsidRDefault="00130B80">
      <w:pPr>
        <w:pStyle w:val="PL"/>
        <w:rPr>
          <w:rFonts w:cs="Courier New"/>
          <w:szCs w:val="16"/>
        </w:rPr>
      </w:pPr>
      <w:r>
        <w:rPr>
          <w:rFonts w:cs="Courier New"/>
          <w:szCs w:val="16"/>
        </w:rPr>
        <w:t xml:space="preserve">      properties:</w:t>
      </w:r>
    </w:p>
    <w:p w14:paraId="7672A9D1" w14:textId="77777777" w:rsidR="00AA6825" w:rsidRDefault="00130B80">
      <w:pPr>
        <w:pStyle w:val="PL"/>
        <w:rPr>
          <w:rFonts w:cs="Courier New"/>
          <w:szCs w:val="16"/>
        </w:rPr>
      </w:pPr>
      <w:r>
        <w:rPr>
          <w:rFonts w:cs="Courier New"/>
          <w:szCs w:val="16"/>
        </w:rPr>
        <w:t xml:space="preserve">        flows:</w:t>
      </w:r>
    </w:p>
    <w:p w14:paraId="27E9ACDD" w14:textId="77777777" w:rsidR="00AA6825" w:rsidRDefault="00130B80">
      <w:pPr>
        <w:pStyle w:val="PL"/>
        <w:rPr>
          <w:rFonts w:cs="Courier New"/>
          <w:szCs w:val="16"/>
        </w:rPr>
      </w:pPr>
      <w:r>
        <w:rPr>
          <w:rFonts w:cs="Courier New"/>
          <w:szCs w:val="16"/>
        </w:rPr>
        <w:t xml:space="preserve">          type: array</w:t>
      </w:r>
    </w:p>
    <w:p w14:paraId="4A997087" w14:textId="77777777" w:rsidR="00AA6825" w:rsidRDefault="00130B80">
      <w:pPr>
        <w:pStyle w:val="PL"/>
        <w:rPr>
          <w:rFonts w:cs="Courier New"/>
          <w:szCs w:val="16"/>
        </w:rPr>
      </w:pPr>
      <w:r>
        <w:rPr>
          <w:rFonts w:cs="Courier New"/>
          <w:szCs w:val="16"/>
        </w:rPr>
        <w:t xml:space="preserve">          items:</w:t>
      </w:r>
    </w:p>
    <w:p w14:paraId="7B7EC780" w14:textId="77777777" w:rsidR="00AA6825" w:rsidRDefault="00130B80">
      <w:pPr>
        <w:pStyle w:val="PL"/>
        <w:rPr>
          <w:rFonts w:cs="Courier New"/>
          <w:szCs w:val="16"/>
        </w:rPr>
      </w:pPr>
      <w:r>
        <w:rPr>
          <w:rFonts w:cs="Courier New"/>
          <w:szCs w:val="16"/>
        </w:rPr>
        <w:t xml:space="preserve">            $ref: '#/components/schemas/Flows'</w:t>
      </w:r>
    </w:p>
    <w:p w14:paraId="49B87F3F" w14:textId="77777777" w:rsidR="00AA6825" w:rsidRDefault="00130B80">
      <w:pPr>
        <w:pStyle w:val="PL"/>
      </w:pPr>
      <w:r>
        <w:t xml:space="preserve">          </w:t>
      </w:r>
      <w:proofErr w:type="spellStart"/>
      <w:r>
        <w:t>minItems</w:t>
      </w:r>
      <w:proofErr w:type="spellEnd"/>
      <w:r>
        <w:t>: 1</w:t>
      </w:r>
    </w:p>
    <w:p w14:paraId="45F67691" w14:textId="77777777" w:rsidR="00AA6825" w:rsidRDefault="00130B80">
      <w:pPr>
        <w:pStyle w:val="PL"/>
      </w:pPr>
      <w:r>
        <w:t xml:space="preserve">        </w:t>
      </w:r>
      <w:proofErr w:type="spellStart"/>
      <w:r>
        <w:rPr>
          <w:lang w:eastAsia="zh-CN"/>
        </w:rPr>
        <w:t>ulDelays</w:t>
      </w:r>
      <w:proofErr w:type="spellEnd"/>
      <w:r>
        <w:t>:</w:t>
      </w:r>
    </w:p>
    <w:p w14:paraId="1B2F7AFC" w14:textId="77777777" w:rsidR="00AA6825" w:rsidRDefault="00130B80">
      <w:pPr>
        <w:pStyle w:val="PL"/>
      </w:pPr>
      <w:r>
        <w:t xml:space="preserve">          type: array</w:t>
      </w:r>
    </w:p>
    <w:p w14:paraId="078DD504" w14:textId="77777777" w:rsidR="00AA6825" w:rsidRDefault="00130B80">
      <w:pPr>
        <w:pStyle w:val="PL"/>
      </w:pPr>
      <w:r>
        <w:t xml:space="preserve">          items:</w:t>
      </w:r>
    </w:p>
    <w:p w14:paraId="6731A828" w14:textId="77777777" w:rsidR="00AA6825" w:rsidRDefault="00130B80">
      <w:pPr>
        <w:pStyle w:val="PL"/>
      </w:pPr>
      <w:r>
        <w:t xml:space="preserve">            type: integer</w:t>
      </w:r>
    </w:p>
    <w:p w14:paraId="770CFF16" w14:textId="77777777" w:rsidR="00AA6825" w:rsidRDefault="00130B80">
      <w:pPr>
        <w:pStyle w:val="PL"/>
      </w:pPr>
      <w:r>
        <w:t xml:space="preserve">          </w:t>
      </w:r>
      <w:proofErr w:type="spellStart"/>
      <w:r>
        <w:t>minItems</w:t>
      </w:r>
      <w:proofErr w:type="spellEnd"/>
      <w:r>
        <w:t>: 1</w:t>
      </w:r>
    </w:p>
    <w:p w14:paraId="48A2F929" w14:textId="77777777" w:rsidR="00AA6825" w:rsidRDefault="00130B80">
      <w:pPr>
        <w:pStyle w:val="PL"/>
      </w:pPr>
      <w:r>
        <w:t xml:space="preserve">        </w:t>
      </w:r>
      <w:proofErr w:type="spellStart"/>
      <w:r>
        <w:rPr>
          <w:lang w:eastAsia="zh-CN"/>
        </w:rPr>
        <w:t>dlDelays</w:t>
      </w:r>
      <w:proofErr w:type="spellEnd"/>
      <w:r>
        <w:t>:</w:t>
      </w:r>
    </w:p>
    <w:p w14:paraId="2F3D71A3" w14:textId="77777777" w:rsidR="00AA6825" w:rsidRDefault="00130B80">
      <w:pPr>
        <w:pStyle w:val="PL"/>
      </w:pPr>
      <w:r>
        <w:t xml:space="preserve">          type: array</w:t>
      </w:r>
    </w:p>
    <w:p w14:paraId="633D4897" w14:textId="77777777" w:rsidR="00AA6825" w:rsidRDefault="00130B80">
      <w:pPr>
        <w:pStyle w:val="PL"/>
      </w:pPr>
      <w:r>
        <w:t xml:space="preserve">          items:</w:t>
      </w:r>
    </w:p>
    <w:p w14:paraId="4116A28B" w14:textId="77777777" w:rsidR="00AA6825" w:rsidRDefault="00130B80">
      <w:pPr>
        <w:pStyle w:val="PL"/>
        <w:tabs>
          <w:tab w:val="clear" w:pos="384"/>
          <w:tab w:val="left" w:pos="385"/>
        </w:tabs>
      </w:pPr>
      <w:r>
        <w:t xml:space="preserve">            type: integer</w:t>
      </w:r>
    </w:p>
    <w:p w14:paraId="1C669899" w14:textId="77777777" w:rsidR="00AA6825" w:rsidRDefault="00130B80">
      <w:pPr>
        <w:pStyle w:val="PL"/>
        <w:tabs>
          <w:tab w:val="clear" w:pos="384"/>
          <w:tab w:val="left" w:pos="385"/>
        </w:tabs>
      </w:pPr>
      <w:r>
        <w:t xml:space="preserve">          </w:t>
      </w:r>
      <w:proofErr w:type="spellStart"/>
      <w:r>
        <w:t>minItems</w:t>
      </w:r>
      <w:proofErr w:type="spellEnd"/>
      <w:r>
        <w:t>: 1</w:t>
      </w:r>
    </w:p>
    <w:p w14:paraId="26F8E0DA" w14:textId="77777777" w:rsidR="00AA6825" w:rsidRDefault="00130B80">
      <w:pPr>
        <w:pStyle w:val="PL"/>
      </w:pPr>
      <w:r>
        <w:t xml:space="preserve">        </w:t>
      </w:r>
      <w:proofErr w:type="spellStart"/>
      <w:r>
        <w:rPr>
          <w:lang w:eastAsia="zh-CN"/>
        </w:rPr>
        <w:t>rtDelays</w:t>
      </w:r>
      <w:proofErr w:type="spellEnd"/>
      <w:r>
        <w:t>:</w:t>
      </w:r>
    </w:p>
    <w:p w14:paraId="34D6D8AC" w14:textId="77777777" w:rsidR="00AA6825" w:rsidRDefault="00130B80">
      <w:pPr>
        <w:pStyle w:val="PL"/>
      </w:pPr>
      <w:r>
        <w:t xml:space="preserve">          type: array</w:t>
      </w:r>
    </w:p>
    <w:p w14:paraId="31431148" w14:textId="77777777" w:rsidR="00AA6825" w:rsidRDefault="00130B80">
      <w:pPr>
        <w:pStyle w:val="PL"/>
      </w:pPr>
      <w:r>
        <w:t xml:space="preserve">          items:</w:t>
      </w:r>
    </w:p>
    <w:p w14:paraId="74FAC5FA" w14:textId="77777777" w:rsidR="00AA6825" w:rsidRDefault="00130B80">
      <w:pPr>
        <w:pStyle w:val="PL"/>
        <w:tabs>
          <w:tab w:val="clear" w:pos="384"/>
          <w:tab w:val="left" w:pos="385"/>
        </w:tabs>
      </w:pPr>
      <w:r>
        <w:t xml:space="preserve">            type: integer</w:t>
      </w:r>
    </w:p>
    <w:p w14:paraId="538A0B52" w14:textId="77777777" w:rsidR="00AA6825" w:rsidRDefault="00130B80">
      <w:pPr>
        <w:pStyle w:val="PL"/>
        <w:tabs>
          <w:tab w:val="clear" w:pos="384"/>
          <w:tab w:val="left" w:pos="385"/>
        </w:tabs>
      </w:pPr>
      <w:r>
        <w:t xml:space="preserve">          </w:t>
      </w:r>
      <w:proofErr w:type="spellStart"/>
      <w:r>
        <w:t>minItems</w:t>
      </w:r>
      <w:proofErr w:type="spellEnd"/>
      <w:r>
        <w:t>: 1</w:t>
      </w:r>
    </w:p>
    <w:p w14:paraId="71E11A3C" w14:textId="77777777" w:rsidR="00AA6825" w:rsidRDefault="00130B80">
      <w:pPr>
        <w:pStyle w:val="PL"/>
      </w:pPr>
      <w:r>
        <w:t xml:space="preserve">        c</w:t>
      </w:r>
      <w:proofErr w:type="spellStart"/>
      <w:r>
        <w:rPr>
          <w:rFonts w:hint="eastAsia"/>
          <w:lang w:val="en-US" w:eastAsia="zh-CN"/>
        </w:rPr>
        <w:t>ongInfo</w:t>
      </w:r>
      <w:proofErr w:type="spellEnd"/>
      <w:r>
        <w:t>:</w:t>
      </w:r>
    </w:p>
    <w:p w14:paraId="63B85AA5" w14:textId="77777777" w:rsidR="00AA6825" w:rsidRDefault="00130B80">
      <w:pPr>
        <w:pStyle w:val="PL"/>
      </w:pPr>
      <w:r>
        <w:t xml:space="preserve">          type: array</w:t>
      </w:r>
    </w:p>
    <w:p w14:paraId="327A46AE" w14:textId="77777777" w:rsidR="00AA6825" w:rsidRDefault="00130B80">
      <w:pPr>
        <w:pStyle w:val="PL"/>
      </w:pPr>
      <w:r>
        <w:t xml:space="preserve">          items:</w:t>
      </w:r>
    </w:p>
    <w:p w14:paraId="17F659C7" w14:textId="77777777" w:rsidR="00AA6825" w:rsidRDefault="00130B80">
      <w:pPr>
        <w:pStyle w:val="PL"/>
        <w:tabs>
          <w:tab w:val="clear" w:pos="384"/>
          <w:tab w:val="left" w:pos="385"/>
        </w:tabs>
        <w:rPr>
          <w:lang w:val="en-US" w:eastAsia="zh-CN"/>
        </w:rPr>
      </w:pPr>
      <w:r>
        <w:t xml:space="preserve">            type: </w:t>
      </w:r>
      <w:r>
        <w:rPr>
          <w:lang w:val="en-US" w:eastAsia="zh-CN"/>
        </w:rPr>
        <w:t>i</w:t>
      </w:r>
      <w:r>
        <w:rPr>
          <w:rFonts w:hint="eastAsia"/>
          <w:lang w:val="en-US" w:eastAsia="zh-CN"/>
        </w:rPr>
        <w:t>nteger</w:t>
      </w:r>
    </w:p>
    <w:p w14:paraId="60DEF597" w14:textId="77777777" w:rsidR="00AA6825" w:rsidRDefault="00130B80">
      <w:pPr>
        <w:pStyle w:val="PL"/>
        <w:tabs>
          <w:tab w:val="clear" w:pos="384"/>
          <w:tab w:val="left" w:pos="385"/>
        </w:tabs>
      </w:pPr>
      <w:r>
        <w:t xml:space="preserve">          </w:t>
      </w:r>
      <w:proofErr w:type="spellStart"/>
      <w:r>
        <w:t>minItems</w:t>
      </w:r>
      <w:proofErr w:type="spellEnd"/>
      <w:r>
        <w:t xml:space="preserve">: </w:t>
      </w:r>
      <w:r>
        <w:rPr>
          <w:rFonts w:hint="eastAsia"/>
          <w:lang w:val="en-US" w:eastAsia="zh-CN"/>
        </w:rPr>
        <w:t>0</w:t>
      </w:r>
    </w:p>
    <w:p w14:paraId="64809AF0" w14:textId="77777777" w:rsidR="00AA6825" w:rsidRDefault="00130B80">
      <w:pPr>
        <w:pStyle w:val="PL"/>
      </w:pPr>
      <w:r>
        <w:t xml:space="preserve">        </w:t>
      </w:r>
      <w:proofErr w:type="spellStart"/>
      <w:r>
        <w:t>pdmf</w:t>
      </w:r>
      <w:proofErr w:type="spellEnd"/>
      <w:r>
        <w:t>:</w:t>
      </w:r>
    </w:p>
    <w:p w14:paraId="34C4D768" w14:textId="77777777" w:rsidR="00AA6825" w:rsidRDefault="00130B80">
      <w:pPr>
        <w:pStyle w:val="PL"/>
        <w:tabs>
          <w:tab w:val="clear" w:pos="384"/>
          <w:tab w:val="left" w:pos="385"/>
        </w:tabs>
      </w:pPr>
      <w:r>
        <w:t xml:space="preserve">          type: </w:t>
      </w:r>
      <w:proofErr w:type="spellStart"/>
      <w:r>
        <w:t>boolean</w:t>
      </w:r>
      <w:proofErr w:type="spellEnd"/>
    </w:p>
    <w:p w14:paraId="7E889209" w14:textId="77777777" w:rsidR="00AA6825" w:rsidRDefault="00130B80">
      <w:pPr>
        <w:pStyle w:val="PL"/>
        <w:tabs>
          <w:tab w:val="clear" w:pos="384"/>
          <w:tab w:val="left" w:pos="385"/>
        </w:tabs>
        <w:rPr>
          <w:color w:val="000000"/>
          <w:lang w:val="en-US" w:eastAsia="fr-FR"/>
        </w:rPr>
      </w:pPr>
      <w:r>
        <w:t xml:space="preserve">          description: </w:t>
      </w:r>
      <w:r>
        <w:rPr>
          <w:color w:val="000000"/>
          <w:lang w:val="en-US" w:eastAsia="fr-FR"/>
        </w:rPr>
        <w:t>Represents the packet delay measurement failure indicator.</w:t>
      </w:r>
    </w:p>
    <w:p w14:paraId="58575AA1" w14:textId="77777777" w:rsidR="00AA6825" w:rsidRDefault="00130B80">
      <w:pPr>
        <w:pStyle w:val="PL"/>
      </w:pPr>
      <w:r>
        <w:t xml:space="preserve">        </w:t>
      </w:r>
      <w:r>
        <w:rPr>
          <w:rFonts w:hint="eastAsia"/>
          <w:lang w:val="en-US" w:eastAsia="zh-CN"/>
        </w:rPr>
        <w:t>ci</w:t>
      </w:r>
      <w:r>
        <w:t>mf:</w:t>
      </w:r>
    </w:p>
    <w:p w14:paraId="2A3CB9F7" w14:textId="77777777" w:rsidR="00AA6825" w:rsidRDefault="00130B80">
      <w:pPr>
        <w:pStyle w:val="PL"/>
        <w:tabs>
          <w:tab w:val="clear" w:pos="384"/>
          <w:tab w:val="left" w:pos="385"/>
        </w:tabs>
      </w:pPr>
      <w:r>
        <w:t xml:space="preserve">          type: </w:t>
      </w:r>
      <w:proofErr w:type="spellStart"/>
      <w:r>
        <w:t>boolean</w:t>
      </w:r>
      <w:proofErr w:type="spellEnd"/>
    </w:p>
    <w:p w14:paraId="76B70CA6" w14:textId="77777777" w:rsidR="00AA6825" w:rsidRDefault="00130B80">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676D26ED" w14:textId="77777777" w:rsidR="00AA6825" w:rsidRDefault="00AA6825">
      <w:pPr>
        <w:pStyle w:val="PL"/>
        <w:rPr>
          <w:rFonts w:cs="Courier New"/>
          <w:szCs w:val="16"/>
        </w:rPr>
      </w:pPr>
    </w:p>
    <w:p w14:paraId="617B3E3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500EC84E" w14:textId="77777777" w:rsidR="00AA6825" w:rsidRDefault="00130B80">
      <w:pPr>
        <w:pStyle w:val="PL"/>
        <w:rPr>
          <w:rFonts w:cs="Courier New"/>
          <w:szCs w:val="16"/>
        </w:rPr>
      </w:pPr>
      <w:r>
        <w:rPr>
          <w:rFonts w:cs="Courier New"/>
          <w:szCs w:val="16"/>
        </w:rPr>
        <w:t xml:space="preserve">      description: Indicates TSC Traffic QoS.</w:t>
      </w:r>
    </w:p>
    <w:p w14:paraId="622729A2" w14:textId="77777777" w:rsidR="00AA6825" w:rsidRDefault="00130B80">
      <w:pPr>
        <w:pStyle w:val="PL"/>
        <w:rPr>
          <w:rFonts w:cs="Courier New"/>
          <w:szCs w:val="16"/>
        </w:rPr>
      </w:pPr>
      <w:r>
        <w:rPr>
          <w:rFonts w:cs="Courier New"/>
          <w:szCs w:val="16"/>
        </w:rPr>
        <w:t xml:space="preserve">      type: object</w:t>
      </w:r>
    </w:p>
    <w:p w14:paraId="137508C4" w14:textId="77777777" w:rsidR="00AA6825" w:rsidRDefault="00130B80">
      <w:pPr>
        <w:pStyle w:val="PL"/>
        <w:rPr>
          <w:rFonts w:cs="Courier New"/>
          <w:szCs w:val="16"/>
        </w:rPr>
      </w:pPr>
      <w:r>
        <w:rPr>
          <w:rFonts w:cs="Courier New"/>
          <w:szCs w:val="16"/>
        </w:rPr>
        <w:t xml:space="preserve">      properties:</w:t>
      </w:r>
    </w:p>
    <w:p w14:paraId="0BDE03A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5F3FA75D"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2804785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4E8AA954"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88EED0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5E282CDD"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464DF5C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37DA7E74" w14:textId="77777777" w:rsidR="00AA6825" w:rsidRDefault="00130B80">
      <w:pPr>
        <w:pStyle w:val="PL"/>
        <w:rPr>
          <w:rFonts w:cs="Courier New"/>
          <w:szCs w:val="16"/>
        </w:rPr>
      </w:pPr>
      <w:r>
        <w:rPr>
          <w:rFonts w:cs="Courier New"/>
          <w:szCs w:val="16"/>
        </w:rPr>
        <w:t xml:space="preserve">          $ref: </w:t>
      </w:r>
      <w:bookmarkStart w:id="527"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527"/>
    </w:p>
    <w:p w14:paraId="5431F398" w14:textId="77777777" w:rsidR="00AA6825" w:rsidRDefault="00AA6825">
      <w:pPr>
        <w:pStyle w:val="PL"/>
        <w:rPr>
          <w:rFonts w:cs="Courier New"/>
          <w:szCs w:val="16"/>
        </w:rPr>
      </w:pPr>
    </w:p>
    <w:p w14:paraId="1B5AE4B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0903FEF2" w14:textId="77777777" w:rsidR="00AA6825" w:rsidRDefault="00130B80">
      <w:pPr>
        <w:pStyle w:val="PL"/>
        <w:rPr>
          <w:rFonts w:cs="Courier New"/>
          <w:szCs w:val="16"/>
        </w:rPr>
      </w:pPr>
      <w:r>
        <w:rPr>
          <w:rFonts w:cs="Courier New"/>
          <w:szCs w:val="16"/>
        </w:rPr>
        <w:t xml:space="preserve">      description: Indicates removable TSC Traffic QoS.</w:t>
      </w:r>
    </w:p>
    <w:p w14:paraId="79583691" w14:textId="77777777" w:rsidR="00AA6825" w:rsidRDefault="00130B80">
      <w:pPr>
        <w:pStyle w:val="PL"/>
        <w:rPr>
          <w:rFonts w:cs="Courier New"/>
          <w:szCs w:val="16"/>
        </w:rPr>
      </w:pPr>
      <w:r>
        <w:rPr>
          <w:rFonts w:cs="Courier New"/>
          <w:szCs w:val="16"/>
        </w:rPr>
        <w:t xml:space="preserve">      type: object</w:t>
      </w:r>
    </w:p>
    <w:p w14:paraId="483262C5" w14:textId="77777777" w:rsidR="00AA6825" w:rsidRDefault="00130B80">
      <w:pPr>
        <w:pStyle w:val="PL"/>
        <w:rPr>
          <w:rFonts w:cs="Courier New"/>
          <w:szCs w:val="16"/>
        </w:rPr>
      </w:pPr>
      <w:r>
        <w:rPr>
          <w:rFonts w:cs="Courier New"/>
          <w:szCs w:val="16"/>
        </w:rPr>
        <w:t xml:space="preserve">      properties:</w:t>
      </w:r>
    </w:p>
    <w:p w14:paraId="5003F06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422AEBF9" w14:textId="77777777" w:rsidR="00AA6825" w:rsidRDefault="00130B80">
      <w:pPr>
        <w:pStyle w:val="PL"/>
        <w:rPr>
          <w:rFonts w:cs="Courier New"/>
          <w:szCs w:val="16"/>
        </w:rPr>
      </w:pPr>
      <w:r>
        <w:rPr>
          <w:rFonts w:cs="Courier New"/>
          <w:szCs w:val="16"/>
        </w:rPr>
        <w:t xml:space="preserve">          $ref: 'TS29571_CommonData.yaml#/components/schemas/ExtMaxDataBurstVolRm'</w:t>
      </w:r>
    </w:p>
    <w:p w14:paraId="03AB84A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660CC24C"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1286D05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58F2DD83"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7828D0D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50E1AC2A" w14:textId="77777777" w:rsidR="00AA6825" w:rsidRDefault="00130B80">
      <w:pPr>
        <w:pStyle w:val="PL"/>
        <w:rPr>
          <w:rFonts w:cs="Courier New"/>
          <w:szCs w:val="16"/>
        </w:rPr>
      </w:pPr>
      <w:r>
        <w:rPr>
          <w:rFonts w:cs="Courier New"/>
          <w:szCs w:val="16"/>
        </w:rPr>
        <w:t xml:space="preserve">          </w:t>
      </w:r>
      <w:bookmarkStart w:id="528"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528"/>
    </w:p>
    <w:p w14:paraId="7C96A716" w14:textId="77777777" w:rsidR="00AA6825" w:rsidRDefault="00130B80">
      <w:pPr>
        <w:pStyle w:val="PL"/>
        <w:rPr>
          <w:rFonts w:cs="Courier New"/>
          <w:szCs w:val="16"/>
        </w:rPr>
      </w:pPr>
      <w:r>
        <w:rPr>
          <w:rFonts w:cs="Courier New"/>
          <w:szCs w:val="16"/>
        </w:rPr>
        <w:lastRenderedPageBreak/>
        <w:t xml:space="preserve">      nullable: true</w:t>
      </w:r>
    </w:p>
    <w:p w14:paraId="3A950369" w14:textId="77777777" w:rsidR="00AA6825" w:rsidRDefault="00AA6825">
      <w:pPr>
        <w:pStyle w:val="PL"/>
        <w:rPr>
          <w:rFonts w:cs="Courier New"/>
          <w:szCs w:val="16"/>
        </w:rPr>
      </w:pPr>
    </w:p>
    <w:p w14:paraId="01B095E9" w14:textId="77777777" w:rsidR="00AA6825" w:rsidRDefault="00130B80">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6E73B90C" w14:textId="77777777" w:rsidR="00AA6825" w:rsidRDefault="00130B80">
      <w:pPr>
        <w:pStyle w:val="PL"/>
        <w:rPr>
          <w:rFonts w:cs="Courier New"/>
          <w:szCs w:val="16"/>
        </w:rPr>
      </w:pPr>
      <w:r>
        <w:rPr>
          <w:rFonts w:cs="Courier New"/>
          <w:szCs w:val="16"/>
        </w:rPr>
        <w:t xml:space="preserve">      description: Indicates TSC Traffic pattern.</w:t>
      </w:r>
    </w:p>
    <w:p w14:paraId="688F0469" w14:textId="77777777" w:rsidR="00AA6825" w:rsidRDefault="00130B80">
      <w:pPr>
        <w:pStyle w:val="PL"/>
        <w:rPr>
          <w:rFonts w:cs="Courier New"/>
          <w:szCs w:val="16"/>
        </w:rPr>
      </w:pPr>
      <w:r>
        <w:rPr>
          <w:rFonts w:cs="Courier New"/>
          <w:szCs w:val="16"/>
        </w:rPr>
        <w:t xml:space="preserve">      type: object</w:t>
      </w:r>
    </w:p>
    <w:p w14:paraId="51A91512" w14:textId="77777777" w:rsidR="00AA6825" w:rsidRDefault="00130B80">
      <w:pPr>
        <w:pStyle w:val="PL"/>
        <w:rPr>
          <w:rFonts w:cs="Courier New"/>
          <w:szCs w:val="16"/>
        </w:rPr>
      </w:pPr>
      <w:r>
        <w:rPr>
          <w:rFonts w:cs="Courier New"/>
          <w:szCs w:val="16"/>
        </w:rPr>
        <w:t xml:space="preserve">      properties:</w:t>
      </w:r>
    </w:p>
    <w:p w14:paraId="5E9A4714" w14:textId="77777777" w:rsidR="00AA6825" w:rsidRDefault="00130B80">
      <w:pPr>
        <w:pStyle w:val="PL"/>
        <w:rPr>
          <w:rFonts w:cs="Courier New"/>
          <w:szCs w:val="16"/>
        </w:rPr>
      </w:pPr>
      <w:r>
        <w:rPr>
          <w:rFonts w:cs="Courier New"/>
          <w:szCs w:val="16"/>
        </w:rPr>
        <w:t xml:space="preserve">        periodicity:</w:t>
      </w:r>
    </w:p>
    <w:p w14:paraId="5FA5A78D"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119AB87" w14:textId="77777777" w:rsidR="00AA6825" w:rsidRDefault="00130B80">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00D65C0C"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A95F18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255FB897"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439310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011BA268"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C322BBA" w14:textId="77777777" w:rsidR="00AA6825" w:rsidRDefault="00130B80">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4BC43E09" w14:textId="77777777" w:rsidR="00AA6825" w:rsidRDefault="00130B80">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428CBED7" w14:textId="77777777" w:rsidR="00AA6825" w:rsidRDefault="00130B80">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2C821EEA" w14:textId="77777777" w:rsidR="00AA6825" w:rsidRDefault="00130B80">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16E8C490" w14:textId="77777777" w:rsidR="00AA6825" w:rsidRDefault="00130B80">
      <w:pPr>
        <w:pStyle w:val="PL"/>
        <w:rPr>
          <w:rFonts w:cs="Courier New"/>
          <w:szCs w:val="16"/>
        </w:rPr>
      </w:pPr>
      <w:r>
        <w:rPr>
          <w:rFonts w:cs="Courier New"/>
          <w:szCs w:val="16"/>
        </w:rPr>
        <w:t xml:space="preserve">      nullable: true</w:t>
      </w:r>
    </w:p>
    <w:p w14:paraId="7AC97BB6" w14:textId="77777777" w:rsidR="00AA6825" w:rsidRDefault="00AA6825">
      <w:pPr>
        <w:pStyle w:val="PL"/>
        <w:rPr>
          <w:rFonts w:cs="Courier New"/>
          <w:szCs w:val="16"/>
        </w:rPr>
      </w:pPr>
    </w:p>
    <w:p w14:paraId="1E9BE630" w14:textId="77777777" w:rsidR="00AA6825" w:rsidRDefault="00130B80">
      <w:pPr>
        <w:pStyle w:val="PL"/>
      </w:pPr>
      <w:r>
        <w:t xml:space="preserve">    </w:t>
      </w:r>
      <w:proofErr w:type="spellStart"/>
      <w:r>
        <w:t>AppDetectionReport</w:t>
      </w:r>
      <w:proofErr w:type="spellEnd"/>
      <w:r>
        <w:t>:</w:t>
      </w:r>
    </w:p>
    <w:p w14:paraId="5DDA76A8" w14:textId="77777777" w:rsidR="00AA6825" w:rsidRDefault="00130B80">
      <w:pPr>
        <w:pStyle w:val="PL"/>
        <w:rPr>
          <w:rFonts w:eastAsia="Batang"/>
        </w:rPr>
      </w:pPr>
      <w:r>
        <w:rPr>
          <w:rFonts w:eastAsia="Batang"/>
        </w:rPr>
        <w:t xml:space="preserve">      description: &gt;</w:t>
      </w:r>
    </w:p>
    <w:p w14:paraId="21070637" w14:textId="77777777" w:rsidR="00AA6825" w:rsidRDefault="00130B80">
      <w:pPr>
        <w:pStyle w:val="PL"/>
        <w:rPr>
          <w:rFonts w:cs="Arial"/>
          <w:szCs w:val="18"/>
        </w:rPr>
      </w:pPr>
      <w:r>
        <w:rPr>
          <w:rFonts w:eastAsia="Batang"/>
        </w:rPr>
        <w:t xml:space="preserve">        </w:t>
      </w:r>
      <w:r>
        <w:rPr>
          <w:rFonts w:cs="Arial"/>
          <w:szCs w:val="18"/>
        </w:rPr>
        <w:t>Indicates the start or stop of the detected application traffic and the application</w:t>
      </w:r>
    </w:p>
    <w:p w14:paraId="25863723" w14:textId="77777777" w:rsidR="00AA6825" w:rsidRDefault="00130B80">
      <w:pPr>
        <w:pStyle w:val="PL"/>
      </w:pPr>
      <w:r>
        <w:rPr>
          <w:rFonts w:eastAsia="Batang"/>
        </w:rPr>
        <w:t xml:space="preserve">        </w:t>
      </w:r>
      <w:r>
        <w:rPr>
          <w:rFonts w:cs="Arial"/>
          <w:szCs w:val="18"/>
        </w:rPr>
        <w:t>identifier of the detected application traffic</w:t>
      </w:r>
      <w:r>
        <w:rPr>
          <w:rFonts w:eastAsia="Batang"/>
        </w:rPr>
        <w:t>.</w:t>
      </w:r>
    </w:p>
    <w:p w14:paraId="28FDF44F" w14:textId="77777777" w:rsidR="00AA6825" w:rsidRDefault="00130B80">
      <w:pPr>
        <w:pStyle w:val="PL"/>
      </w:pPr>
      <w:r>
        <w:t xml:space="preserve">      type: object</w:t>
      </w:r>
    </w:p>
    <w:p w14:paraId="31925630" w14:textId="77777777" w:rsidR="00AA6825" w:rsidRDefault="00130B80">
      <w:pPr>
        <w:pStyle w:val="PL"/>
      </w:pPr>
      <w:r>
        <w:t xml:space="preserve">      required:</w:t>
      </w:r>
    </w:p>
    <w:p w14:paraId="560140F5" w14:textId="77777777" w:rsidR="00AA6825" w:rsidRDefault="00130B80">
      <w:pPr>
        <w:pStyle w:val="PL"/>
      </w:pPr>
      <w:r>
        <w:t xml:space="preserve">        - </w:t>
      </w:r>
      <w:proofErr w:type="spellStart"/>
      <w:r>
        <w:t>adNotifType</w:t>
      </w:r>
      <w:proofErr w:type="spellEnd"/>
    </w:p>
    <w:p w14:paraId="0925E8D3" w14:textId="77777777" w:rsidR="00AA6825" w:rsidRDefault="00130B80">
      <w:pPr>
        <w:pStyle w:val="PL"/>
      </w:pPr>
      <w:r>
        <w:t xml:space="preserve">        - </w:t>
      </w:r>
      <w:proofErr w:type="spellStart"/>
      <w:r>
        <w:t>afAppId</w:t>
      </w:r>
      <w:proofErr w:type="spellEnd"/>
    </w:p>
    <w:p w14:paraId="0E6196C2" w14:textId="77777777" w:rsidR="00AA6825" w:rsidRDefault="00130B80">
      <w:pPr>
        <w:pStyle w:val="PL"/>
      </w:pPr>
      <w:r>
        <w:t xml:space="preserve">      properties:</w:t>
      </w:r>
    </w:p>
    <w:p w14:paraId="50E15B7B" w14:textId="77777777" w:rsidR="00AA6825" w:rsidRDefault="00130B80">
      <w:pPr>
        <w:pStyle w:val="PL"/>
      </w:pPr>
      <w:r>
        <w:t xml:space="preserve">        </w:t>
      </w:r>
      <w:proofErr w:type="spellStart"/>
      <w:r>
        <w:t>adNotifType</w:t>
      </w:r>
      <w:proofErr w:type="spellEnd"/>
      <w:r>
        <w:t>:</w:t>
      </w:r>
    </w:p>
    <w:p w14:paraId="707F50B4"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5F47ED1E" w14:textId="77777777" w:rsidR="00AA6825" w:rsidRDefault="00130B80">
      <w:pPr>
        <w:pStyle w:val="PL"/>
      </w:pPr>
      <w:r>
        <w:t xml:space="preserve">        </w:t>
      </w:r>
      <w:proofErr w:type="spellStart"/>
      <w:r>
        <w:t>afAppId</w:t>
      </w:r>
      <w:proofErr w:type="spellEnd"/>
      <w:r>
        <w:t>:</w:t>
      </w:r>
    </w:p>
    <w:p w14:paraId="65608F1B"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45EFEA3" w14:textId="77777777" w:rsidR="00AA6825" w:rsidRDefault="00AA6825">
      <w:pPr>
        <w:pStyle w:val="PL"/>
        <w:rPr>
          <w:rFonts w:cs="Courier New"/>
          <w:szCs w:val="16"/>
        </w:rPr>
      </w:pPr>
    </w:p>
    <w:p w14:paraId="0B5B8869" w14:textId="77777777" w:rsidR="00AA6825" w:rsidRDefault="00130B80">
      <w:pPr>
        <w:pStyle w:val="PL"/>
      </w:pPr>
      <w:r>
        <w:t xml:space="preserve">    </w:t>
      </w:r>
      <w:proofErr w:type="spellStart"/>
      <w:r>
        <w:t>PduSessionEventNotification</w:t>
      </w:r>
      <w:proofErr w:type="spellEnd"/>
      <w:r>
        <w:t>:</w:t>
      </w:r>
    </w:p>
    <w:p w14:paraId="518CEBC6" w14:textId="77777777" w:rsidR="00AA6825" w:rsidRDefault="00130B80">
      <w:pPr>
        <w:pStyle w:val="PL"/>
        <w:rPr>
          <w:rFonts w:eastAsia="Batang"/>
        </w:rPr>
      </w:pPr>
      <w:r>
        <w:rPr>
          <w:rFonts w:eastAsia="Batang"/>
        </w:rPr>
        <w:t xml:space="preserve">      description: &gt;</w:t>
      </w:r>
    </w:p>
    <w:p w14:paraId="263DFDA6" w14:textId="77777777" w:rsidR="00AA6825" w:rsidRDefault="00130B80">
      <w:pPr>
        <w:pStyle w:val="PL"/>
      </w:pPr>
      <w:r>
        <w:rPr>
          <w:rFonts w:eastAsia="Batang"/>
        </w:rPr>
        <w:t xml:space="preserve">        </w:t>
      </w:r>
      <w:r>
        <w:t>Indicates PDU session information for the concerned established/terminated PDU session</w:t>
      </w:r>
      <w:r>
        <w:rPr>
          <w:rFonts w:eastAsia="Batang"/>
        </w:rPr>
        <w:t>.</w:t>
      </w:r>
    </w:p>
    <w:p w14:paraId="3338804E" w14:textId="77777777" w:rsidR="00AA6825" w:rsidRDefault="00130B80">
      <w:pPr>
        <w:pStyle w:val="PL"/>
      </w:pPr>
      <w:r>
        <w:t xml:space="preserve">      type: object</w:t>
      </w:r>
    </w:p>
    <w:p w14:paraId="199EF041" w14:textId="77777777" w:rsidR="00AA6825" w:rsidRDefault="00130B80">
      <w:pPr>
        <w:pStyle w:val="PL"/>
      </w:pPr>
      <w:r>
        <w:t xml:space="preserve">      required:</w:t>
      </w:r>
    </w:p>
    <w:p w14:paraId="01739EC5" w14:textId="77777777" w:rsidR="00AA6825" w:rsidRDefault="00130B80">
      <w:pPr>
        <w:pStyle w:val="PL"/>
      </w:pPr>
      <w:r>
        <w:t xml:space="preserve">        - </w:t>
      </w:r>
      <w:proofErr w:type="spellStart"/>
      <w:r>
        <w:t>evNotif</w:t>
      </w:r>
      <w:proofErr w:type="spellEnd"/>
    </w:p>
    <w:p w14:paraId="4B9EA509" w14:textId="77777777" w:rsidR="00AA6825" w:rsidRDefault="00130B80">
      <w:pPr>
        <w:pStyle w:val="PL"/>
      </w:pPr>
      <w:r>
        <w:t xml:space="preserve">      properties:</w:t>
      </w:r>
    </w:p>
    <w:p w14:paraId="202E3053" w14:textId="77777777" w:rsidR="00AA6825" w:rsidRDefault="00130B80">
      <w:pPr>
        <w:pStyle w:val="PL"/>
      </w:pPr>
      <w:r>
        <w:t xml:space="preserve">        </w:t>
      </w:r>
      <w:proofErr w:type="spellStart"/>
      <w:r>
        <w:t>evNotif</w:t>
      </w:r>
      <w:proofErr w:type="spellEnd"/>
      <w:r>
        <w:t>:</w:t>
      </w:r>
    </w:p>
    <w:p w14:paraId="2700AE3B"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6028CB3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180A2A79"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90C1DBA" w14:textId="77777777" w:rsidR="00AA6825" w:rsidRDefault="00130B80">
      <w:pPr>
        <w:pStyle w:val="PL"/>
        <w:rPr>
          <w:rFonts w:cs="Courier New"/>
          <w:szCs w:val="16"/>
        </w:rPr>
      </w:pPr>
      <w:r>
        <w:rPr>
          <w:rFonts w:cs="Courier New"/>
          <w:szCs w:val="16"/>
        </w:rPr>
        <w:t xml:space="preserve">        ueIpv4:</w:t>
      </w:r>
    </w:p>
    <w:p w14:paraId="40DD4422" w14:textId="77777777" w:rsidR="00AA6825" w:rsidRDefault="00130B80">
      <w:pPr>
        <w:pStyle w:val="PL"/>
        <w:rPr>
          <w:rFonts w:cs="Courier New"/>
          <w:szCs w:val="16"/>
        </w:rPr>
      </w:pPr>
      <w:r>
        <w:rPr>
          <w:rFonts w:cs="Courier New"/>
          <w:szCs w:val="16"/>
        </w:rPr>
        <w:t xml:space="preserve">          $ref: 'TS29571_CommonData.yaml#/components/schemas/Ipv4Addr'</w:t>
      </w:r>
    </w:p>
    <w:p w14:paraId="038BA4D9" w14:textId="77777777" w:rsidR="00AA6825" w:rsidRDefault="00130B80">
      <w:pPr>
        <w:pStyle w:val="PL"/>
        <w:rPr>
          <w:rFonts w:cs="Courier New"/>
          <w:szCs w:val="16"/>
        </w:rPr>
      </w:pPr>
      <w:r>
        <w:rPr>
          <w:rFonts w:cs="Courier New"/>
          <w:szCs w:val="16"/>
        </w:rPr>
        <w:t xml:space="preserve">        ueIpv6:</w:t>
      </w:r>
    </w:p>
    <w:p w14:paraId="1F3FB9CE" w14:textId="77777777" w:rsidR="00AA6825" w:rsidRDefault="00130B80">
      <w:pPr>
        <w:pStyle w:val="PL"/>
        <w:rPr>
          <w:rFonts w:cs="Courier New"/>
          <w:szCs w:val="16"/>
        </w:rPr>
      </w:pPr>
      <w:r>
        <w:rPr>
          <w:rFonts w:cs="Courier New"/>
          <w:szCs w:val="16"/>
        </w:rPr>
        <w:t xml:space="preserve">          $ref: 'TS29571_CommonData.yaml#/components/schemas/Ipv6Addr'</w:t>
      </w:r>
    </w:p>
    <w:p w14:paraId="6AC7C45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0CC31EE9" w14:textId="77777777" w:rsidR="00AA6825" w:rsidRDefault="00130B80">
      <w:pPr>
        <w:pStyle w:val="PL"/>
        <w:rPr>
          <w:rFonts w:cs="Courier New"/>
          <w:szCs w:val="16"/>
        </w:rPr>
      </w:pPr>
      <w:r>
        <w:rPr>
          <w:rFonts w:cs="Courier New"/>
          <w:szCs w:val="16"/>
        </w:rPr>
        <w:t xml:space="preserve">          $ref: 'TS29571_CommonData.yaml#/components/schemas/MacAddr48'</w:t>
      </w:r>
    </w:p>
    <w:p w14:paraId="34858F36" w14:textId="77777777" w:rsidR="00AA6825" w:rsidRDefault="00130B80">
      <w:pPr>
        <w:pStyle w:val="PL"/>
      </w:pPr>
      <w:r>
        <w:t xml:space="preserve">        status:</w:t>
      </w:r>
    </w:p>
    <w:p w14:paraId="02D3D7CC"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140A6409" w14:textId="77777777" w:rsidR="00AA6825" w:rsidRDefault="00130B80">
      <w:pPr>
        <w:pStyle w:val="PL"/>
      </w:pPr>
      <w:r>
        <w:t xml:space="preserve">        </w:t>
      </w:r>
      <w:proofErr w:type="spellStart"/>
      <w:r>
        <w:t>pcfInfo</w:t>
      </w:r>
      <w:proofErr w:type="spellEnd"/>
      <w:r>
        <w:t>:</w:t>
      </w:r>
    </w:p>
    <w:p w14:paraId="6DAC6637"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09DA3EA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4A1304F"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6C6F25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94A8F9A"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C73C4A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604D6130"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139652B2" w14:textId="77777777" w:rsidR="00AA6825" w:rsidRDefault="00AA6825">
      <w:pPr>
        <w:pStyle w:val="PL"/>
        <w:rPr>
          <w:rFonts w:cs="Courier New"/>
          <w:szCs w:val="16"/>
        </w:rPr>
      </w:pPr>
    </w:p>
    <w:p w14:paraId="08EF2B7E" w14:textId="77777777" w:rsidR="00AA6825" w:rsidRDefault="00130B80">
      <w:pPr>
        <w:pStyle w:val="PL"/>
      </w:pPr>
      <w:r>
        <w:t xml:space="preserve">    </w:t>
      </w:r>
      <w:proofErr w:type="spellStart"/>
      <w:r>
        <w:t>PcfAddressingInfo</w:t>
      </w:r>
      <w:proofErr w:type="spellEnd"/>
      <w:r>
        <w:t>:</w:t>
      </w:r>
    </w:p>
    <w:p w14:paraId="5A64366C" w14:textId="77777777" w:rsidR="00AA6825" w:rsidRDefault="00130B80">
      <w:pPr>
        <w:pStyle w:val="PL"/>
      </w:pPr>
      <w:r>
        <w:rPr>
          <w:rFonts w:eastAsia="Batang"/>
        </w:rPr>
        <w:t xml:space="preserve">      description: </w:t>
      </w:r>
      <w:r>
        <w:t>Contains PCF address information</w:t>
      </w:r>
      <w:r>
        <w:rPr>
          <w:rFonts w:eastAsia="Batang"/>
        </w:rPr>
        <w:t>.</w:t>
      </w:r>
    </w:p>
    <w:p w14:paraId="5188A92C" w14:textId="77777777" w:rsidR="00AA6825" w:rsidRDefault="00130B80">
      <w:pPr>
        <w:pStyle w:val="PL"/>
      </w:pPr>
      <w:r>
        <w:t xml:space="preserve">      type: object</w:t>
      </w:r>
    </w:p>
    <w:p w14:paraId="02CED1F5" w14:textId="77777777" w:rsidR="00AA6825" w:rsidRDefault="00130B80">
      <w:pPr>
        <w:pStyle w:val="PL"/>
      </w:pPr>
      <w:r>
        <w:t xml:space="preserve">      properties:</w:t>
      </w:r>
    </w:p>
    <w:p w14:paraId="535956BB" w14:textId="77777777" w:rsidR="00AA6825" w:rsidRDefault="00130B80">
      <w:pPr>
        <w:pStyle w:val="PL"/>
      </w:pPr>
      <w:r>
        <w:t xml:space="preserve">        </w:t>
      </w:r>
      <w:proofErr w:type="spellStart"/>
      <w:r>
        <w:t>pcfFqdn</w:t>
      </w:r>
      <w:proofErr w:type="spellEnd"/>
      <w:r>
        <w:t>:</w:t>
      </w:r>
    </w:p>
    <w:p w14:paraId="25611CA7" w14:textId="77777777" w:rsidR="00AA6825" w:rsidRDefault="00130B80">
      <w:pPr>
        <w:pStyle w:val="PL"/>
      </w:pPr>
      <w:r>
        <w:t xml:space="preserve">          $ref: 'TS29571_CommonData.yaml#/components/schemas/</w:t>
      </w:r>
      <w:proofErr w:type="spellStart"/>
      <w:r>
        <w:t>Fqdn</w:t>
      </w:r>
      <w:proofErr w:type="spellEnd"/>
      <w:r>
        <w:t>'</w:t>
      </w:r>
    </w:p>
    <w:p w14:paraId="1994FF8C" w14:textId="77777777" w:rsidR="00AA6825" w:rsidRDefault="00130B80">
      <w:pPr>
        <w:pStyle w:val="PL"/>
      </w:pPr>
      <w:r>
        <w:t xml:space="preserve">        </w:t>
      </w:r>
      <w:proofErr w:type="spellStart"/>
      <w:r>
        <w:t>pcfIpEndPoints</w:t>
      </w:r>
      <w:proofErr w:type="spellEnd"/>
      <w:r>
        <w:t>:</w:t>
      </w:r>
    </w:p>
    <w:p w14:paraId="041C5F47" w14:textId="77777777" w:rsidR="00AA6825" w:rsidRDefault="00130B80">
      <w:pPr>
        <w:pStyle w:val="PL"/>
      </w:pPr>
      <w:r>
        <w:t xml:space="preserve">          type: array</w:t>
      </w:r>
    </w:p>
    <w:p w14:paraId="4F7FC9DC" w14:textId="77777777" w:rsidR="00AA6825" w:rsidRDefault="00130B80">
      <w:pPr>
        <w:pStyle w:val="PL"/>
      </w:pPr>
      <w:r>
        <w:t xml:space="preserve">          items:</w:t>
      </w:r>
    </w:p>
    <w:p w14:paraId="746FD70F" w14:textId="77777777" w:rsidR="00AA6825" w:rsidRDefault="00130B80">
      <w:pPr>
        <w:pStyle w:val="PL"/>
      </w:pPr>
      <w:r>
        <w:t xml:space="preserve">            $ref: 'TS29510_Nnrf_NFManagement.yaml#/components/schemas/</w:t>
      </w:r>
      <w:proofErr w:type="spellStart"/>
      <w:r>
        <w:t>IpEndPoint</w:t>
      </w:r>
      <w:proofErr w:type="spellEnd"/>
      <w:r>
        <w:t>'</w:t>
      </w:r>
    </w:p>
    <w:p w14:paraId="019A4800" w14:textId="77777777" w:rsidR="00AA6825" w:rsidRDefault="00130B80">
      <w:pPr>
        <w:pStyle w:val="PL"/>
      </w:pPr>
      <w:r>
        <w:t xml:space="preserve">          </w:t>
      </w:r>
      <w:proofErr w:type="spellStart"/>
      <w:r>
        <w:t>minItems</w:t>
      </w:r>
      <w:proofErr w:type="spellEnd"/>
      <w:r>
        <w:t>: 1</w:t>
      </w:r>
    </w:p>
    <w:p w14:paraId="16C8CAB2" w14:textId="77777777" w:rsidR="00AA6825" w:rsidRDefault="00130B80">
      <w:pPr>
        <w:pStyle w:val="PL"/>
      </w:pPr>
      <w:r>
        <w:t xml:space="preserve">          description: IP end points of the PCF hosting the </w:t>
      </w:r>
      <w:proofErr w:type="spellStart"/>
      <w:r>
        <w:t>Npcf_PolicyAuthorization</w:t>
      </w:r>
      <w:proofErr w:type="spellEnd"/>
      <w:r>
        <w:t xml:space="preserve"> service.</w:t>
      </w:r>
    </w:p>
    <w:p w14:paraId="3014C5F7" w14:textId="77777777" w:rsidR="00AA6825" w:rsidRDefault="00130B80">
      <w:pPr>
        <w:pStyle w:val="PL"/>
        <w:rPr>
          <w:rFonts w:eastAsia="等线"/>
        </w:rPr>
      </w:pPr>
      <w:r>
        <w:rPr>
          <w:rFonts w:eastAsia="等线"/>
        </w:rPr>
        <w:t xml:space="preserve">        </w:t>
      </w:r>
      <w:proofErr w:type="spellStart"/>
      <w:r>
        <w:rPr>
          <w:rFonts w:eastAsia="等线"/>
        </w:rPr>
        <w:t>bindingInfo</w:t>
      </w:r>
      <w:proofErr w:type="spellEnd"/>
      <w:r>
        <w:rPr>
          <w:rFonts w:eastAsia="等线"/>
        </w:rPr>
        <w:t>:</w:t>
      </w:r>
    </w:p>
    <w:p w14:paraId="27FB55A8" w14:textId="77777777" w:rsidR="00AA6825" w:rsidRDefault="00130B80">
      <w:pPr>
        <w:pStyle w:val="PL"/>
        <w:rPr>
          <w:rFonts w:eastAsia="等线"/>
        </w:rPr>
      </w:pPr>
      <w:r>
        <w:rPr>
          <w:rFonts w:eastAsia="等线"/>
        </w:rPr>
        <w:t xml:space="preserve">          type: string</w:t>
      </w:r>
    </w:p>
    <w:p w14:paraId="7011E3B6" w14:textId="77777777" w:rsidR="00AA6825" w:rsidRDefault="00130B80">
      <w:pPr>
        <w:pStyle w:val="PL"/>
      </w:pPr>
      <w:r>
        <w:t xml:space="preserve">          description: contains the binding indications of the PCF.</w:t>
      </w:r>
    </w:p>
    <w:p w14:paraId="79599EDC" w14:textId="77777777" w:rsidR="00AA6825" w:rsidRDefault="00AA6825">
      <w:pPr>
        <w:pStyle w:val="PL"/>
        <w:rPr>
          <w:rFonts w:cs="Courier New"/>
          <w:szCs w:val="16"/>
        </w:rPr>
      </w:pPr>
    </w:p>
    <w:p w14:paraId="7E304924" w14:textId="77777777" w:rsidR="00AA6825" w:rsidRDefault="00130B80">
      <w:pPr>
        <w:pStyle w:val="PL"/>
      </w:pPr>
      <w:r>
        <w:lastRenderedPageBreak/>
        <w:t xml:space="preserve">    </w:t>
      </w:r>
      <w:proofErr w:type="spellStart"/>
      <w:r>
        <w:t>AlternativeServiceRequirementsData</w:t>
      </w:r>
      <w:proofErr w:type="spellEnd"/>
      <w:r>
        <w:t>:</w:t>
      </w:r>
    </w:p>
    <w:p w14:paraId="1D72E796" w14:textId="77777777" w:rsidR="00AA6825" w:rsidRDefault="00130B80">
      <w:pPr>
        <w:pStyle w:val="PL"/>
      </w:pPr>
      <w:r>
        <w:rPr>
          <w:rFonts w:eastAsia="Batang"/>
        </w:rPr>
        <w:t xml:space="preserve">      description: </w:t>
      </w:r>
      <w:r>
        <w:rPr>
          <w:rFonts w:cs="Arial"/>
          <w:szCs w:val="18"/>
        </w:rPr>
        <w:t>Contains an alternative QoS related parameter set</w:t>
      </w:r>
      <w:r>
        <w:rPr>
          <w:rFonts w:eastAsia="Batang"/>
        </w:rPr>
        <w:t>.</w:t>
      </w:r>
    </w:p>
    <w:p w14:paraId="5C2B228F" w14:textId="77777777" w:rsidR="00AA6825" w:rsidRDefault="00130B80">
      <w:pPr>
        <w:pStyle w:val="PL"/>
      </w:pPr>
      <w:r>
        <w:t xml:space="preserve">      type: object</w:t>
      </w:r>
    </w:p>
    <w:p w14:paraId="7DD9A335" w14:textId="77777777" w:rsidR="00AA6825" w:rsidRDefault="00130B80">
      <w:pPr>
        <w:pStyle w:val="PL"/>
      </w:pPr>
      <w:r>
        <w:t xml:space="preserve">      required:</w:t>
      </w:r>
    </w:p>
    <w:p w14:paraId="2157319A" w14:textId="77777777" w:rsidR="00AA6825" w:rsidRDefault="00130B80">
      <w:pPr>
        <w:pStyle w:val="PL"/>
      </w:pPr>
      <w:r>
        <w:t xml:space="preserve">        - </w:t>
      </w:r>
      <w:proofErr w:type="spellStart"/>
      <w:r>
        <w:t>altQosParamSetRef</w:t>
      </w:r>
      <w:proofErr w:type="spellEnd"/>
    </w:p>
    <w:p w14:paraId="2916927A" w14:textId="77777777" w:rsidR="00AA6825" w:rsidRDefault="00130B80">
      <w:pPr>
        <w:pStyle w:val="PL"/>
      </w:pPr>
      <w:r>
        <w:t xml:space="preserve">      properties:</w:t>
      </w:r>
    </w:p>
    <w:p w14:paraId="61FE0844" w14:textId="77777777" w:rsidR="00AA6825" w:rsidRDefault="00130B80">
      <w:pPr>
        <w:pStyle w:val="PL"/>
      </w:pPr>
      <w:r>
        <w:t xml:space="preserve">        </w:t>
      </w:r>
      <w:proofErr w:type="spellStart"/>
      <w:r>
        <w:t>altQosParamSetRef</w:t>
      </w:r>
      <w:proofErr w:type="spellEnd"/>
      <w:r>
        <w:t>:</w:t>
      </w:r>
    </w:p>
    <w:p w14:paraId="69901083" w14:textId="77777777" w:rsidR="00AA6825" w:rsidRDefault="00130B80">
      <w:pPr>
        <w:pStyle w:val="PL"/>
        <w:rPr>
          <w:rFonts w:cs="Courier New"/>
          <w:szCs w:val="16"/>
        </w:rPr>
      </w:pPr>
      <w:r>
        <w:rPr>
          <w:rFonts w:cs="Courier New"/>
          <w:szCs w:val="16"/>
        </w:rPr>
        <w:t xml:space="preserve">          type: string</w:t>
      </w:r>
    </w:p>
    <w:p w14:paraId="56D65C70" w14:textId="77777777" w:rsidR="00AA6825" w:rsidRDefault="00130B80">
      <w:pPr>
        <w:pStyle w:val="PL"/>
        <w:rPr>
          <w:rFonts w:cs="Courier New"/>
          <w:szCs w:val="16"/>
        </w:rPr>
      </w:pPr>
      <w:r>
        <w:rPr>
          <w:rFonts w:cs="Courier New"/>
          <w:szCs w:val="16"/>
        </w:rPr>
        <w:t xml:space="preserve">          description: Reference to this alternative QoS related parameter set.</w:t>
      </w:r>
    </w:p>
    <w:p w14:paraId="78A50F46" w14:textId="77777777" w:rsidR="00AA6825" w:rsidRDefault="00130B80">
      <w:pPr>
        <w:pStyle w:val="PL"/>
      </w:pPr>
      <w:r>
        <w:t xml:space="preserve">        </w:t>
      </w:r>
      <w:proofErr w:type="spellStart"/>
      <w:r>
        <w:t>gbrUl</w:t>
      </w:r>
      <w:proofErr w:type="spellEnd"/>
      <w:r>
        <w:t>:</w:t>
      </w:r>
    </w:p>
    <w:p w14:paraId="6F47E16B" w14:textId="77777777" w:rsidR="00AA6825" w:rsidRDefault="00130B80">
      <w:pPr>
        <w:pStyle w:val="PL"/>
      </w:pPr>
      <w:r>
        <w:rPr>
          <w:rFonts w:cs="Courier New"/>
          <w:szCs w:val="16"/>
        </w:rPr>
        <w:t xml:space="preserve">          </w:t>
      </w:r>
      <w:r>
        <w:t>$ref: 'TS29571_CommonData.yaml#/components/schemas/</w:t>
      </w:r>
      <w:proofErr w:type="spellStart"/>
      <w:r>
        <w:t>BitRate</w:t>
      </w:r>
      <w:proofErr w:type="spellEnd"/>
      <w:r>
        <w:t>'</w:t>
      </w:r>
    </w:p>
    <w:p w14:paraId="339FC2C7" w14:textId="77777777" w:rsidR="00AA6825" w:rsidRDefault="00130B80">
      <w:pPr>
        <w:pStyle w:val="PL"/>
      </w:pPr>
      <w:r>
        <w:t xml:space="preserve">        </w:t>
      </w:r>
      <w:proofErr w:type="spellStart"/>
      <w:r>
        <w:t>gbrDl</w:t>
      </w:r>
      <w:proofErr w:type="spellEnd"/>
      <w:r>
        <w:t>:</w:t>
      </w:r>
    </w:p>
    <w:p w14:paraId="13001E58" w14:textId="77777777" w:rsidR="00AA6825" w:rsidRDefault="00130B80">
      <w:pPr>
        <w:pStyle w:val="PL"/>
      </w:pPr>
      <w:r>
        <w:rPr>
          <w:rFonts w:cs="Courier New"/>
          <w:szCs w:val="16"/>
        </w:rPr>
        <w:t xml:space="preserve">          </w:t>
      </w:r>
      <w:r>
        <w:t>$ref: 'TS29571_CommonData.yaml#/components/schemas/</w:t>
      </w:r>
      <w:proofErr w:type="spellStart"/>
      <w:r>
        <w:t>BitRate</w:t>
      </w:r>
      <w:proofErr w:type="spellEnd"/>
      <w:r>
        <w:t>'</w:t>
      </w:r>
    </w:p>
    <w:p w14:paraId="0698C57A" w14:textId="77777777" w:rsidR="00AA6825" w:rsidRDefault="00130B80">
      <w:pPr>
        <w:pStyle w:val="PL"/>
      </w:pPr>
      <w:r>
        <w:t xml:space="preserve">        </w:t>
      </w:r>
      <w:proofErr w:type="spellStart"/>
      <w:r>
        <w:t>pdb</w:t>
      </w:r>
      <w:proofErr w:type="spellEnd"/>
      <w:r>
        <w:t>:</w:t>
      </w:r>
    </w:p>
    <w:p w14:paraId="2DDC92F1" w14:textId="77777777" w:rsidR="00AA6825" w:rsidRDefault="00130B80">
      <w:pPr>
        <w:pStyle w:val="PL"/>
      </w:pPr>
      <w:r>
        <w:t xml:space="preserve">          $ref: 'TS29571_CommonData.yaml#/components/schemas/</w:t>
      </w:r>
      <w:proofErr w:type="spellStart"/>
      <w:r>
        <w:t>PacketDelBudget</w:t>
      </w:r>
      <w:proofErr w:type="spellEnd"/>
      <w:r>
        <w:t>'</w:t>
      </w:r>
    </w:p>
    <w:p w14:paraId="01FDF52E" w14:textId="77777777" w:rsidR="00AA6825" w:rsidRDefault="00130B80">
      <w:pPr>
        <w:pStyle w:val="PL"/>
      </w:pPr>
      <w:r>
        <w:t xml:space="preserve">        p</w:t>
      </w:r>
      <w:r>
        <w:rPr>
          <w:rFonts w:hint="eastAsia"/>
          <w:lang w:eastAsia="ja-JP"/>
        </w:rPr>
        <w:t>e</w:t>
      </w:r>
      <w:r>
        <w:rPr>
          <w:lang w:eastAsia="ja-JP"/>
        </w:rPr>
        <w:t>r</w:t>
      </w:r>
      <w:r>
        <w:t>:</w:t>
      </w:r>
    </w:p>
    <w:p w14:paraId="06B3A015" w14:textId="77777777" w:rsidR="00AA6825" w:rsidRDefault="00130B80">
      <w:pPr>
        <w:pStyle w:val="PL"/>
      </w:pPr>
      <w:r>
        <w:t xml:space="preserve">          $ref: 'TS29571_CommonData.yaml#/components/schemas/</w:t>
      </w:r>
      <w:proofErr w:type="spellStart"/>
      <w:r>
        <w:t>PacketErrRate</w:t>
      </w:r>
      <w:proofErr w:type="spellEnd"/>
      <w:r>
        <w:t>'</w:t>
      </w:r>
    </w:p>
    <w:p w14:paraId="34110C37" w14:textId="77777777" w:rsidR="00AA6825" w:rsidRDefault="00AA6825">
      <w:pPr>
        <w:pStyle w:val="PL"/>
        <w:rPr>
          <w:rFonts w:cs="Courier New"/>
          <w:szCs w:val="16"/>
        </w:rPr>
      </w:pPr>
    </w:p>
    <w:p w14:paraId="0D0E688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7CCBA883" w14:textId="77777777" w:rsidR="00AA6825" w:rsidRDefault="00130B80">
      <w:pPr>
        <w:pStyle w:val="PL"/>
        <w:rPr>
          <w:rFonts w:cs="Courier New"/>
          <w:szCs w:val="16"/>
        </w:rPr>
      </w:pPr>
      <w:r>
        <w:rPr>
          <w:rFonts w:cs="Courier New"/>
          <w:szCs w:val="16"/>
        </w:rPr>
        <w:t xml:space="preserve">      description: &gt;</w:t>
      </w:r>
    </w:p>
    <w:p w14:paraId="2C0CA004" w14:textId="77777777" w:rsidR="00AA6825" w:rsidRDefault="00130B80">
      <w:pPr>
        <w:pStyle w:val="PL"/>
        <w:rPr>
          <w:rFonts w:cs="Courier New"/>
          <w:szCs w:val="16"/>
        </w:rPr>
      </w:pPr>
      <w:r>
        <w:rPr>
          <w:rFonts w:cs="Courier New"/>
          <w:szCs w:val="16"/>
        </w:rPr>
        <w:t xml:space="preserve">        Identifies the events the application subscribes to within an Events Subscription</w:t>
      </w:r>
    </w:p>
    <w:p w14:paraId="7B638367" w14:textId="77777777" w:rsidR="00AA6825" w:rsidRDefault="00130B80">
      <w:pPr>
        <w:pStyle w:val="PL"/>
        <w:rPr>
          <w:rFonts w:cs="Courier New"/>
          <w:szCs w:val="16"/>
        </w:rPr>
      </w:pPr>
      <w:r>
        <w:rPr>
          <w:rFonts w:cs="Courier New"/>
          <w:szCs w:val="16"/>
        </w:rPr>
        <w:t xml:space="preserve">        sub-resource data. It may contain the notification of the already met events.</w:t>
      </w:r>
    </w:p>
    <w:p w14:paraId="33B5115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4466E117" w14:textId="77777777" w:rsidR="00AA6825" w:rsidRDefault="00130B80">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39D608D2" w14:textId="77777777" w:rsidR="00AA6825" w:rsidRDefault="00130B80">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631D357B" w14:textId="77777777" w:rsidR="00AA6825" w:rsidRDefault="00AA6825">
      <w:pPr>
        <w:pStyle w:val="PL"/>
        <w:rPr>
          <w:rFonts w:cs="Courier New"/>
          <w:szCs w:val="16"/>
        </w:rPr>
      </w:pPr>
    </w:p>
    <w:p w14:paraId="72999DAD" w14:textId="77777777" w:rsidR="00AA6825" w:rsidRDefault="00130B80">
      <w:pPr>
        <w:pStyle w:val="PL"/>
      </w:pPr>
      <w:r>
        <w:t xml:space="preserve">    </w:t>
      </w:r>
      <w:proofErr w:type="spellStart"/>
      <w:r>
        <w:t>Periodicity</w:t>
      </w:r>
      <w:r>
        <w:rPr>
          <w:lang w:eastAsia="zh-CN"/>
        </w:rPr>
        <w:t>R</w:t>
      </w:r>
      <w:r>
        <w:rPr>
          <w:rFonts w:hint="eastAsia"/>
          <w:lang w:eastAsia="zh-CN"/>
        </w:rPr>
        <w:t>ange</w:t>
      </w:r>
      <w:proofErr w:type="spellEnd"/>
      <w:r>
        <w:t>:</w:t>
      </w:r>
    </w:p>
    <w:p w14:paraId="0A42E891" w14:textId="77777777" w:rsidR="00AA6825" w:rsidRDefault="00130B80">
      <w:pPr>
        <w:pStyle w:val="PL"/>
        <w:rPr>
          <w:rFonts w:cs="Courier New"/>
          <w:szCs w:val="16"/>
        </w:rPr>
      </w:pPr>
      <w:r>
        <w:rPr>
          <w:rFonts w:eastAsia="Batang"/>
        </w:rPr>
        <w:t xml:space="preserve">      description: </w:t>
      </w:r>
      <w:r>
        <w:rPr>
          <w:rFonts w:cs="Courier New"/>
          <w:szCs w:val="16"/>
        </w:rPr>
        <w:t>&gt;</w:t>
      </w:r>
    </w:p>
    <w:p w14:paraId="43E0B9C0" w14:textId="77777777" w:rsidR="00AA6825" w:rsidRDefault="00130B80">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1F42C1A2" w14:textId="77777777" w:rsidR="00AA6825" w:rsidRDefault="00130B80">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5F0B373F" w14:textId="77777777" w:rsidR="00AA6825" w:rsidRDefault="00130B80">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4C534C18" w14:textId="77777777" w:rsidR="00AA6825" w:rsidRDefault="00130B80">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329B1740" w14:textId="77777777" w:rsidR="00AA6825" w:rsidRDefault="00130B80">
      <w:pPr>
        <w:pStyle w:val="PL"/>
      </w:pPr>
      <w:r>
        <w:t xml:space="preserve">      type: object</w:t>
      </w:r>
    </w:p>
    <w:p w14:paraId="02D7C6A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AEB8978" w14:textId="77777777" w:rsidR="00AA6825" w:rsidRDefault="00130B80">
      <w:pPr>
        <w:pStyle w:val="PL"/>
        <w:rPr>
          <w:rFonts w:cs="Courier New"/>
          <w:szCs w:val="16"/>
        </w:rPr>
      </w:pPr>
      <w:r>
        <w:rPr>
          <w:rFonts w:cs="Courier New"/>
          <w:szCs w:val="16"/>
        </w:rPr>
        <w:t xml:space="preserve">        - required: [</w:t>
      </w:r>
      <w:proofErr w:type="spellStart"/>
      <w:r>
        <w:t>lowerBound</w:t>
      </w:r>
      <w:proofErr w:type="spellEnd"/>
      <w:r>
        <w:t xml:space="preserve">, </w:t>
      </w:r>
      <w:proofErr w:type="spellStart"/>
      <w:r>
        <w:t>upperBound</w:t>
      </w:r>
      <w:proofErr w:type="spellEnd"/>
      <w:r>
        <w:rPr>
          <w:rFonts w:cs="Courier New"/>
          <w:szCs w:val="16"/>
        </w:rPr>
        <w:t>]</w:t>
      </w:r>
    </w:p>
    <w:p w14:paraId="290593EB" w14:textId="77777777" w:rsidR="00AA6825" w:rsidRDefault="00130B80">
      <w:pPr>
        <w:pStyle w:val="PL"/>
        <w:rPr>
          <w:rFonts w:cs="Courier New"/>
          <w:szCs w:val="16"/>
        </w:rPr>
      </w:pPr>
      <w:r>
        <w:rPr>
          <w:rFonts w:cs="Courier New"/>
          <w:szCs w:val="16"/>
        </w:rPr>
        <w:t xml:space="preserve">        - required: [</w:t>
      </w:r>
      <w:proofErr w:type="spellStart"/>
      <w:r>
        <w:t>periodicVals</w:t>
      </w:r>
      <w:proofErr w:type="spellEnd"/>
      <w:r>
        <w:rPr>
          <w:rFonts w:cs="Courier New"/>
          <w:szCs w:val="16"/>
        </w:rPr>
        <w:t>]</w:t>
      </w:r>
    </w:p>
    <w:p w14:paraId="56086840" w14:textId="77777777" w:rsidR="00AA6825" w:rsidRDefault="00130B80">
      <w:pPr>
        <w:pStyle w:val="PL"/>
      </w:pPr>
      <w:r>
        <w:t xml:space="preserve">      properties:</w:t>
      </w:r>
    </w:p>
    <w:p w14:paraId="1B943CD7" w14:textId="77777777" w:rsidR="00AA6825" w:rsidRDefault="00130B80">
      <w:pPr>
        <w:pStyle w:val="PL"/>
      </w:pPr>
      <w:r>
        <w:t xml:space="preserve">        </w:t>
      </w:r>
      <w:proofErr w:type="spellStart"/>
      <w:r>
        <w:t>lowerBound</w:t>
      </w:r>
      <w:proofErr w:type="spellEnd"/>
      <w:r>
        <w:t>:</w:t>
      </w:r>
    </w:p>
    <w:p w14:paraId="20EEB290" w14:textId="77777777" w:rsidR="00AA6825" w:rsidRDefault="00130B80">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0450978" w14:textId="77777777" w:rsidR="00AA6825" w:rsidRDefault="00130B80">
      <w:pPr>
        <w:pStyle w:val="PL"/>
      </w:pPr>
      <w:r>
        <w:t xml:space="preserve">        </w:t>
      </w:r>
      <w:proofErr w:type="spellStart"/>
      <w:r>
        <w:t>upperBound</w:t>
      </w:r>
      <w:proofErr w:type="spellEnd"/>
      <w:r>
        <w:t>:</w:t>
      </w:r>
    </w:p>
    <w:p w14:paraId="7388FB2F"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9193BED" w14:textId="77777777" w:rsidR="00AA6825" w:rsidRDefault="00130B80">
      <w:pPr>
        <w:pStyle w:val="PL"/>
      </w:pPr>
      <w:r>
        <w:t xml:space="preserve">        </w:t>
      </w:r>
      <w:proofErr w:type="spellStart"/>
      <w:r>
        <w:t>periodicVals</w:t>
      </w:r>
      <w:proofErr w:type="spellEnd"/>
      <w:r>
        <w:t>:</w:t>
      </w:r>
    </w:p>
    <w:p w14:paraId="081CD316" w14:textId="77777777" w:rsidR="00AA6825" w:rsidRDefault="00130B80">
      <w:pPr>
        <w:pStyle w:val="PL"/>
      </w:pPr>
      <w:r>
        <w:t xml:space="preserve">          type: array</w:t>
      </w:r>
    </w:p>
    <w:p w14:paraId="54DA9A41" w14:textId="77777777" w:rsidR="00AA6825" w:rsidRDefault="00130B80">
      <w:pPr>
        <w:pStyle w:val="PL"/>
      </w:pPr>
      <w:r>
        <w:t xml:space="preserve">          items:</w:t>
      </w:r>
    </w:p>
    <w:p w14:paraId="615C9058" w14:textId="77777777" w:rsidR="00AA6825" w:rsidRDefault="00130B80">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371A6CEA" w14:textId="77777777" w:rsidR="00AA6825" w:rsidRDefault="00130B80">
      <w:pPr>
        <w:pStyle w:val="PL"/>
      </w:pPr>
      <w:r>
        <w:t xml:space="preserve">          </w:t>
      </w:r>
      <w:proofErr w:type="spellStart"/>
      <w:r>
        <w:t>minItems</w:t>
      </w:r>
      <w:proofErr w:type="spellEnd"/>
      <w:r>
        <w:t>: 1</w:t>
      </w:r>
    </w:p>
    <w:p w14:paraId="0BD12AE5" w14:textId="77777777" w:rsidR="00AA6825" w:rsidRDefault="00AA6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2675D84"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027B985A"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5A9070DD"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Indicates the offset of the BAT and the optionally adjusted periodicity.</w:t>
      </w:r>
    </w:p>
    <w:p w14:paraId="7246A2A7"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14:paraId="1ADAE5BE"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14:paraId="5AAC7447"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ranBatOffsetNotif</w:t>
      </w:r>
      <w:proofErr w:type="spellEnd"/>
    </w:p>
    <w:p w14:paraId="24F5A1DC"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14:paraId="7E4F3522"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ranB</w:t>
      </w:r>
      <w:r>
        <w:rPr>
          <w:rFonts w:ascii="Courier New" w:hAnsi="Courier New" w:cs="Courier New"/>
          <w:sz w:val="16"/>
          <w:szCs w:val="16"/>
        </w:rPr>
        <w:t>atOffsetNotif</w:t>
      </w:r>
      <w:proofErr w:type="spellEnd"/>
      <w:r>
        <w:rPr>
          <w:rFonts w:ascii="Courier New" w:hAnsi="Courier New"/>
          <w:sz w:val="16"/>
        </w:rPr>
        <w:t>:</w:t>
      </w:r>
    </w:p>
    <w:p w14:paraId="3FB64CBE"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eastAsia="等线" w:hAnsi="Courier New"/>
          <w:sz w:val="16"/>
        </w:rPr>
        <w:t>integer</w:t>
      </w:r>
    </w:p>
    <w:p w14:paraId="4FAAE45F"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6A07F80F"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w:t>
      </w:r>
      <w:r>
        <w:rPr>
          <w:rFonts w:ascii="Courier New" w:hAnsi="Courier New" w:cs="Courier New" w:hint="eastAsia"/>
          <w:sz w:val="16"/>
          <w:szCs w:val="16"/>
        </w:rPr>
        <w:t>offset</w:t>
      </w:r>
      <w:r>
        <w:rPr>
          <w:rFonts w:ascii="Courier New" w:hAnsi="Courier New" w:cs="Courier New"/>
          <w:sz w:val="16"/>
          <w:szCs w:val="16"/>
        </w:rPr>
        <w:t xml:space="preserve"> of the arrival time of the data burst in units</w:t>
      </w:r>
    </w:p>
    <w:p w14:paraId="4EC458B3"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of milliseconds.</w:t>
      </w:r>
    </w:p>
    <w:p w14:paraId="5D8BB187"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adjPeriod</w:t>
      </w:r>
      <w:proofErr w:type="spellEnd"/>
      <w:r>
        <w:rPr>
          <w:rFonts w:ascii="Courier New" w:hAnsi="Courier New" w:cs="Courier New"/>
          <w:sz w:val="16"/>
          <w:szCs w:val="16"/>
        </w:rPr>
        <w:t>:</w:t>
      </w:r>
    </w:p>
    <w:p w14:paraId="53267477"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054ECCB4"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14:paraId="3B0FD634"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6999674C"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3D1CC9B8"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14:paraId="14735C08"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89E5D9F"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7A77DF"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applies</w:t>
      </w:r>
    </w:p>
    <w:p w14:paraId="1B55A16C"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14:paraId="3F1E65EE" w14:textId="77777777" w:rsidR="00AA6825" w:rsidRDefault="00AA6825">
      <w:pPr>
        <w:pStyle w:val="PL"/>
        <w:rPr>
          <w:rFonts w:cs="Courier New"/>
          <w:szCs w:val="16"/>
        </w:rPr>
      </w:pPr>
    </w:p>
    <w:p w14:paraId="0C39300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ProtoDesc</w:t>
      </w:r>
      <w:proofErr w:type="spellEnd"/>
      <w:r>
        <w:rPr>
          <w:rFonts w:cs="Courier New"/>
          <w:szCs w:val="16"/>
        </w:rPr>
        <w:t>:</w:t>
      </w:r>
    </w:p>
    <w:p w14:paraId="08F565B3" w14:textId="77777777" w:rsidR="00AA6825" w:rsidRDefault="00130B80">
      <w:pPr>
        <w:pStyle w:val="PL"/>
        <w:rPr>
          <w:rFonts w:cs="Courier New"/>
          <w:szCs w:val="16"/>
        </w:rPr>
      </w:pPr>
      <w:r>
        <w:rPr>
          <w:rFonts w:cs="Courier New"/>
          <w:szCs w:val="16"/>
        </w:rPr>
        <w:t xml:space="preserve">      description: Contains the protocol description namely protocol details and payload type </w:t>
      </w:r>
    </w:p>
    <w:p w14:paraId="494B4AFC" w14:textId="77777777" w:rsidR="00AA6825" w:rsidRDefault="00130B80">
      <w:pPr>
        <w:pStyle w:val="PL"/>
        <w:rPr>
          <w:rFonts w:cs="Courier New"/>
          <w:szCs w:val="16"/>
        </w:rPr>
      </w:pPr>
      <w:r>
        <w:rPr>
          <w:rFonts w:cs="Courier New"/>
          <w:szCs w:val="16"/>
        </w:rPr>
        <w:t xml:space="preserve">        information.</w:t>
      </w:r>
    </w:p>
    <w:p w14:paraId="68887FE9" w14:textId="77777777" w:rsidR="00AA6825" w:rsidRDefault="00130B80">
      <w:pPr>
        <w:pStyle w:val="PL"/>
        <w:rPr>
          <w:rFonts w:cs="Courier New"/>
          <w:szCs w:val="16"/>
        </w:rPr>
      </w:pPr>
      <w:r>
        <w:rPr>
          <w:rFonts w:cs="Courier New"/>
          <w:szCs w:val="16"/>
        </w:rPr>
        <w:t xml:space="preserve">      type: object</w:t>
      </w:r>
    </w:p>
    <w:p w14:paraId="579FE9BB" w14:textId="77777777" w:rsidR="00AA6825" w:rsidRDefault="00130B80">
      <w:pPr>
        <w:pStyle w:val="PL"/>
        <w:rPr>
          <w:rFonts w:cs="Courier New"/>
          <w:szCs w:val="16"/>
        </w:rPr>
      </w:pPr>
      <w:r>
        <w:rPr>
          <w:rFonts w:cs="Courier New"/>
          <w:szCs w:val="16"/>
        </w:rPr>
        <w:t xml:space="preserve">      properties:</w:t>
      </w:r>
    </w:p>
    <w:p w14:paraId="2CD68DD7" w14:textId="77777777" w:rsidR="00AA6825" w:rsidRDefault="00130B80">
      <w:pPr>
        <w:pStyle w:val="PL"/>
        <w:rPr>
          <w:rFonts w:cs="Courier New"/>
          <w:szCs w:val="16"/>
        </w:rPr>
      </w:pPr>
      <w:r>
        <w:rPr>
          <w:rFonts w:cs="Courier New"/>
          <w:szCs w:val="16"/>
        </w:rPr>
        <w:t xml:space="preserve">        protocol:</w:t>
      </w:r>
    </w:p>
    <w:p w14:paraId="3E0C41F4"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774B071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145C6C01" w14:textId="77777777" w:rsidR="00AA6825" w:rsidRDefault="00130B80">
      <w:pPr>
        <w:pStyle w:val="PL"/>
        <w:rPr>
          <w:rFonts w:cs="Courier New"/>
          <w:szCs w:val="16"/>
        </w:rPr>
      </w:pPr>
      <w:r>
        <w:rPr>
          <w:rFonts w:cs="Courier New"/>
          <w:szCs w:val="16"/>
        </w:rPr>
        <w:lastRenderedPageBreak/>
        <w:t xml:space="preserve">          $ref: '#/components/schemas/</w:t>
      </w:r>
      <w:proofErr w:type="spellStart"/>
      <w:r>
        <w:rPr>
          <w:rFonts w:cs="Courier New"/>
          <w:szCs w:val="16"/>
        </w:rPr>
        <w:t>PayloadType</w:t>
      </w:r>
      <w:proofErr w:type="spellEnd"/>
      <w:r>
        <w:rPr>
          <w:rFonts w:cs="Courier New"/>
          <w:szCs w:val="16"/>
        </w:rPr>
        <w:t>'</w:t>
      </w:r>
    </w:p>
    <w:p w14:paraId="38A82A12" w14:textId="77777777" w:rsidR="00AA6825" w:rsidRDefault="00AA6825">
      <w:pPr>
        <w:pStyle w:val="PL"/>
        <w:rPr>
          <w:rFonts w:cs="Courier New"/>
          <w:szCs w:val="16"/>
        </w:rPr>
      </w:pPr>
    </w:p>
    <w:p w14:paraId="2662C7D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ProtoDescRm</w:t>
      </w:r>
      <w:proofErr w:type="spellEnd"/>
      <w:r>
        <w:rPr>
          <w:rFonts w:cs="Courier New"/>
          <w:szCs w:val="16"/>
        </w:rPr>
        <w:t>:</w:t>
      </w:r>
    </w:p>
    <w:p w14:paraId="369A1C2A" w14:textId="77777777" w:rsidR="00AA6825" w:rsidRDefault="00130B80">
      <w:pPr>
        <w:pStyle w:val="PL"/>
        <w:rPr>
          <w:rFonts w:cs="Courier New"/>
          <w:szCs w:val="16"/>
        </w:rPr>
      </w:pPr>
      <w:r>
        <w:rPr>
          <w:rFonts w:cs="Courier New"/>
          <w:szCs w:val="16"/>
        </w:rPr>
        <w:t xml:space="preserve">      description: Contains the protocol description namely protocol details and payload type </w:t>
      </w:r>
    </w:p>
    <w:p w14:paraId="5137378C" w14:textId="77777777" w:rsidR="00AA6825" w:rsidRDefault="00130B80">
      <w:pPr>
        <w:pStyle w:val="PL"/>
        <w:rPr>
          <w:rFonts w:cs="Courier New"/>
          <w:szCs w:val="16"/>
        </w:rPr>
      </w:pPr>
      <w:r>
        <w:rPr>
          <w:rFonts w:cs="Courier New"/>
          <w:szCs w:val="16"/>
        </w:rPr>
        <w:t xml:space="preserve">        information.</w:t>
      </w:r>
    </w:p>
    <w:p w14:paraId="4E5AC9DA" w14:textId="77777777" w:rsidR="00AA6825" w:rsidRDefault="00130B80">
      <w:pPr>
        <w:pStyle w:val="PL"/>
        <w:rPr>
          <w:rFonts w:cs="Courier New"/>
          <w:szCs w:val="16"/>
        </w:rPr>
      </w:pPr>
      <w:r>
        <w:rPr>
          <w:rFonts w:cs="Courier New"/>
          <w:szCs w:val="16"/>
        </w:rPr>
        <w:t xml:space="preserve">      type: object</w:t>
      </w:r>
    </w:p>
    <w:p w14:paraId="0BFEA1CA" w14:textId="77777777" w:rsidR="00AA6825" w:rsidRDefault="00130B80">
      <w:pPr>
        <w:pStyle w:val="PL"/>
        <w:rPr>
          <w:rFonts w:cs="Courier New"/>
          <w:szCs w:val="16"/>
        </w:rPr>
      </w:pPr>
      <w:r>
        <w:rPr>
          <w:rFonts w:cs="Courier New"/>
          <w:szCs w:val="16"/>
        </w:rPr>
        <w:t xml:space="preserve">      properties:</w:t>
      </w:r>
    </w:p>
    <w:p w14:paraId="429183F2" w14:textId="77777777" w:rsidR="00AA6825" w:rsidRDefault="00130B80">
      <w:pPr>
        <w:pStyle w:val="PL"/>
        <w:rPr>
          <w:rFonts w:cs="Courier New"/>
          <w:szCs w:val="16"/>
        </w:rPr>
      </w:pPr>
      <w:r>
        <w:rPr>
          <w:rFonts w:cs="Courier New"/>
          <w:szCs w:val="16"/>
        </w:rPr>
        <w:t xml:space="preserve">        protocol:</w:t>
      </w:r>
    </w:p>
    <w:p w14:paraId="637FB247"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34E7460E"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27774F05"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271F34AE" w14:textId="77777777" w:rsidR="00AA6825" w:rsidRDefault="00130B80">
      <w:pPr>
        <w:pStyle w:val="PL"/>
        <w:rPr>
          <w:rFonts w:cs="Courier New"/>
          <w:szCs w:val="16"/>
        </w:rPr>
      </w:pPr>
      <w:r>
        <w:rPr>
          <w:rFonts w:cs="Courier New"/>
          <w:szCs w:val="16"/>
        </w:rPr>
        <w:t xml:space="preserve">      nullable: true</w:t>
      </w:r>
    </w:p>
    <w:p w14:paraId="7334C416" w14:textId="77777777" w:rsidR="00AA6825" w:rsidRDefault="00AA6825">
      <w:pPr>
        <w:pStyle w:val="PL"/>
        <w:rPr>
          <w:rFonts w:cs="Courier New"/>
          <w:szCs w:val="16"/>
        </w:rPr>
      </w:pPr>
    </w:p>
    <w:p w14:paraId="4A5367C4" w14:textId="77777777" w:rsidR="00AA6825" w:rsidRDefault="00130B80">
      <w:pPr>
        <w:pStyle w:val="PL"/>
        <w:rPr>
          <w:rFonts w:cs="Courier New"/>
          <w:szCs w:val="16"/>
        </w:rPr>
      </w:pPr>
      <w:r>
        <w:rPr>
          <w:rFonts w:cs="Courier New"/>
          <w:szCs w:val="16"/>
        </w:rPr>
        <w:t xml:space="preserve">    </w:t>
      </w:r>
      <w:proofErr w:type="spellStart"/>
      <w:r>
        <w:rPr>
          <w:rFonts w:hint="eastAsia"/>
          <w:lang w:eastAsia="zh-CN"/>
        </w:rPr>
        <w:t>U</w:t>
      </w:r>
      <w:r>
        <w:rPr>
          <w:lang w:eastAsia="zh-CN"/>
        </w:rPr>
        <w:t>rspEnforcementReport</w:t>
      </w:r>
      <w:proofErr w:type="spellEnd"/>
      <w:r>
        <w:rPr>
          <w:rFonts w:cs="Courier New"/>
          <w:szCs w:val="16"/>
        </w:rPr>
        <w:t>:</w:t>
      </w:r>
    </w:p>
    <w:p w14:paraId="7CC0BA11" w14:textId="77777777" w:rsidR="00AA6825" w:rsidRDefault="00130B80">
      <w:pPr>
        <w:pStyle w:val="PL"/>
        <w:rPr>
          <w:rFonts w:cs="Courier New"/>
          <w:szCs w:val="16"/>
        </w:rPr>
      </w:pPr>
      <w:r>
        <w:rPr>
          <w:rFonts w:cs="Courier New"/>
          <w:szCs w:val="16"/>
        </w:rPr>
        <w:t xml:space="preserve">      description: &gt;</w:t>
      </w:r>
    </w:p>
    <w:p w14:paraId="08AF25A6" w14:textId="77777777" w:rsidR="00AA6825" w:rsidRDefault="00130B80">
      <w:pPr>
        <w:pStyle w:val="PL"/>
        <w:rPr>
          <w:rFonts w:cs="Arial"/>
          <w:szCs w:val="18"/>
        </w:rPr>
      </w:pPr>
      <w:r>
        <w:rPr>
          <w:rFonts w:cs="Courier New"/>
          <w:szCs w:val="16"/>
        </w:rPr>
        <w:t xml:space="preserve">        </w:t>
      </w:r>
      <w:r>
        <w:t>Include the UE reporting Connection Capabilities from an associated URSP rule.</w:t>
      </w:r>
    </w:p>
    <w:p w14:paraId="4244145E" w14:textId="77777777" w:rsidR="00AA6825" w:rsidRDefault="00130B80">
      <w:pPr>
        <w:pStyle w:val="PL"/>
        <w:rPr>
          <w:rFonts w:cs="Courier New"/>
          <w:szCs w:val="16"/>
        </w:rPr>
      </w:pPr>
      <w:r>
        <w:rPr>
          <w:rFonts w:cs="Courier New"/>
          <w:szCs w:val="16"/>
        </w:rPr>
        <w:t xml:space="preserve">      type: object</w:t>
      </w:r>
    </w:p>
    <w:p w14:paraId="48CE236E" w14:textId="77777777" w:rsidR="00AA6825" w:rsidRDefault="00130B80">
      <w:pPr>
        <w:pStyle w:val="PL"/>
        <w:rPr>
          <w:rFonts w:cs="Courier New"/>
          <w:szCs w:val="16"/>
        </w:rPr>
      </w:pPr>
      <w:r>
        <w:rPr>
          <w:rFonts w:cs="Courier New"/>
          <w:szCs w:val="16"/>
        </w:rPr>
        <w:t xml:space="preserve">      required:</w:t>
      </w:r>
    </w:p>
    <w:p w14:paraId="2731FF2A" w14:textId="77777777" w:rsidR="00AA6825" w:rsidRDefault="00130B80">
      <w:pPr>
        <w:pStyle w:val="PL"/>
        <w:rPr>
          <w:lang w:eastAsia="zh-CN"/>
        </w:rPr>
      </w:pPr>
      <w:r>
        <w:rPr>
          <w:rFonts w:cs="Courier New"/>
          <w:szCs w:val="16"/>
        </w:rPr>
        <w:t xml:space="preserve">        - </w:t>
      </w:r>
      <w:proofErr w:type="spellStart"/>
      <w:r>
        <w:rPr>
          <w:rFonts w:hint="eastAsia"/>
          <w:lang w:eastAsia="zh-CN"/>
        </w:rPr>
        <w:t>connCaps</w:t>
      </w:r>
      <w:proofErr w:type="spellEnd"/>
    </w:p>
    <w:p w14:paraId="4416BDAF" w14:textId="77777777" w:rsidR="00AA6825" w:rsidRDefault="00130B80">
      <w:pPr>
        <w:pStyle w:val="PL"/>
      </w:pPr>
      <w:r>
        <w:rPr>
          <w:rFonts w:cs="Courier New"/>
          <w:szCs w:val="16"/>
        </w:rPr>
        <w:t xml:space="preserve">        - </w:t>
      </w:r>
      <w:proofErr w:type="spellStart"/>
      <w:r>
        <w:t>pduSessionId</w:t>
      </w:r>
      <w:proofErr w:type="spellEnd"/>
    </w:p>
    <w:p w14:paraId="3777AABB" w14:textId="77777777" w:rsidR="00AA6825" w:rsidRDefault="00130B80">
      <w:pPr>
        <w:pStyle w:val="PL"/>
        <w:rPr>
          <w:rFonts w:cs="Courier New"/>
          <w:szCs w:val="16"/>
        </w:rPr>
      </w:pPr>
      <w:r>
        <w:rPr>
          <w:rFonts w:cs="Courier New"/>
          <w:szCs w:val="16"/>
        </w:rPr>
        <w:t xml:space="preserve">      properties:</w:t>
      </w:r>
    </w:p>
    <w:p w14:paraId="04DD9EB4" w14:textId="77777777" w:rsidR="00AA6825" w:rsidRDefault="00130B80">
      <w:pPr>
        <w:pStyle w:val="PL"/>
        <w:rPr>
          <w:rFonts w:cs="Courier New"/>
          <w:szCs w:val="16"/>
        </w:rPr>
      </w:pPr>
      <w:r>
        <w:rPr>
          <w:rFonts w:cs="Courier New"/>
          <w:szCs w:val="16"/>
        </w:rPr>
        <w:t xml:space="preserve">        </w:t>
      </w:r>
      <w:proofErr w:type="spellStart"/>
      <w:r>
        <w:rPr>
          <w:rFonts w:hint="eastAsia"/>
          <w:lang w:eastAsia="zh-CN"/>
        </w:rPr>
        <w:t>connCaps</w:t>
      </w:r>
      <w:proofErr w:type="spellEnd"/>
      <w:r>
        <w:rPr>
          <w:rFonts w:cs="Courier New"/>
          <w:szCs w:val="16"/>
        </w:rPr>
        <w:t>:</w:t>
      </w:r>
    </w:p>
    <w:p w14:paraId="451E1FE7" w14:textId="77777777" w:rsidR="00AA6825" w:rsidRDefault="00130B80">
      <w:pPr>
        <w:pStyle w:val="PL"/>
        <w:rPr>
          <w:rFonts w:cs="Courier New"/>
          <w:szCs w:val="16"/>
        </w:rPr>
      </w:pPr>
      <w:r>
        <w:rPr>
          <w:rFonts w:cs="Courier New"/>
          <w:szCs w:val="16"/>
        </w:rPr>
        <w:t xml:space="preserve">          type: string</w:t>
      </w:r>
    </w:p>
    <w:p w14:paraId="2FBAC9D2" w14:textId="77777777" w:rsidR="00AA6825" w:rsidRDefault="00130B80">
      <w:pPr>
        <w:pStyle w:val="PL"/>
        <w:rPr>
          <w:rFonts w:cs="Courier New"/>
          <w:szCs w:val="16"/>
        </w:rPr>
      </w:pPr>
      <w:r>
        <w:rPr>
          <w:rFonts w:cs="Courier New"/>
          <w:szCs w:val="16"/>
        </w:rPr>
        <w:t xml:space="preserve">        </w:t>
      </w:r>
      <w:proofErr w:type="spellStart"/>
      <w:r>
        <w:t>pduSessionId</w:t>
      </w:r>
      <w:proofErr w:type="spellEnd"/>
      <w:r>
        <w:rPr>
          <w:rFonts w:cs="Courier New"/>
          <w:szCs w:val="16"/>
        </w:rPr>
        <w:t>:</w:t>
      </w:r>
    </w:p>
    <w:p w14:paraId="2BDD3C28" w14:textId="77777777" w:rsidR="00AA6825" w:rsidRDefault="00130B80">
      <w:pPr>
        <w:pStyle w:val="PL"/>
      </w:pPr>
      <w:r>
        <w:t xml:space="preserve">          $ref: 'TS29571_CommonData.yaml#/components/schemas/</w:t>
      </w:r>
      <w:proofErr w:type="spellStart"/>
      <w:r>
        <w:t>PduSessionId</w:t>
      </w:r>
      <w:proofErr w:type="spellEnd"/>
      <w:r>
        <w:t>'</w:t>
      </w:r>
    </w:p>
    <w:p w14:paraId="61598D37" w14:textId="77777777" w:rsidR="00AA6825" w:rsidRDefault="00AA6825">
      <w:pPr>
        <w:pStyle w:val="PL"/>
      </w:pPr>
    </w:p>
    <w:p w14:paraId="438B6A2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5673EE3F" w14:textId="77777777" w:rsidR="00AA6825" w:rsidRDefault="00130B80">
      <w:pPr>
        <w:pStyle w:val="PL"/>
        <w:rPr>
          <w:rFonts w:cs="Courier New"/>
          <w:szCs w:val="16"/>
        </w:rPr>
      </w:pPr>
      <w:r>
        <w:rPr>
          <w:rFonts w:cs="Courier New"/>
          <w:szCs w:val="16"/>
        </w:rPr>
        <w:t xml:space="preserve">      description: Packet Delay Variation reporting information.</w:t>
      </w:r>
    </w:p>
    <w:p w14:paraId="3887DACD" w14:textId="77777777" w:rsidR="00AA6825" w:rsidRDefault="00130B80">
      <w:pPr>
        <w:pStyle w:val="PL"/>
        <w:rPr>
          <w:rFonts w:cs="Courier New"/>
          <w:szCs w:val="16"/>
        </w:rPr>
      </w:pPr>
      <w:r>
        <w:rPr>
          <w:rFonts w:cs="Courier New"/>
          <w:szCs w:val="16"/>
        </w:rPr>
        <w:t xml:space="preserve">      type: object</w:t>
      </w:r>
    </w:p>
    <w:p w14:paraId="4EE1C43C" w14:textId="77777777" w:rsidR="00AA6825" w:rsidRDefault="00130B80">
      <w:pPr>
        <w:pStyle w:val="PL"/>
        <w:rPr>
          <w:rFonts w:cs="Courier New"/>
          <w:szCs w:val="16"/>
        </w:rPr>
      </w:pPr>
      <w:r>
        <w:rPr>
          <w:rFonts w:cs="Courier New"/>
          <w:szCs w:val="16"/>
        </w:rPr>
        <w:t xml:space="preserve">      properties:</w:t>
      </w:r>
    </w:p>
    <w:p w14:paraId="463222DD" w14:textId="77777777" w:rsidR="00AA6825" w:rsidRDefault="00130B80">
      <w:pPr>
        <w:pStyle w:val="PL"/>
        <w:rPr>
          <w:rFonts w:cs="Courier New"/>
          <w:szCs w:val="16"/>
        </w:rPr>
      </w:pPr>
      <w:r>
        <w:rPr>
          <w:rFonts w:cs="Courier New"/>
          <w:szCs w:val="16"/>
        </w:rPr>
        <w:t xml:space="preserve">        flow:</w:t>
      </w:r>
    </w:p>
    <w:p w14:paraId="0C7055CD" w14:textId="77777777" w:rsidR="00AA6825" w:rsidRDefault="00130B80">
      <w:pPr>
        <w:pStyle w:val="PL"/>
        <w:rPr>
          <w:rFonts w:cs="Courier New"/>
          <w:szCs w:val="16"/>
        </w:rPr>
      </w:pPr>
      <w:r>
        <w:rPr>
          <w:rFonts w:cs="Courier New"/>
          <w:szCs w:val="16"/>
        </w:rPr>
        <w:t xml:space="preserve">          $ref: '#/components/schemas/Flows'</w:t>
      </w:r>
    </w:p>
    <w:p w14:paraId="4C9840F6" w14:textId="77777777" w:rsidR="00AA6825" w:rsidRDefault="00130B80">
      <w:pPr>
        <w:pStyle w:val="PL"/>
      </w:pPr>
      <w:r>
        <w:t xml:space="preserve">        </w:t>
      </w:r>
      <w:proofErr w:type="spellStart"/>
      <w:r>
        <w:rPr>
          <w:lang w:eastAsia="zh-CN"/>
        </w:rPr>
        <w:t>ulPdv</w:t>
      </w:r>
      <w:proofErr w:type="spellEnd"/>
      <w:r>
        <w:t>:</w:t>
      </w:r>
    </w:p>
    <w:p w14:paraId="0800ECA5" w14:textId="77777777" w:rsidR="00AA6825" w:rsidRDefault="00130B80">
      <w:pPr>
        <w:pStyle w:val="PL"/>
      </w:pPr>
      <w:r>
        <w:t xml:space="preserve">          type: integer</w:t>
      </w:r>
    </w:p>
    <w:p w14:paraId="2683302A" w14:textId="77777777" w:rsidR="00AA6825" w:rsidRDefault="00130B80">
      <w:pPr>
        <w:pStyle w:val="PL"/>
      </w:pPr>
      <w:r>
        <w:t xml:space="preserve">        </w:t>
      </w:r>
      <w:proofErr w:type="spellStart"/>
      <w:r>
        <w:rPr>
          <w:lang w:eastAsia="zh-CN"/>
        </w:rPr>
        <w:t>dlPdv</w:t>
      </w:r>
      <w:proofErr w:type="spellEnd"/>
      <w:r>
        <w:t>:</w:t>
      </w:r>
    </w:p>
    <w:p w14:paraId="11DB73E8" w14:textId="77777777" w:rsidR="00AA6825" w:rsidRDefault="00130B80">
      <w:pPr>
        <w:pStyle w:val="PL"/>
        <w:tabs>
          <w:tab w:val="clear" w:pos="384"/>
          <w:tab w:val="left" w:pos="385"/>
        </w:tabs>
      </w:pPr>
      <w:r>
        <w:t xml:space="preserve">          type: integer</w:t>
      </w:r>
    </w:p>
    <w:p w14:paraId="2AFA4B0C" w14:textId="77777777" w:rsidR="00AA6825" w:rsidRDefault="00130B80">
      <w:pPr>
        <w:pStyle w:val="PL"/>
      </w:pPr>
      <w:r>
        <w:t xml:space="preserve">        </w:t>
      </w:r>
      <w:proofErr w:type="spellStart"/>
      <w:r>
        <w:rPr>
          <w:lang w:eastAsia="zh-CN"/>
        </w:rPr>
        <w:t>rtPdv</w:t>
      </w:r>
      <w:proofErr w:type="spellEnd"/>
      <w:r>
        <w:t>:</w:t>
      </w:r>
    </w:p>
    <w:p w14:paraId="5F1DD4F0" w14:textId="77777777" w:rsidR="00AA6825" w:rsidRDefault="00130B80">
      <w:pPr>
        <w:pStyle w:val="PL"/>
      </w:pPr>
      <w:r>
        <w:t xml:space="preserve">          type: integer</w:t>
      </w:r>
    </w:p>
    <w:p w14:paraId="2C724F07" w14:textId="77777777" w:rsidR="00AA6825" w:rsidRDefault="00AA6825">
      <w:pPr>
        <w:pStyle w:val="PL"/>
        <w:rPr>
          <w:rFonts w:cs="Courier New"/>
          <w:szCs w:val="16"/>
        </w:rPr>
      </w:pPr>
    </w:p>
    <w:p w14:paraId="384E7C9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PeriodicityInfo</w:t>
      </w:r>
      <w:proofErr w:type="spellEnd"/>
      <w:r>
        <w:rPr>
          <w:rFonts w:cs="Courier New"/>
          <w:szCs w:val="16"/>
        </w:rPr>
        <w:t>:</w:t>
      </w:r>
    </w:p>
    <w:p w14:paraId="360F47EF" w14:textId="77777777" w:rsidR="00AA6825" w:rsidRDefault="00130B80">
      <w:pPr>
        <w:pStyle w:val="PL"/>
        <w:rPr>
          <w:rFonts w:cs="Courier New"/>
          <w:szCs w:val="16"/>
        </w:rPr>
      </w:pPr>
      <w:r>
        <w:rPr>
          <w:rFonts w:cs="Courier New"/>
          <w:szCs w:val="16"/>
        </w:rPr>
        <w:t xml:space="preserve">      description: &gt;</w:t>
      </w:r>
    </w:p>
    <w:p w14:paraId="03477ECF" w14:textId="77777777" w:rsidR="00AA6825" w:rsidRDefault="00130B80">
      <w:pPr>
        <w:pStyle w:val="PL"/>
        <w:rPr>
          <w:rFonts w:cs="Courier New"/>
          <w:szCs w:val="16"/>
        </w:rPr>
      </w:pPr>
      <w:r>
        <w:rPr>
          <w:rFonts w:cs="Courier New"/>
          <w:szCs w:val="16"/>
        </w:rPr>
        <w:t xml:space="preserve">        Indicates the time period between the start of the two data bursts in Uplink and/or Downlink</w:t>
      </w:r>
    </w:p>
    <w:p w14:paraId="68D87CA6" w14:textId="77777777" w:rsidR="00AA6825" w:rsidRDefault="00130B80">
      <w:pPr>
        <w:pStyle w:val="PL"/>
        <w:rPr>
          <w:rFonts w:cs="Courier New"/>
          <w:szCs w:val="16"/>
        </w:rPr>
      </w:pPr>
      <w:r>
        <w:rPr>
          <w:rFonts w:cs="Courier New"/>
          <w:szCs w:val="16"/>
        </w:rPr>
        <w:t xml:space="preserve">        direction.</w:t>
      </w:r>
    </w:p>
    <w:p w14:paraId="5432E803" w14:textId="77777777" w:rsidR="00AA6825" w:rsidRDefault="00130B80">
      <w:pPr>
        <w:pStyle w:val="PL"/>
        <w:rPr>
          <w:rFonts w:cs="Courier New"/>
          <w:szCs w:val="16"/>
        </w:rPr>
      </w:pPr>
      <w:r>
        <w:rPr>
          <w:rFonts w:cs="Courier New"/>
          <w:szCs w:val="16"/>
        </w:rPr>
        <w:t xml:space="preserve">      type: object</w:t>
      </w:r>
    </w:p>
    <w:p w14:paraId="3FFBA7A9" w14:textId="77777777" w:rsidR="00AA6825" w:rsidRDefault="00130B80">
      <w:pPr>
        <w:pStyle w:val="PL"/>
        <w:rPr>
          <w:rFonts w:cs="Courier New"/>
          <w:szCs w:val="16"/>
        </w:rPr>
      </w:pPr>
      <w:r>
        <w:rPr>
          <w:rFonts w:cs="Courier New"/>
          <w:szCs w:val="16"/>
        </w:rPr>
        <w:t xml:space="preserve">      properties:</w:t>
      </w:r>
    </w:p>
    <w:p w14:paraId="345BDFC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periodUl</w:t>
      </w:r>
      <w:proofErr w:type="spellEnd"/>
      <w:r>
        <w:rPr>
          <w:rFonts w:cs="Courier New"/>
          <w:szCs w:val="16"/>
        </w:rPr>
        <w:t>:</w:t>
      </w:r>
    </w:p>
    <w:p w14:paraId="43A59A68"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DurationSecRm</w:t>
      </w:r>
      <w:proofErr w:type="spellEnd"/>
      <w:r>
        <w:rPr>
          <w:rFonts w:cs="Courier New"/>
          <w:szCs w:val="16"/>
        </w:rPr>
        <w:t>'</w:t>
      </w:r>
    </w:p>
    <w:p w14:paraId="432166F1" w14:textId="77777777" w:rsidR="00AA6825" w:rsidRDefault="00130B80">
      <w:pPr>
        <w:pStyle w:val="PL"/>
        <w:rPr>
          <w:rFonts w:cs="Courier New"/>
          <w:szCs w:val="16"/>
        </w:rPr>
      </w:pPr>
      <w:r>
        <w:rPr>
          <w:rFonts w:cs="Courier New"/>
          <w:szCs w:val="16"/>
        </w:rPr>
        <w:t xml:space="preserve">        </w:t>
      </w:r>
      <w:proofErr w:type="spellStart"/>
      <w:r>
        <w:rPr>
          <w:rFonts w:cs="Courier New"/>
          <w:szCs w:val="16"/>
        </w:rPr>
        <w:t>periodDl</w:t>
      </w:r>
      <w:proofErr w:type="spellEnd"/>
      <w:r>
        <w:rPr>
          <w:rFonts w:cs="Courier New"/>
          <w:szCs w:val="16"/>
        </w:rPr>
        <w:t>:</w:t>
      </w:r>
    </w:p>
    <w:p w14:paraId="7376F940" w14:textId="77777777" w:rsidR="00AA6825" w:rsidRDefault="00130B80">
      <w:pPr>
        <w:pStyle w:val="PL"/>
        <w:rPr>
          <w:rFonts w:cs="Courier New"/>
          <w:szCs w:val="16"/>
        </w:rPr>
      </w:pPr>
      <w:r>
        <w:rPr>
          <w:rFonts w:cs="Courier New"/>
          <w:szCs w:val="16"/>
        </w:rPr>
        <w:t xml:space="preserve">          $ref: 'TS29571_CommonData.yaml#/components/schemas/</w:t>
      </w:r>
      <w:proofErr w:type="spellStart"/>
      <w:r>
        <w:rPr>
          <w:rFonts w:cs="Courier New"/>
          <w:szCs w:val="16"/>
        </w:rPr>
        <w:t>DurationSecRm</w:t>
      </w:r>
      <w:proofErr w:type="spellEnd"/>
      <w:r>
        <w:rPr>
          <w:rFonts w:cs="Courier New"/>
          <w:szCs w:val="16"/>
        </w:rPr>
        <w:t>'</w:t>
      </w:r>
    </w:p>
    <w:p w14:paraId="3644F3F4" w14:textId="77777777" w:rsidR="00AA6825" w:rsidRDefault="00130B80">
      <w:pPr>
        <w:pStyle w:val="PL"/>
        <w:rPr>
          <w:rFonts w:cs="Courier New"/>
          <w:szCs w:val="16"/>
        </w:rPr>
      </w:pPr>
      <w:r>
        <w:rPr>
          <w:rFonts w:cs="Courier New"/>
          <w:szCs w:val="16"/>
        </w:rPr>
        <w:t xml:space="preserve">      nullable: true</w:t>
      </w:r>
    </w:p>
    <w:p w14:paraId="0E4F9A1B" w14:textId="77777777" w:rsidR="00AA6825" w:rsidRDefault="00AA6825">
      <w:pPr>
        <w:pStyle w:val="PL"/>
        <w:rPr>
          <w:rFonts w:cs="Courier New"/>
          <w:szCs w:val="16"/>
        </w:rPr>
      </w:pPr>
    </w:p>
    <w:p w14:paraId="1ED7B5B5" w14:textId="77777777" w:rsidR="00AA6825" w:rsidRDefault="00130B80">
      <w:pPr>
        <w:pStyle w:val="PL"/>
      </w:pPr>
      <w:r>
        <w:t xml:space="preserve">    </w:t>
      </w:r>
      <w:proofErr w:type="spellStart"/>
      <w:r>
        <w:t>AddFlowDescriptionInfo</w:t>
      </w:r>
      <w:proofErr w:type="spellEnd"/>
      <w:r>
        <w:t>:</w:t>
      </w:r>
    </w:p>
    <w:p w14:paraId="5462A78F" w14:textId="77777777" w:rsidR="00AA6825" w:rsidRDefault="00130B80">
      <w:pPr>
        <w:pStyle w:val="PL"/>
      </w:pPr>
      <w:r>
        <w:rPr>
          <w:rFonts w:eastAsia="Batang"/>
        </w:rPr>
        <w:t xml:space="preserve">      description: </w:t>
      </w:r>
      <w:r>
        <w:t>Contains additional flow description information</w:t>
      </w:r>
      <w:r>
        <w:rPr>
          <w:rFonts w:eastAsia="Batang"/>
        </w:rPr>
        <w:t>.</w:t>
      </w:r>
    </w:p>
    <w:p w14:paraId="67C30BBD" w14:textId="77777777" w:rsidR="00AA6825" w:rsidRDefault="00130B80">
      <w:pPr>
        <w:pStyle w:val="PL"/>
      </w:pPr>
      <w:r>
        <w:t xml:space="preserve">      type: object</w:t>
      </w:r>
    </w:p>
    <w:p w14:paraId="40A635FD" w14:textId="77777777" w:rsidR="00AA6825" w:rsidRDefault="00130B80">
      <w:pPr>
        <w:pStyle w:val="PL"/>
      </w:pPr>
      <w:r>
        <w:t xml:space="preserve">      properties:</w:t>
      </w:r>
    </w:p>
    <w:p w14:paraId="43720D11" w14:textId="77777777" w:rsidR="00AA6825" w:rsidRDefault="00130B80">
      <w:pPr>
        <w:pStyle w:val="PL"/>
      </w:pPr>
      <w:r>
        <w:t xml:space="preserve">        </w:t>
      </w:r>
      <w:proofErr w:type="spellStart"/>
      <w:r>
        <w:t>spi</w:t>
      </w:r>
      <w:proofErr w:type="spellEnd"/>
      <w:r>
        <w:t>:</w:t>
      </w:r>
    </w:p>
    <w:p w14:paraId="096C1D12" w14:textId="77777777" w:rsidR="00AA6825" w:rsidRDefault="00130B80">
      <w:pPr>
        <w:pStyle w:val="PL"/>
      </w:pPr>
      <w:r>
        <w:t xml:space="preserve">          type: string</w:t>
      </w:r>
    </w:p>
    <w:p w14:paraId="13A3F17E" w14:textId="77777777" w:rsidR="00AA6825" w:rsidRDefault="00130B80">
      <w:pPr>
        <w:pStyle w:val="PL"/>
      </w:pPr>
      <w:r>
        <w:t xml:space="preserve">          description: &gt;</w:t>
      </w:r>
    </w:p>
    <w:p w14:paraId="137419DC" w14:textId="77777777" w:rsidR="00AA6825" w:rsidRDefault="00130B80">
      <w:pPr>
        <w:pStyle w:val="PL"/>
      </w:pPr>
      <w:r>
        <w:t xml:space="preserve">            4-octet string representing the security parameter index of the </w:t>
      </w:r>
      <w:proofErr w:type="spellStart"/>
      <w:r>
        <w:t>IPSec</w:t>
      </w:r>
      <w:proofErr w:type="spellEnd"/>
      <w:r>
        <w:t xml:space="preserve"> packet</w:t>
      </w:r>
    </w:p>
    <w:p w14:paraId="6810D167" w14:textId="77777777" w:rsidR="00AA6825" w:rsidRDefault="00130B80">
      <w:pPr>
        <w:pStyle w:val="PL"/>
      </w:pPr>
      <w:r>
        <w:t xml:space="preserve">            in hexadecimal representation.</w:t>
      </w:r>
    </w:p>
    <w:p w14:paraId="683E5D5E" w14:textId="77777777" w:rsidR="00AA6825" w:rsidRDefault="00130B80">
      <w:pPr>
        <w:pStyle w:val="PL"/>
      </w:pPr>
      <w:r>
        <w:t xml:space="preserve">        </w:t>
      </w:r>
      <w:proofErr w:type="spellStart"/>
      <w:r>
        <w:t>flowLabel</w:t>
      </w:r>
      <w:proofErr w:type="spellEnd"/>
      <w:r>
        <w:t>:</w:t>
      </w:r>
    </w:p>
    <w:p w14:paraId="3B90D024" w14:textId="77777777" w:rsidR="00AA6825" w:rsidRDefault="00130B80">
      <w:pPr>
        <w:pStyle w:val="PL"/>
      </w:pPr>
      <w:r>
        <w:t xml:space="preserve">          type: string</w:t>
      </w:r>
    </w:p>
    <w:p w14:paraId="3D8DCB9F" w14:textId="77777777" w:rsidR="00AA6825" w:rsidRDefault="00130B80">
      <w:pPr>
        <w:pStyle w:val="PL"/>
      </w:pPr>
      <w:r>
        <w:t xml:space="preserve">          description: &gt;</w:t>
      </w:r>
    </w:p>
    <w:p w14:paraId="03C964BD" w14:textId="77777777" w:rsidR="00AA6825" w:rsidRDefault="00130B80">
      <w:pPr>
        <w:pStyle w:val="PL"/>
      </w:pPr>
      <w:r>
        <w:t xml:space="preserve">            3-octet string representing the IPv6 flow label header field in hexadecimal</w:t>
      </w:r>
    </w:p>
    <w:p w14:paraId="602A4F32" w14:textId="77777777" w:rsidR="00AA6825" w:rsidRDefault="00130B80">
      <w:pPr>
        <w:pStyle w:val="PL"/>
      </w:pPr>
      <w:r>
        <w:t xml:space="preserve">            representation.</w:t>
      </w:r>
    </w:p>
    <w:p w14:paraId="522D1544"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2695C552" w14:textId="77777777" w:rsidR="00AA6825" w:rsidRDefault="00130B80">
      <w:pPr>
        <w:pStyle w:val="PL"/>
        <w:rPr>
          <w:rFonts w:cs="Courier New"/>
          <w:szCs w:val="16"/>
        </w:rPr>
      </w:pPr>
      <w:r>
        <w:rPr>
          <w:rFonts w:cs="Courier New"/>
          <w:szCs w:val="16"/>
        </w:rPr>
        <w:t xml:space="preserve">          $ref: 'TS29512_Npcf_SMPolicyControl.yaml#/components/schemas/FlowDirection'</w:t>
      </w:r>
    </w:p>
    <w:p w14:paraId="5ABF98AE" w14:textId="77777777" w:rsidR="00AA6825" w:rsidRDefault="00AA6825">
      <w:pPr>
        <w:pStyle w:val="PL"/>
        <w:rPr>
          <w:rFonts w:cs="Courier New"/>
          <w:szCs w:val="16"/>
        </w:rPr>
      </w:pPr>
    </w:p>
    <w:p w14:paraId="03512667" w14:textId="77777777" w:rsidR="00AA6825" w:rsidRDefault="00130B80">
      <w:pPr>
        <w:pStyle w:val="PL"/>
        <w:rPr>
          <w:rFonts w:cs="Courier New"/>
          <w:szCs w:val="16"/>
        </w:rPr>
      </w:pPr>
      <w:r>
        <w:rPr>
          <w:rFonts w:cs="Courier New"/>
          <w:szCs w:val="16"/>
        </w:rPr>
        <w:t xml:space="preserve">    L4sSupport:</w:t>
      </w:r>
    </w:p>
    <w:p w14:paraId="5B3AF311" w14:textId="77777777" w:rsidR="00AA6825" w:rsidRDefault="00130B80">
      <w:pPr>
        <w:pStyle w:val="PL"/>
        <w:rPr>
          <w:rFonts w:cs="Courier New"/>
          <w:szCs w:val="16"/>
        </w:rPr>
      </w:pPr>
      <w:r>
        <w:rPr>
          <w:rFonts w:cs="Courier New"/>
          <w:szCs w:val="16"/>
        </w:rPr>
        <w:t xml:space="preserve">      description: &gt;</w:t>
      </w:r>
    </w:p>
    <w:p w14:paraId="7F8BAF1D" w14:textId="77777777" w:rsidR="00AA6825" w:rsidRDefault="00130B80">
      <w:pPr>
        <w:pStyle w:val="PL"/>
        <w:rPr>
          <w:rFonts w:cs="Courier New"/>
          <w:szCs w:val="16"/>
        </w:rPr>
      </w:pPr>
      <w:r>
        <w:rPr>
          <w:rFonts w:cs="Courier New"/>
          <w:szCs w:val="16"/>
        </w:rPr>
        <w:t xml:space="preserve">        Indicates whether the ECN marking for L4S support is not available or available</w:t>
      </w:r>
    </w:p>
    <w:p w14:paraId="2CC9D782" w14:textId="77777777" w:rsidR="00AA6825" w:rsidRDefault="00130B80">
      <w:pPr>
        <w:pStyle w:val="PL"/>
        <w:rPr>
          <w:rFonts w:cs="Courier New"/>
          <w:szCs w:val="16"/>
        </w:rPr>
      </w:pPr>
      <w:r>
        <w:rPr>
          <w:rFonts w:cs="Courier New"/>
          <w:szCs w:val="16"/>
        </w:rPr>
        <w:t xml:space="preserve">        again in 5GS.</w:t>
      </w:r>
    </w:p>
    <w:p w14:paraId="565D6653" w14:textId="77777777" w:rsidR="00AA6825" w:rsidRDefault="00130B80">
      <w:pPr>
        <w:pStyle w:val="PL"/>
        <w:rPr>
          <w:rFonts w:cs="Courier New"/>
          <w:szCs w:val="16"/>
        </w:rPr>
      </w:pPr>
      <w:r>
        <w:rPr>
          <w:rFonts w:cs="Courier New"/>
          <w:szCs w:val="16"/>
        </w:rPr>
        <w:t xml:space="preserve">      type: object</w:t>
      </w:r>
    </w:p>
    <w:p w14:paraId="582B5EA9" w14:textId="77777777" w:rsidR="00AA6825" w:rsidRDefault="00130B80">
      <w:pPr>
        <w:pStyle w:val="PL"/>
        <w:rPr>
          <w:rFonts w:cs="Courier New"/>
          <w:szCs w:val="16"/>
        </w:rPr>
      </w:pPr>
      <w:r>
        <w:rPr>
          <w:rFonts w:cs="Courier New"/>
          <w:szCs w:val="16"/>
        </w:rPr>
        <w:t xml:space="preserve">      required:</w:t>
      </w:r>
    </w:p>
    <w:p w14:paraId="12DB5170" w14:textId="77777777" w:rsidR="00AA6825" w:rsidRDefault="00130B80">
      <w:pPr>
        <w:pStyle w:val="PL"/>
        <w:rPr>
          <w:rFonts w:cs="Courier New"/>
          <w:szCs w:val="16"/>
        </w:rPr>
      </w:pPr>
      <w:r>
        <w:rPr>
          <w:rFonts w:cs="Courier New"/>
          <w:szCs w:val="16"/>
        </w:rPr>
        <w:t xml:space="preserve">        - </w:t>
      </w:r>
      <w:proofErr w:type="spellStart"/>
      <w:r>
        <w:rPr>
          <w:rFonts w:cs="Courier New"/>
          <w:szCs w:val="16"/>
        </w:rPr>
        <w:t>notifType</w:t>
      </w:r>
      <w:proofErr w:type="spellEnd"/>
    </w:p>
    <w:p w14:paraId="02CFF994" w14:textId="77777777" w:rsidR="00AA6825" w:rsidRDefault="00130B80">
      <w:pPr>
        <w:pStyle w:val="PL"/>
        <w:rPr>
          <w:rFonts w:cs="Courier New"/>
          <w:szCs w:val="16"/>
        </w:rPr>
      </w:pPr>
      <w:r>
        <w:rPr>
          <w:rFonts w:cs="Courier New"/>
          <w:szCs w:val="16"/>
        </w:rPr>
        <w:t xml:space="preserve">      properties:</w:t>
      </w:r>
    </w:p>
    <w:p w14:paraId="7FA6459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28C936E9" w14:textId="77777777" w:rsidR="00AA6825" w:rsidRDefault="00130B80">
      <w:pPr>
        <w:pStyle w:val="PL"/>
        <w:rPr>
          <w:rFonts w:cs="Courier New"/>
          <w:szCs w:val="16"/>
        </w:rPr>
      </w:pPr>
      <w:r>
        <w:rPr>
          <w:rFonts w:cs="Courier New"/>
          <w:szCs w:val="16"/>
        </w:rPr>
        <w:t xml:space="preserve">          $ref: '#/components/schemas/L4sNotifType'</w:t>
      </w:r>
    </w:p>
    <w:p w14:paraId="4A4C4CE7" w14:textId="77777777" w:rsidR="00AA6825" w:rsidRDefault="00130B80">
      <w:pPr>
        <w:pStyle w:val="PL"/>
        <w:rPr>
          <w:rFonts w:cs="Courier New"/>
          <w:szCs w:val="16"/>
        </w:rPr>
      </w:pPr>
      <w:r>
        <w:rPr>
          <w:rFonts w:cs="Courier New"/>
          <w:szCs w:val="16"/>
        </w:rPr>
        <w:lastRenderedPageBreak/>
        <w:t xml:space="preserve">        flows:</w:t>
      </w:r>
    </w:p>
    <w:p w14:paraId="6C2F25F6" w14:textId="77777777" w:rsidR="00AA6825" w:rsidRDefault="00130B80">
      <w:pPr>
        <w:pStyle w:val="PL"/>
        <w:rPr>
          <w:rFonts w:cs="Courier New"/>
          <w:szCs w:val="16"/>
        </w:rPr>
      </w:pPr>
      <w:r>
        <w:rPr>
          <w:rFonts w:cs="Courier New"/>
          <w:szCs w:val="16"/>
        </w:rPr>
        <w:t xml:space="preserve">          type: array</w:t>
      </w:r>
    </w:p>
    <w:p w14:paraId="67D04BB8" w14:textId="77777777" w:rsidR="00AA6825" w:rsidRDefault="00130B80">
      <w:pPr>
        <w:pStyle w:val="PL"/>
        <w:rPr>
          <w:rFonts w:cs="Courier New"/>
          <w:szCs w:val="16"/>
        </w:rPr>
      </w:pPr>
      <w:r>
        <w:rPr>
          <w:rFonts w:cs="Courier New"/>
          <w:szCs w:val="16"/>
        </w:rPr>
        <w:t xml:space="preserve">          items:</w:t>
      </w:r>
    </w:p>
    <w:p w14:paraId="3CF5CDB3" w14:textId="77777777" w:rsidR="00AA6825" w:rsidRDefault="00130B80">
      <w:pPr>
        <w:pStyle w:val="PL"/>
        <w:rPr>
          <w:rFonts w:cs="Courier New"/>
          <w:szCs w:val="16"/>
        </w:rPr>
      </w:pPr>
      <w:r>
        <w:rPr>
          <w:rFonts w:cs="Courier New"/>
          <w:szCs w:val="16"/>
        </w:rPr>
        <w:t xml:space="preserve">            $ref: '#/components/schemas/Flows'</w:t>
      </w:r>
    </w:p>
    <w:p w14:paraId="3CE12F88" w14:textId="77777777" w:rsidR="00AA6825" w:rsidRDefault="00130B80">
      <w:pPr>
        <w:pStyle w:val="PL"/>
      </w:pPr>
      <w:r>
        <w:t xml:space="preserve">          </w:t>
      </w:r>
      <w:proofErr w:type="spellStart"/>
      <w:r>
        <w:t>minItems</w:t>
      </w:r>
      <w:proofErr w:type="spellEnd"/>
      <w:r>
        <w:t>: 1</w:t>
      </w:r>
    </w:p>
    <w:p w14:paraId="25E956A4" w14:textId="77777777" w:rsidR="00AA6825" w:rsidRDefault="00AA6825">
      <w:pPr>
        <w:pStyle w:val="PL"/>
        <w:rPr>
          <w:rFonts w:cs="Courier New"/>
          <w:szCs w:val="16"/>
        </w:rPr>
      </w:pPr>
    </w:p>
    <w:p w14:paraId="03AD8A14" w14:textId="77777777" w:rsidR="00AA6825" w:rsidRDefault="00130B80">
      <w:pPr>
        <w:pStyle w:val="PL"/>
        <w:rPr>
          <w:rFonts w:cs="Courier New"/>
          <w:szCs w:val="16"/>
        </w:rPr>
      </w:pPr>
      <w:r>
        <w:rPr>
          <w:rFonts w:cs="Courier New"/>
          <w:szCs w:val="16"/>
        </w:rPr>
        <w:t>#</w:t>
      </w:r>
    </w:p>
    <w:p w14:paraId="3396D318" w14:textId="77777777" w:rsidR="00AA6825" w:rsidRDefault="00130B80">
      <w:pPr>
        <w:pStyle w:val="PL"/>
        <w:rPr>
          <w:rFonts w:cs="Courier New"/>
          <w:szCs w:val="16"/>
        </w:rPr>
      </w:pPr>
      <w:r>
        <w:rPr>
          <w:rFonts w:cs="Courier New"/>
          <w:szCs w:val="16"/>
        </w:rPr>
        <w:t># EXTENDED PROBLEMDETAILS</w:t>
      </w:r>
    </w:p>
    <w:p w14:paraId="3C2D118A" w14:textId="77777777" w:rsidR="00AA6825" w:rsidRDefault="00130B80">
      <w:pPr>
        <w:pStyle w:val="PL"/>
        <w:rPr>
          <w:rFonts w:cs="Courier New"/>
          <w:szCs w:val="16"/>
        </w:rPr>
      </w:pPr>
      <w:r>
        <w:rPr>
          <w:rFonts w:cs="Courier New"/>
          <w:szCs w:val="16"/>
        </w:rPr>
        <w:t>#</w:t>
      </w:r>
    </w:p>
    <w:p w14:paraId="2806C276"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265EEEDA" w14:textId="77777777" w:rsidR="00AA6825" w:rsidRDefault="00130B80">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22FDEDB3"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0294B0F7" w14:textId="77777777" w:rsidR="00AA6825" w:rsidRDefault="00130B80">
      <w:pPr>
        <w:pStyle w:val="PL"/>
      </w:pPr>
      <w:r>
        <w:t xml:space="preserve">        - $ref: '</w:t>
      </w:r>
      <w:r>
        <w:rPr>
          <w:rFonts w:cs="Courier New"/>
          <w:szCs w:val="16"/>
        </w:rPr>
        <w:t>TS29571_CommonData.yaml</w:t>
      </w:r>
      <w:r>
        <w:t>#/components/schemas/</w:t>
      </w:r>
      <w:proofErr w:type="spellStart"/>
      <w:r>
        <w:t>ProblemDetails</w:t>
      </w:r>
      <w:proofErr w:type="spellEnd"/>
      <w:r>
        <w:t>'</w:t>
      </w:r>
    </w:p>
    <w:p w14:paraId="1D55AB68" w14:textId="77777777" w:rsidR="00AA6825" w:rsidRDefault="00130B80">
      <w:pPr>
        <w:pStyle w:val="PL"/>
        <w:rPr>
          <w:rFonts w:cs="Courier New"/>
          <w:szCs w:val="16"/>
        </w:rPr>
      </w:pPr>
      <w:r>
        <w:rPr>
          <w:rFonts w:cs="Courier New"/>
          <w:szCs w:val="16"/>
        </w:rPr>
        <w:t xml:space="preserve">        - type: object</w:t>
      </w:r>
    </w:p>
    <w:p w14:paraId="7A9D66AF" w14:textId="77777777" w:rsidR="00AA6825" w:rsidRDefault="00130B80">
      <w:pPr>
        <w:pStyle w:val="PL"/>
        <w:rPr>
          <w:rFonts w:cs="Courier New"/>
          <w:szCs w:val="16"/>
        </w:rPr>
      </w:pPr>
      <w:r>
        <w:rPr>
          <w:rFonts w:cs="Courier New"/>
          <w:szCs w:val="16"/>
        </w:rPr>
        <w:t xml:space="preserve">          properties:</w:t>
      </w:r>
    </w:p>
    <w:p w14:paraId="0379375F"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5C4DEB49" w14:textId="77777777" w:rsidR="00AA6825" w:rsidRDefault="00130B80">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34483D11" w14:textId="77777777" w:rsidR="00AA6825" w:rsidRDefault="00AA6825">
      <w:pPr>
        <w:pStyle w:val="PL"/>
        <w:rPr>
          <w:rFonts w:cs="Courier New"/>
          <w:szCs w:val="16"/>
        </w:rPr>
      </w:pPr>
    </w:p>
    <w:p w14:paraId="525B7E15" w14:textId="77777777" w:rsidR="00AA6825" w:rsidRDefault="00130B80">
      <w:pPr>
        <w:pStyle w:val="PL"/>
        <w:rPr>
          <w:rFonts w:cs="Courier New"/>
          <w:szCs w:val="16"/>
        </w:rPr>
      </w:pPr>
      <w:r>
        <w:rPr>
          <w:rFonts w:cs="Courier New"/>
          <w:szCs w:val="16"/>
        </w:rPr>
        <w:t>#</w:t>
      </w:r>
    </w:p>
    <w:p w14:paraId="1B00BB5B" w14:textId="77777777" w:rsidR="00AA6825" w:rsidRDefault="00130B80">
      <w:pPr>
        <w:pStyle w:val="PL"/>
        <w:rPr>
          <w:rFonts w:cs="Courier New"/>
          <w:szCs w:val="16"/>
        </w:rPr>
      </w:pPr>
      <w:r>
        <w:rPr>
          <w:rFonts w:cs="Courier New"/>
          <w:szCs w:val="16"/>
        </w:rPr>
        <w:t># SIMPLE DATA TYPES</w:t>
      </w:r>
    </w:p>
    <w:p w14:paraId="06204FBA" w14:textId="77777777" w:rsidR="00AA6825" w:rsidRDefault="00130B80">
      <w:pPr>
        <w:pStyle w:val="PL"/>
        <w:rPr>
          <w:rFonts w:cs="Courier New"/>
          <w:szCs w:val="16"/>
        </w:rPr>
      </w:pPr>
      <w:r>
        <w:rPr>
          <w:rFonts w:cs="Courier New"/>
          <w:szCs w:val="16"/>
        </w:rPr>
        <w:t>#</w:t>
      </w:r>
    </w:p>
    <w:p w14:paraId="209F58D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C208B93" w14:textId="77777777" w:rsidR="00AA6825" w:rsidRDefault="00130B80">
      <w:pPr>
        <w:pStyle w:val="PL"/>
        <w:rPr>
          <w:rFonts w:cs="Courier New"/>
          <w:szCs w:val="16"/>
        </w:rPr>
      </w:pPr>
      <w:r>
        <w:rPr>
          <w:rFonts w:cs="Courier New"/>
          <w:szCs w:val="16"/>
        </w:rPr>
        <w:t xml:space="preserve">      description: Contains an AF application identifier.</w:t>
      </w:r>
    </w:p>
    <w:p w14:paraId="27973ADB" w14:textId="77777777" w:rsidR="00AA6825" w:rsidRDefault="00130B80">
      <w:pPr>
        <w:pStyle w:val="PL"/>
        <w:rPr>
          <w:rFonts w:cs="Courier New"/>
          <w:szCs w:val="16"/>
        </w:rPr>
      </w:pPr>
      <w:r>
        <w:rPr>
          <w:rFonts w:cs="Courier New"/>
          <w:szCs w:val="16"/>
        </w:rPr>
        <w:t xml:space="preserve">      type: string</w:t>
      </w:r>
    </w:p>
    <w:p w14:paraId="6FB99CB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EBE7C1D" w14:textId="77777777" w:rsidR="00AA6825" w:rsidRDefault="00130B80">
      <w:pPr>
        <w:pStyle w:val="PL"/>
        <w:rPr>
          <w:rFonts w:cs="Courier New"/>
          <w:szCs w:val="16"/>
        </w:rPr>
      </w:pPr>
      <w:r>
        <w:rPr>
          <w:rFonts w:cs="Courier New"/>
          <w:szCs w:val="16"/>
        </w:rPr>
        <w:t xml:space="preserve">      description: Contains an identity of an application service provider.</w:t>
      </w:r>
    </w:p>
    <w:p w14:paraId="2CAC37C8" w14:textId="77777777" w:rsidR="00AA6825" w:rsidRDefault="00130B80">
      <w:pPr>
        <w:pStyle w:val="PL"/>
        <w:rPr>
          <w:rFonts w:cs="Courier New"/>
          <w:szCs w:val="16"/>
        </w:rPr>
      </w:pPr>
      <w:r>
        <w:rPr>
          <w:rFonts w:cs="Courier New"/>
          <w:szCs w:val="16"/>
        </w:rPr>
        <w:t xml:space="preserve">      type: string</w:t>
      </w:r>
    </w:p>
    <w:p w14:paraId="65E4C5ED" w14:textId="77777777" w:rsidR="00AA6825" w:rsidRDefault="00130B80">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1489FFE0" w14:textId="77777777" w:rsidR="00AA6825" w:rsidRDefault="00130B80">
      <w:pPr>
        <w:pStyle w:val="PL"/>
        <w:rPr>
          <w:rFonts w:cs="Courier New"/>
          <w:szCs w:val="16"/>
        </w:rPr>
      </w:pPr>
      <w:r>
        <w:rPr>
          <w:rFonts w:cs="Courier New"/>
          <w:szCs w:val="16"/>
        </w:rPr>
        <w:t xml:space="preserve">      description: Contains codec related information.</w:t>
      </w:r>
    </w:p>
    <w:p w14:paraId="0D29E1A3" w14:textId="77777777" w:rsidR="00AA6825" w:rsidRDefault="00130B80">
      <w:pPr>
        <w:pStyle w:val="PL"/>
        <w:rPr>
          <w:rFonts w:cs="Courier New"/>
          <w:szCs w:val="16"/>
        </w:rPr>
      </w:pPr>
      <w:r>
        <w:rPr>
          <w:rFonts w:cs="Courier New"/>
          <w:szCs w:val="16"/>
        </w:rPr>
        <w:t xml:space="preserve">      type: string</w:t>
      </w:r>
    </w:p>
    <w:p w14:paraId="1AC1D29B" w14:textId="77777777" w:rsidR="00AA6825" w:rsidRDefault="00130B80">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18B9341E" w14:textId="77777777" w:rsidR="00AA6825" w:rsidRDefault="00130B80">
      <w:pPr>
        <w:pStyle w:val="PL"/>
        <w:rPr>
          <w:rFonts w:cs="Courier New"/>
          <w:szCs w:val="16"/>
        </w:rPr>
      </w:pPr>
      <w:r>
        <w:rPr>
          <w:rFonts w:cs="Courier New"/>
          <w:szCs w:val="16"/>
        </w:rPr>
        <w:t xml:space="preserve">      description: Represents the content version of some content.</w:t>
      </w:r>
    </w:p>
    <w:p w14:paraId="14111208" w14:textId="77777777" w:rsidR="00AA6825" w:rsidRDefault="00130B80">
      <w:pPr>
        <w:pStyle w:val="PL"/>
        <w:rPr>
          <w:rFonts w:cs="Courier New"/>
          <w:szCs w:val="16"/>
        </w:rPr>
      </w:pPr>
      <w:r>
        <w:rPr>
          <w:rFonts w:cs="Courier New"/>
          <w:szCs w:val="16"/>
        </w:rPr>
        <w:t xml:space="preserve">      type: integer</w:t>
      </w:r>
    </w:p>
    <w:p w14:paraId="6DED7A0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4A700097" w14:textId="77777777" w:rsidR="00AA6825" w:rsidRDefault="00130B80">
      <w:pPr>
        <w:pStyle w:val="PL"/>
        <w:rPr>
          <w:rFonts w:cs="Courier New"/>
          <w:szCs w:val="16"/>
        </w:rPr>
      </w:pPr>
      <w:r>
        <w:rPr>
          <w:rFonts w:cs="Courier New"/>
          <w:szCs w:val="16"/>
        </w:rPr>
        <w:t xml:space="preserve">      description: Defines a packet filter of an IP flow.</w:t>
      </w:r>
    </w:p>
    <w:p w14:paraId="45D37FCA" w14:textId="77777777" w:rsidR="00AA6825" w:rsidRDefault="00130B80">
      <w:pPr>
        <w:pStyle w:val="PL"/>
        <w:rPr>
          <w:rFonts w:cs="Courier New"/>
          <w:szCs w:val="16"/>
        </w:rPr>
      </w:pPr>
      <w:r>
        <w:rPr>
          <w:rFonts w:cs="Courier New"/>
          <w:szCs w:val="16"/>
        </w:rPr>
        <w:t xml:space="preserve">      type: string</w:t>
      </w:r>
    </w:p>
    <w:p w14:paraId="5DDA478A"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19F76D33" w14:textId="77777777" w:rsidR="00AA6825" w:rsidRDefault="00130B80">
      <w:pPr>
        <w:pStyle w:val="PL"/>
        <w:rPr>
          <w:rFonts w:cs="Courier New"/>
          <w:szCs w:val="16"/>
        </w:rPr>
      </w:pPr>
      <w:r>
        <w:rPr>
          <w:rFonts w:cs="Courier New"/>
          <w:szCs w:val="16"/>
        </w:rPr>
        <w:t xml:space="preserve">      description: Contains an identity of a sponsor.</w:t>
      </w:r>
    </w:p>
    <w:p w14:paraId="4424FEDD" w14:textId="77777777" w:rsidR="00AA6825" w:rsidRDefault="00130B80">
      <w:pPr>
        <w:pStyle w:val="PL"/>
        <w:rPr>
          <w:rFonts w:cs="Courier New"/>
          <w:szCs w:val="16"/>
        </w:rPr>
      </w:pPr>
      <w:r>
        <w:rPr>
          <w:rFonts w:cs="Courier New"/>
          <w:szCs w:val="16"/>
        </w:rPr>
        <w:t xml:space="preserve">      type: string</w:t>
      </w:r>
    </w:p>
    <w:p w14:paraId="5A524D1C" w14:textId="77777777" w:rsidR="00AA6825" w:rsidRDefault="00130B80">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2265096F" w14:textId="77777777" w:rsidR="00AA6825" w:rsidRDefault="00130B80">
      <w:pPr>
        <w:pStyle w:val="PL"/>
      </w:pPr>
      <w:r>
        <w:t xml:space="preserve">      description: Contains values of the service URN and may include subservices.</w:t>
      </w:r>
    </w:p>
    <w:p w14:paraId="1927AE22" w14:textId="77777777" w:rsidR="00AA6825" w:rsidRDefault="00130B80">
      <w:pPr>
        <w:pStyle w:val="PL"/>
      </w:pPr>
      <w:r>
        <w:t xml:space="preserve">      type: string</w:t>
      </w:r>
    </w:p>
    <w:p w14:paraId="22501AC8" w14:textId="77777777" w:rsidR="00AA6825" w:rsidRDefault="00130B80">
      <w:pPr>
        <w:pStyle w:val="PL"/>
      </w:pPr>
      <w:r>
        <w:t xml:space="preserve">    </w:t>
      </w:r>
      <w:proofErr w:type="spellStart"/>
      <w:r>
        <w:t>TosTrafficClass</w:t>
      </w:r>
      <w:proofErr w:type="spellEnd"/>
      <w:r>
        <w:t>:</w:t>
      </w:r>
    </w:p>
    <w:p w14:paraId="7620289E" w14:textId="77777777" w:rsidR="00AA6825" w:rsidRDefault="00130B80">
      <w:pPr>
        <w:pStyle w:val="PL"/>
      </w:pPr>
      <w:r>
        <w:t xml:space="preserve">      description: &gt;</w:t>
      </w:r>
    </w:p>
    <w:p w14:paraId="4AC33DEB" w14:textId="77777777" w:rsidR="00AA6825" w:rsidRDefault="00130B80">
      <w:pPr>
        <w:pStyle w:val="PL"/>
      </w:pPr>
      <w:r>
        <w:t xml:space="preserve">        2-octet string, where each octet is encoded in hexadecimal representation. The first octet</w:t>
      </w:r>
    </w:p>
    <w:p w14:paraId="3F2B386A" w14:textId="77777777" w:rsidR="00AA6825" w:rsidRDefault="00130B80">
      <w:pPr>
        <w:pStyle w:val="PL"/>
      </w:pPr>
      <w:r>
        <w:t xml:space="preserve">        contains the IPv4 Type-of-Service or the IPv6 Traffic-Class field and the second octet</w:t>
      </w:r>
    </w:p>
    <w:p w14:paraId="781FFE64" w14:textId="77777777" w:rsidR="00AA6825" w:rsidRDefault="00130B80">
      <w:pPr>
        <w:pStyle w:val="PL"/>
      </w:pPr>
      <w:r>
        <w:t xml:space="preserve">        contains the </w:t>
      </w:r>
      <w:proofErr w:type="spellStart"/>
      <w:r>
        <w:t>ToS</w:t>
      </w:r>
      <w:proofErr w:type="spellEnd"/>
      <w:r>
        <w:t>/Traffic Class mask field.</w:t>
      </w:r>
    </w:p>
    <w:p w14:paraId="7E6F31E5" w14:textId="77777777" w:rsidR="00AA6825" w:rsidRDefault="00130B80">
      <w:pPr>
        <w:pStyle w:val="PL"/>
      </w:pPr>
      <w:r>
        <w:t xml:space="preserve">      type: string</w:t>
      </w:r>
    </w:p>
    <w:p w14:paraId="0ADA09DE" w14:textId="77777777" w:rsidR="00AA6825" w:rsidRDefault="00130B80">
      <w:pPr>
        <w:pStyle w:val="PL"/>
      </w:pPr>
      <w:r>
        <w:t xml:space="preserve">    </w:t>
      </w:r>
      <w:proofErr w:type="spellStart"/>
      <w:r>
        <w:t>TosTrafficClassRm</w:t>
      </w:r>
      <w:proofErr w:type="spellEnd"/>
      <w:r>
        <w:t>:</w:t>
      </w:r>
    </w:p>
    <w:p w14:paraId="69B93DDF" w14:textId="77777777" w:rsidR="00AA6825" w:rsidRDefault="00130B80">
      <w:pPr>
        <w:pStyle w:val="PL"/>
      </w:pPr>
      <w:r>
        <w:t xml:space="preserve">      description: &gt;</w:t>
      </w:r>
    </w:p>
    <w:p w14:paraId="02878502" w14:textId="77777777" w:rsidR="00AA6825" w:rsidRDefault="00130B80">
      <w:pPr>
        <w:pStyle w:val="PL"/>
      </w:pPr>
      <w:r>
        <w:t xml:space="preserve">        This data type is defined in the same way as the </w:t>
      </w:r>
      <w:proofErr w:type="spellStart"/>
      <w:r>
        <w:t>TosTrafficClass</w:t>
      </w:r>
      <w:proofErr w:type="spellEnd"/>
      <w:r>
        <w:t xml:space="preserve"> data type, but with the</w:t>
      </w:r>
    </w:p>
    <w:p w14:paraId="24064DE8" w14:textId="77777777" w:rsidR="00AA6825" w:rsidRDefault="00130B80">
      <w:pPr>
        <w:pStyle w:val="PL"/>
      </w:pPr>
      <w:r>
        <w:t xml:space="preserve">        </w:t>
      </w:r>
      <w:proofErr w:type="spellStart"/>
      <w:r>
        <w:t>OpenAPI</w:t>
      </w:r>
      <w:proofErr w:type="spellEnd"/>
      <w:r>
        <w:t xml:space="preserve"> nullable property set to true.</w:t>
      </w:r>
    </w:p>
    <w:p w14:paraId="20E78F42" w14:textId="77777777" w:rsidR="00AA6825" w:rsidRDefault="00130B80">
      <w:pPr>
        <w:pStyle w:val="PL"/>
      </w:pPr>
      <w:r>
        <w:t xml:space="preserve">      type: string</w:t>
      </w:r>
    </w:p>
    <w:p w14:paraId="6E6F9683" w14:textId="77777777" w:rsidR="00AA6825" w:rsidRDefault="00130B80">
      <w:pPr>
        <w:pStyle w:val="PL"/>
      </w:pPr>
      <w:r>
        <w:t xml:space="preserve">      nullable: true</w:t>
      </w:r>
    </w:p>
    <w:p w14:paraId="49EE20FE" w14:textId="77777777" w:rsidR="00AA6825" w:rsidRDefault="00130B80">
      <w:pPr>
        <w:pStyle w:val="PL"/>
      </w:pPr>
      <w:r>
        <w:t xml:space="preserve">    </w:t>
      </w:r>
      <w:proofErr w:type="spellStart"/>
      <w:r>
        <w:t>MultiModalId</w:t>
      </w:r>
      <w:proofErr w:type="spellEnd"/>
      <w:r>
        <w:t>:</w:t>
      </w:r>
    </w:p>
    <w:p w14:paraId="4F747E6C" w14:textId="77777777" w:rsidR="00AA6825" w:rsidRDefault="00130B80">
      <w:pPr>
        <w:pStyle w:val="PL"/>
      </w:pPr>
      <w:r>
        <w:t xml:space="preserve">      description: &gt;</w:t>
      </w:r>
    </w:p>
    <w:p w14:paraId="4322E062" w14:textId="77777777" w:rsidR="00AA6825" w:rsidRDefault="00130B80">
      <w:pPr>
        <w:pStyle w:val="PL"/>
      </w:pPr>
      <w:r>
        <w:t xml:space="preserve">        This data type c</w:t>
      </w:r>
      <w:r>
        <w:rPr>
          <w:lang w:eastAsia="zh-CN"/>
        </w:rPr>
        <w:t>ontains a multi-modal service identifier</w:t>
      </w:r>
      <w:r>
        <w:t>.</w:t>
      </w:r>
    </w:p>
    <w:p w14:paraId="2C06DFB4" w14:textId="77777777" w:rsidR="00AA6825" w:rsidRDefault="00130B80">
      <w:pPr>
        <w:pStyle w:val="PL"/>
      </w:pPr>
      <w:r>
        <w:t xml:space="preserve">      type: string</w:t>
      </w:r>
    </w:p>
    <w:p w14:paraId="1EC0B68A" w14:textId="77777777" w:rsidR="00AA6825" w:rsidRDefault="00130B80">
      <w:pPr>
        <w:pStyle w:val="PL"/>
      </w:pPr>
      <w:r>
        <w:t xml:space="preserve">    </w:t>
      </w:r>
      <w:proofErr w:type="spellStart"/>
      <w:r>
        <w:t>TscPriorityLevel</w:t>
      </w:r>
      <w:proofErr w:type="spellEnd"/>
      <w:r>
        <w:t>:</w:t>
      </w:r>
    </w:p>
    <w:p w14:paraId="62277DCF" w14:textId="77777777" w:rsidR="00AA6825" w:rsidRDefault="00130B80">
      <w:pPr>
        <w:pStyle w:val="PL"/>
        <w:rPr>
          <w:rFonts w:eastAsia="Batang"/>
        </w:rPr>
      </w:pPr>
      <w:r>
        <w:rPr>
          <w:rFonts w:eastAsia="Batang"/>
        </w:rPr>
        <w:t xml:space="preserve">      description: Represents the priority level of TSC Flows.</w:t>
      </w:r>
    </w:p>
    <w:p w14:paraId="20125873" w14:textId="77777777" w:rsidR="00AA6825" w:rsidRDefault="00130B80">
      <w:pPr>
        <w:pStyle w:val="PL"/>
      </w:pPr>
      <w:r>
        <w:t xml:space="preserve">      type: integer</w:t>
      </w:r>
    </w:p>
    <w:p w14:paraId="7AD7FCFB" w14:textId="77777777" w:rsidR="00AA6825" w:rsidRDefault="00130B80">
      <w:pPr>
        <w:pStyle w:val="PL"/>
      </w:pPr>
      <w:r>
        <w:rPr>
          <w:lang w:val="en-US"/>
        </w:rPr>
        <w:t xml:space="preserve">      </w:t>
      </w:r>
      <w:r>
        <w:t>minimum: 1</w:t>
      </w:r>
    </w:p>
    <w:p w14:paraId="4B1114C8" w14:textId="77777777" w:rsidR="00AA6825" w:rsidRDefault="00130B80">
      <w:pPr>
        <w:pStyle w:val="PL"/>
        <w:rPr>
          <w:lang w:val="en-US"/>
        </w:rPr>
      </w:pPr>
      <w:r>
        <w:t xml:space="preserve">      maximum: 8</w:t>
      </w:r>
    </w:p>
    <w:p w14:paraId="69571033" w14:textId="77777777" w:rsidR="00AA6825" w:rsidRDefault="00130B80">
      <w:pPr>
        <w:pStyle w:val="PL"/>
      </w:pPr>
      <w:r>
        <w:t xml:space="preserve">    </w:t>
      </w:r>
      <w:proofErr w:type="spellStart"/>
      <w:r>
        <w:t>TscPriorityLevelRm</w:t>
      </w:r>
      <w:proofErr w:type="spellEnd"/>
      <w:r>
        <w:t>:</w:t>
      </w:r>
    </w:p>
    <w:p w14:paraId="4C1562AC" w14:textId="77777777" w:rsidR="00AA6825" w:rsidRDefault="00130B80">
      <w:pPr>
        <w:pStyle w:val="PL"/>
        <w:rPr>
          <w:rFonts w:eastAsia="Batang"/>
        </w:rPr>
      </w:pPr>
      <w:r>
        <w:rPr>
          <w:rFonts w:eastAsia="Batang"/>
        </w:rPr>
        <w:t xml:space="preserve">      description: &gt;</w:t>
      </w:r>
    </w:p>
    <w:p w14:paraId="6B773AC5" w14:textId="77777777" w:rsidR="00AA6825" w:rsidRDefault="00130B80">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5816930C" w14:textId="77777777" w:rsidR="00AA6825" w:rsidRDefault="00130B80">
      <w:pPr>
        <w:pStyle w:val="PL"/>
        <w:rPr>
          <w:rFonts w:eastAsia="Batang"/>
        </w:rPr>
      </w:pPr>
      <w:r>
        <w:rPr>
          <w:rFonts w:eastAsia="Batang"/>
        </w:rPr>
        <w:t xml:space="preserve">        </w:t>
      </w:r>
      <w:proofErr w:type="spellStart"/>
      <w:r>
        <w:rPr>
          <w:rFonts w:eastAsia="Batang"/>
        </w:rPr>
        <w:t>OpenAPI</w:t>
      </w:r>
      <w:proofErr w:type="spellEnd"/>
      <w:r>
        <w:rPr>
          <w:rFonts w:eastAsia="Batang"/>
        </w:rPr>
        <w:t xml:space="preserve"> nullable property set to true.</w:t>
      </w:r>
    </w:p>
    <w:p w14:paraId="75141A62" w14:textId="77777777" w:rsidR="00AA6825" w:rsidRDefault="00130B80">
      <w:pPr>
        <w:pStyle w:val="PL"/>
      </w:pPr>
      <w:r>
        <w:t xml:space="preserve">      type: integer</w:t>
      </w:r>
    </w:p>
    <w:p w14:paraId="1F451871" w14:textId="77777777" w:rsidR="00AA6825" w:rsidRDefault="00130B80">
      <w:pPr>
        <w:pStyle w:val="PL"/>
      </w:pPr>
      <w:r>
        <w:rPr>
          <w:lang w:val="en-US"/>
        </w:rPr>
        <w:t xml:space="preserve">      </w:t>
      </w:r>
      <w:r>
        <w:t>minimum: 1</w:t>
      </w:r>
    </w:p>
    <w:p w14:paraId="38C75DD3" w14:textId="77777777" w:rsidR="00AA6825" w:rsidRDefault="00130B80">
      <w:pPr>
        <w:pStyle w:val="PL"/>
        <w:rPr>
          <w:lang w:val="en-US"/>
        </w:rPr>
      </w:pPr>
      <w:r>
        <w:t xml:space="preserve">      maximum: 8</w:t>
      </w:r>
    </w:p>
    <w:p w14:paraId="53673906" w14:textId="77777777" w:rsidR="00AA6825" w:rsidRDefault="00130B80">
      <w:pPr>
        <w:pStyle w:val="PL"/>
        <w:rPr>
          <w:lang w:val="en-US"/>
        </w:rPr>
      </w:pPr>
      <w:r>
        <w:rPr>
          <w:lang w:val="en-US"/>
        </w:rPr>
        <w:t xml:space="preserve">      nullable: true</w:t>
      </w:r>
    </w:p>
    <w:p w14:paraId="3A037F0F" w14:textId="77777777" w:rsidR="00AA6825" w:rsidRDefault="00AA6825">
      <w:pPr>
        <w:pStyle w:val="PL"/>
        <w:rPr>
          <w:lang w:val="en-US"/>
        </w:rPr>
      </w:pPr>
    </w:p>
    <w:p w14:paraId="332E4129" w14:textId="77777777" w:rsidR="00AA6825" w:rsidRDefault="00130B80">
      <w:pPr>
        <w:pStyle w:val="PL"/>
      </w:pPr>
      <w:r>
        <w:t xml:space="preserve">    </w:t>
      </w:r>
      <w:bookmarkStart w:id="529" w:name="_Toc130291881"/>
      <w:proofErr w:type="spellStart"/>
      <w:r>
        <w:t>MediaProtocol</w:t>
      </w:r>
      <w:proofErr w:type="spellEnd"/>
      <w:r>
        <w:t>:</w:t>
      </w:r>
    </w:p>
    <w:p w14:paraId="10868C27" w14:textId="77777777" w:rsidR="00AA6825" w:rsidRDefault="00130B80">
      <w:pPr>
        <w:pStyle w:val="PL"/>
        <w:rPr>
          <w:rFonts w:eastAsia="Batang"/>
        </w:rPr>
      </w:pPr>
      <w:r>
        <w:rPr>
          <w:rFonts w:eastAsia="Batang"/>
        </w:rPr>
        <w:t xml:space="preserve">      description: represents the different media protocol applicable for XRM </w:t>
      </w:r>
      <w:proofErr w:type="spellStart"/>
      <w:r>
        <w:rPr>
          <w:rFonts w:eastAsia="Batang"/>
        </w:rPr>
        <w:t>muti</w:t>
      </w:r>
      <w:proofErr w:type="spellEnd"/>
      <w:r>
        <w:rPr>
          <w:rFonts w:eastAsia="Batang"/>
        </w:rPr>
        <w:t xml:space="preserve"> modality session.</w:t>
      </w:r>
    </w:p>
    <w:p w14:paraId="14BB67DF" w14:textId="77777777" w:rsidR="00AA6825" w:rsidRDefault="00130B80">
      <w:pPr>
        <w:pStyle w:val="PL"/>
      </w:pPr>
      <w:r>
        <w:t xml:space="preserve">      type: string</w:t>
      </w:r>
    </w:p>
    <w:p w14:paraId="748C9639" w14:textId="77777777" w:rsidR="00AA6825" w:rsidRDefault="00AA6825">
      <w:pPr>
        <w:pStyle w:val="PL"/>
      </w:pPr>
    </w:p>
    <w:p w14:paraId="506BFC19" w14:textId="77777777" w:rsidR="00AA6825" w:rsidRDefault="00130B80">
      <w:pPr>
        <w:pStyle w:val="PL"/>
      </w:pPr>
      <w:r>
        <w:t xml:space="preserve">    </w:t>
      </w:r>
      <w:proofErr w:type="spellStart"/>
      <w:r>
        <w:t>PayloadType</w:t>
      </w:r>
      <w:proofErr w:type="spellEnd"/>
      <w:r>
        <w:t>:</w:t>
      </w:r>
    </w:p>
    <w:p w14:paraId="59B31A6E" w14:textId="77777777" w:rsidR="00AA6825" w:rsidRDefault="00130B80">
      <w:pPr>
        <w:pStyle w:val="PL"/>
        <w:rPr>
          <w:rFonts w:eastAsia="Batang"/>
        </w:rPr>
      </w:pPr>
      <w:r>
        <w:rPr>
          <w:rFonts w:eastAsia="Batang"/>
        </w:rPr>
        <w:t xml:space="preserve">      description: represents the different payload type.</w:t>
      </w:r>
    </w:p>
    <w:p w14:paraId="4709D583" w14:textId="77777777" w:rsidR="00AA6825" w:rsidRDefault="00130B80">
      <w:pPr>
        <w:pStyle w:val="PL"/>
      </w:pPr>
      <w:r>
        <w:lastRenderedPageBreak/>
        <w:t xml:space="preserve">      type: string</w:t>
      </w:r>
      <w:bookmarkEnd w:id="529"/>
    </w:p>
    <w:p w14:paraId="5F50DD7A" w14:textId="77777777" w:rsidR="00AA6825" w:rsidRDefault="00130B80">
      <w:pPr>
        <w:pStyle w:val="PL"/>
      </w:pPr>
      <w:r>
        <w:t>#</w:t>
      </w:r>
    </w:p>
    <w:p w14:paraId="3C4D77D3" w14:textId="77777777" w:rsidR="00AA6825" w:rsidRDefault="00130B80">
      <w:pPr>
        <w:pStyle w:val="PL"/>
      </w:pPr>
      <w:r>
        <w:t># ENUMERATIONS DATA TYPES</w:t>
      </w:r>
    </w:p>
    <w:p w14:paraId="02FA9FB7" w14:textId="77777777" w:rsidR="00AA6825" w:rsidRDefault="00130B80">
      <w:pPr>
        <w:pStyle w:val="PL"/>
      </w:pPr>
      <w:r>
        <w:t>#</w:t>
      </w:r>
    </w:p>
    <w:p w14:paraId="63CDDC96" w14:textId="77777777" w:rsidR="00AA6825" w:rsidRDefault="00130B80">
      <w:pPr>
        <w:pStyle w:val="PL"/>
      </w:pPr>
      <w:r>
        <w:t xml:space="preserve">    MediaType:</w:t>
      </w:r>
    </w:p>
    <w:p w14:paraId="6B944DAB" w14:textId="77777777" w:rsidR="00AA6825" w:rsidRDefault="00130B80">
      <w:pPr>
        <w:pStyle w:val="PL"/>
        <w:rPr>
          <w:rFonts w:eastAsia="Batang"/>
        </w:rPr>
      </w:pPr>
      <w:r>
        <w:rPr>
          <w:rFonts w:eastAsia="Batang"/>
        </w:rPr>
        <w:t xml:space="preserve">      description: Indicates the media type of a media component.</w:t>
      </w:r>
    </w:p>
    <w:p w14:paraId="33748E89" w14:textId="77777777" w:rsidR="00AA6825" w:rsidRDefault="00130B80">
      <w:pPr>
        <w:pStyle w:val="PL"/>
      </w:pPr>
      <w:r>
        <w:t xml:space="preserve">      </w:t>
      </w:r>
      <w:proofErr w:type="spellStart"/>
      <w:r>
        <w:t>anyOf</w:t>
      </w:r>
      <w:proofErr w:type="spellEnd"/>
      <w:r>
        <w:t>:</w:t>
      </w:r>
    </w:p>
    <w:p w14:paraId="198CE986" w14:textId="77777777" w:rsidR="00AA6825" w:rsidRDefault="00130B80">
      <w:pPr>
        <w:pStyle w:val="PL"/>
      </w:pPr>
      <w:r>
        <w:t xml:space="preserve">        - type: string</w:t>
      </w:r>
    </w:p>
    <w:p w14:paraId="4DE785A8" w14:textId="77777777" w:rsidR="00AA6825" w:rsidRDefault="00130B80">
      <w:pPr>
        <w:pStyle w:val="PL"/>
      </w:pPr>
      <w:r>
        <w:t xml:space="preserve">          </w:t>
      </w:r>
      <w:proofErr w:type="spellStart"/>
      <w:r>
        <w:t>enum</w:t>
      </w:r>
      <w:proofErr w:type="spellEnd"/>
      <w:r>
        <w:t>:</w:t>
      </w:r>
    </w:p>
    <w:p w14:paraId="45FF5EEA" w14:textId="77777777" w:rsidR="00AA6825" w:rsidRDefault="00130B80">
      <w:pPr>
        <w:pStyle w:val="PL"/>
      </w:pPr>
      <w:r>
        <w:t xml:space="preserve">            - AUDIO</w:t>
      </w:r>
    </w:p>
    <w:p w14:paraId="70E90B86" w14:textId="77777777" w:rsidR="00AA6825" w:rsidRDefault="00130B80">
      <w:pPr>
        <w:pStyle w:val="PL"/>
      </w:pPr>
      <w:r>
        <w:t xml:space="preserve">            - VIDEO</w:t>
      </w:r>
    </w:p>
    <w:p w14:paraId="376C0FB0" w14:textId="77777777" w:rsidR="00AA6825" w:rsidRDefault="00130B80">
      <w:pPr>
        <w:pStyle w:val="PL"/>
      </w:pPr>
      <w:r>
        <w:t xml:space="preserve">            - DATA</w:t>
      </w:r>
    </w:p>
    <w:p w14:paraId="47A29E17" w14:textId="77777777" w:rsidR="00AA6825" w:rsidRDefault="00130B80">
      <w:pPr>
        <w:pStyle w:val="PL"/>
      </w:pPr>
      <w:r>
        <w:t xml:space="preserve">            - APPLICATION</w:t>
      </w:r>
    </w:p>
    <w:p w14:paraId="4497B950" w14:textId="77777777" w:rsidR="00AA6825" w:rsidRDefault="00130B80">
      <w:pPr>
        <w:pStyle w:val="PL"/>
      </w:pPr>
      <w:r>
        <w:t xml:space="preserve">            - CONTROL</w:t>
      </w:r>
    </w:p>
    <w:p w14:paraId="0BAD0D8E" w14:textId="77777777" w:rsidR="00AA6825" w:rsidRDefault="00130B80">
      <w:pPr>
        <w:pStyle w:val="PL"/>
      </w:pPr>
      <w:r>
        <w:t xml:space="preserve">            - TEXT</w:t>
      </w:r>
    </w:p>
    <w:p w14:paraId="08EDABC0" w14:textId="77777777" w:rsidR="00AA6825" w:rsidRDefault="00130B80">
      <w:pPr>
        <w:pStyle w:val="PL"/>
      </w:pPr>
      <w:r>
        <w:t xml:space="preserve">            - MESSAGE</w:t>
      </w:r>
    </w:p>
    <w:p w14:paraId="20E289D7" w14:textId="77777777" w:rsidR="00AA6825" w:rsidRDefault="00130B80">
      <w:pPr>
        <w:pStyle w:val="PL"/>
      </w:pPr>
      <w:r>
        <w:t xml:space="preserve">            - OTHER</w:t>
      </w:r>
    </w:p>
    <w:p w14:paraId="2DCED393" w14:textId="77777777" w:rsidR="00AA6825" w:rsidRDefault="00130B80">
      <w:pPr>
        <w:pStyle w:val="PL"/>
      </w:pPr>
      <w:r>
        <w:t xml:space="preserve">        - type: string</w:t>
      </w:r>
    </w:p>
    <w:p w14:paraId="72977967" w14:textId="77777777" w:rsidR="00AA6825" w:rsidRDefault="00130B80">
      <w:pPr>
        <w:pStyle w:val="PL"/>
      </w:pPr>
      <w:r>
        <w:t xml:space="preserve">          description: &gt;</w:t>
      </w:r>
    </w:p>
    <w:p w14:paraId="38195DCD" w14:textId="77777777" w:rsidR="00AA6825" w:rsidRDefault="00130B80">
      <w:pPr>
        <w:pStyle w:val="PL"/>
      </w:pPr>
      <w:bookmarkStart w:id="530" w:name="_Hlk116990746"/>
      <w:r>
        <w:t xml:space="preserve">            This string provides forward-compatibility with future extensions to the enumeration</w:t>
      </w:r>
    </w:p>
    <w:p w14:paraId="40306534" w14:textId="77777777" w:rsidR="00AA6825" w:rsidRDefault="00130B80">
      <w:pPr>
        <w:pStyle w:val="PL"/>
      </w:pPr>
      <w:r>
        <w:t xml:space="preserve">            and is not used to encode content defined in the present version of this API.</w:t>
      </w:r>
    </w:p>
    <w:bookmarkEnd w:id="530"/>
    <w:p w14:paraId="1BA74CAA" w14:textId="77777777" w:rsidR="00AA6825" w:rsidRDefault="00AA6825">
      <w:pPr>
        <w:pStyle w:val="PL"/>
        <w:rPr>
          <w:rFonts w:cs="Courier New"/>
          <w:szCs w:val="16"/>
        </w:rPr>
      </w:pPr>
    </w:p>
    <w:p w14:paraId="7C34E840" w14:textId="77777777" w:rsidR="00AA6825" w:rsidRDefault="00130B80">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14BEDEEE" w14:textId="77777777" w:rsidR="00AA6825" w:rsidRDefault="00130B80">
      <w:pPr>
        <w:pStyle w:val="PL"/>
      </w:pPr>
      <w:r>
        <w:t xml:space="preserve">      description: &gt;</w:t>
      </w:r>
    </w:p>
    <w:p w14:paraId="797B17B7" w14:textId="77777777" w:rsidR="00AA6825" w:rsidRDefault="00130B80">
      <w:pPr>
        <w:pStyle w:val="PL"/>
      </w:pPr>
      <w:r>
        <w:t xml:space="preserve">        Indicates whether it is an invocation, a revocation or an invocation with authorization of</w:t>
      </w:r>
    </w:p>
    <w:p w14:paraId="0249BDB9" w14:textId="77777777" w:rsidR="00AA6825" w:rsidRDefault="00130B80">
      <w:pPr>
        <w:pStyle w:val="PL"/>
      </w:pPr>
      <w:r>
        <w:t xml:space="preserve">        the MPS for DTS service.</w:t>
      </w:r>
    </w:p>
    <w:p w14:paraId="62000798" w14:textId="77777777" w:rsidR="00AA6825" w:rsidRDefault="00130B80">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6304490" w14:textId="77777777" w:rsidR="00AA6825" w:rsidRDefault="00130B80">
      <w:pPr>
        <w:pStyle w:val="PL"/>
        <w:rPr>
          <w:rFonts w:cs="Courier New"/>
          <w:szCs w:val="16"/>
        </w:rPr>
      </w:pPr>
      <w:r>
        <w:rPr>
          <w:rFonts w:cs="Courier New"/>
          <w:szCs w:val="16"/>
        </w:rPr>
        <w:t xml:space="preserve">        - type: string</w:t>
      </w:r>
    </w:p>
    <w:p w14:paraId="74C319D5" w14:textId="77777777" w:rsidR="00AA6825" w:rsidRDefault="00130B80">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7BC2F231" w14:textId="77777777" w:rsidR="00AA6825" w:rsidRDefault="00130B80">
      <w:pPr>
        <w:pStyle w:val="PL"/>
        <w:rPr>
          <w:rFonts w:cs="Courier New"/>
          <w:szCs w:val="16"/>
        </w:rPr>
      </w:pPr>
      <w:r>
        <w:rPr>
          <w:rFonts w:cs="Courier New"/>
          <w:szCs w:val="16"/>
        </w:rPr>
        <w:t xml:space="preserve">            - DISABLE_MPS_FOR_DTS</w:t>
      </w:r>
    </w:p>
    <w:p w14:paraId="00D23EB6" w14:textId="77777777" w:rsidR="00AA6825" w:rsidRDefault="00130B80">
      <w:pPr>
        <w:pStyle w:val="PL"/>
        <w:rPr>
          <w:rFonts w:cs="Courier New"/>
          <w:szCs w:val="16"/>
        </w:rPr>
      </w:pPr>
      <w:r>
        <w:rPr>
          <w:rFonts w:cs="Courier New"/>
          <w:szCs w:val="16"/>
        </w:rPr>
        <w:t xml:space="preserve">            - ENABLE_MPS_FOR_DTS</w:t>
      </w:r>
    </w:p>
    <w:p w14:paraId="1CBC77CE" w14:textId="77777777" w:rsidR="00AA6825" w:rsidRDefault="00130B80">
      <w:pPr>
        <w:pStyle w:val="PL"/>
        <w:rPr>
          <w:rFonts w:cs="Courier New"/>
          <w:szCs w:val="16"/>
        </w:rPr>
      </w:pPr>
      <w:r>
        <w:rPr>
          <w:rFonts w:cs="Courier New"/>
          <w:szCs w:val="16"/>
        </w:rPr>
        <w:t xml:space="preserve">            - AUTHORIZE_AND_ENABLE_MPS_FOR_DTS</w:t>
      </w:r>
    </w:p>
    <w:p w14:paraId="054CC958" w14:textId="77777777" w:rsidR="00AA6825" w:rsidRDefault="00130B80">
      <w:pPr>
        <w:pStyle w:val="PL"/>
        <w:rPr>
          <w:rFonts w:cs="Courier New"/>
          <w:szCs w:val="16"/>
        </w:rPr>
      </w:pPr>
      <w:r>
        <w:rPr>
          <w:rFonts w:cs="Courier New"/>
          <w:szCs w:val="16"/>
        </w:rPr>
        <w:t xml:space="preserve">            - </w:t>
      </w:r>
      <w:r>
        <w:t>AUTHORIZE_AND_ENABLE_MPS_FOR_AF_SIGNALLING</w:t>
      </w:r>
    </w:p>
    <w:p w14:paraId="6DD4FA16" w14:textId="77777777" w:rsidR="00AA6825" w:rsidRDefault="00130B80">
      <w:pPr>
        <w:pStyle w:val="PL"/>
        <w:rPr>
          <w:rFonts w:cs="Courier New"/>
          <w:szCs w:val="16"/>
        </w:rPr>
      </w:pPr>
      <w:r>
        <w:rPr>
          <w:rFonts w:cs="Courier New"/>
          <w:szCs w:val="16"/>
        </w:rPr>
        <w:t xml:space="preserve">        - type: string</w:t>
      </w:r>
    </w:p>
    <w:p w14:paraId="1E8B20A2" w14:textId="77777777" w:rsidR="00AA6825" w:rsidRDefault="00130B80">
      <w:pPr>
        <w:pStyle w:val="PL"/>
      </w:pPr>
      <w:r>
        <w:t xml:space="preserve">          description: &gt;</w:t>
      </w:r>
    </w:p>
    <w:p w14:paraId="5A6FA1AB" w14:textId="77777777" w:rsidR="00AA6825" w:rsidRDefault="00130B80">
      <w:pPr>
        <w:pStyle w:val="PL"/>
      </w:pPr>
      <w:r>
        <w:t xml:space="preserve">            This string provides forward-compatibility with future extensions to the enumeration</w:t>
      </w:r>
    </w:p>
    <w:p w14:paraId="079A0D84" w14:textId="77777777" w:rsidR="00AA6825" w:rsidRDefault="00130B80">
      <w:pPr>
        <w:pStyle w:val="PL"/>
      </w:pPr>
      <w:r>
        <w:t xml:space="preserve">            and is not used to encode content defined in the present version of this API.</w:t>
      </w:r>
    </w:p>
    <w:p w14:paraId="3C05461D" w14:textId="77777777" w:rsidR="00AA6825" w:rsidRDefault="00AA6825">
      <w:pPr>
        <w:pStyle w:val="PL"/>
      </w:pPr>
    </w:p>
    <w:p w14:paraId="315F931D" w14:textId="77777777" w:rsidR="00AA6825" w:rsidRDefault="00130B80">
      <w:pPr>
        <w:pStyle w:val="PL"/>
      </w:pPr>
      <w:r>
        <w:t xml:space="preserve">    </w:t>
      </w:r>
      <w:proofErr w:type="spellStart"/>
      <w:r>
        <w:t>ReservPriority</w:t>
      </w:r>
      <w:proofErr w:type="spellEnd"/>
      <w:r>
        <w:t>:</w:t>
      </w:r>
    </w:p>
    <w:p w14:paraId="3A9B8B70" w14:textId="77777777" w:rsidR="00AA6825" w:rsidRDefault="00130B80">
      <w:pPr>
        <w:pStyle w:val="PL"/>
        <w:rPr>
          <w:rFonts w:eastAsia="Batang"/>
        </w:rPr>
      </w:pPr>
      <w:r>
        <w:rPr>
          <w:rFonts w:eastAsia="Batang"/>
        </w:rPr>
        <w:t xml:space="preserve">      description: Indicates the reservation priority.</w:t>
      </w:r>
    </w:p>
    <w:p w14:paraId="7C412199" w14:textId="77777777" w:rsidR="00AA6825" w:rsidRDefault="00130B80">
      <w:pPr>
        <w:pStyle w:val="PL"/>
      </w:pPr>
      <w:r>
        <w:t xml:space="preserve">      </w:t>
      </w:r>
      <w:proofErr w:type="spellStart"/>
      <w:r>
        <w:t>anyOf</w:t>
      </w:r>
      <w:proofErr w:type="spellEnd"/>
      <w:r>
        <w:t>:</w:t>
      </w:r>
    </w:p>
    <w:p w14:paraId="69B2E995" w14:textId="77777777" w:rsidR="00AA6825" w:rsidRDefault="00130B80">
      <w:pPr>
        <w:pStyle w:val="PL"/>
      </w:pPr>
      <w:r>
        <w:t xml:space="preserve">        - type: string</w:t>
      </w:r>
    </w:p>
    <w:p w14:paraId="0FB7F4D7" w14:textId="77777777" w:rsidR="00AA6825" w:rsidRDefault="00130B80">
      <w:pPr>
        <w:pStyle w:val="PL"/>
      </w:pPr>
      <w:r>
        <w:t xml:space="preserve">          </w:t>
      </w:r>
      <w:proofErr w:type="spellStart"/>
      <w:r>
        <w:t>enum</w:t>
      </w:r>
      <w:proofErr w:type="spellEnd"/>
      <w:r>
        <w:t>:</w:t>
      </w:r>
    </w:p>
    <w:p w14:paraId="1F388B50" w14:textId="77777777" w:rsidR="00AA6825" w:rsidRDefault="00130B80">
      <w:pPr>
        <w:pStyle w:val="PL"/>
        <w:rPr>
          <w:lang w:val="es-ES"/>
        </w:rPr>
      </w:pPr>
      <w:r>
        <w:t xml:space="preserve">            </w:t>
      </w:r>
      <w:r>
        <w:rPr>
          <w:lang w:val="es-ES"/>
        </w:rPr>
        <w:t>- PRIO_1</w:t>
      </w:r>
    </w:p>
    <w:p w14:paraId="5745402C" w14:textId="77777777" w:rsidR="00AA6825" w:rsidRDefault="00130B80">
      <w:pPr>
        <w:pStyle w:val="PL"/>
        <w:rPr>
          <w:lang w:val="es-ES"/>
        </w:rPr>
      </w:pPr>
      <w:r>
        <w:rPr>
          <w:lang w:val="es-ES"/>
        </w:rPr>
        <w:t xml:space="preserve">            - PRIO_2</w:t>
      </w:r>
    </w:p>
    <w:p w14:paraId="16BBB619" w14:textId="77777777" w:rsidR="00AA6825" w:rsidRDefault="00130B80">
      <w:pPr>
        <w:pStyle w:val="PL"/>
        <w:rPr>
          <w:lang w:val="es-ES"/>
        </w:rPr>
      </w:pPr>
      <w:r>
        <w:rPr>
          <w:lang w:val="es-ES"/>
        </w:rPr>
        <w:t xml:space="preserve">            - PRIO_3</w:t>
      </w:r>
    </w:p>
    <w:p w14:paraId="3A4595F4" w14:textId="77777777" w:rsidR="00AA6825" w:rsidRDefault="00130B80">
      <w:pPr>
        <w:pStyle w:val="PL"/>
        <w:rPr>
          <w:lang w:val="es-ES"/>
        </w:rPr>
      </w:pPr>
      <w:r>
        <w:rPr>
          <w:lang w:val="es-ES"/>
        </w:rPr>
        <w:t xml:space="preserve">            - PRIO_4</w:t>
      </w:r>
    </w:p>
    <w:p w14:paraId="1A968650" w14:textId="77777777" w:rsidR="00AA6825" w:rsidRDefault="00130B80">
      <w:pPr>
        <w:pStyle w:val="PL"/>
        <w:rPr>
          <w:lang w:val="es-ES"/>
        </w:rPr>
      </w:pPr>
      <w:r>
        <w:rPr>
          <w:lang w:val="es-ES"/>
        </w:rPr>
        <w:t xml:space="preserve">            - PRIO_5</w:t>
      </w:r>
    </w:p>
    <w:p w14:paraId="1BAB6848" w14:textId="77777777" w:rsidR="00AA6825" w:rsidRDefault="00130B80">
      <w:pPr>
        <w:pStyle w:val="PL"/>
        <w:rPr>
          <w:lang w:val="es-ES"/>
        </w:rPr>
      </w:pPr>
      <w:r>
        <w:rPr>
          <w:lang w:val="es-ES"/>
        </w:rPr>
        <w:t xml:space="preserve">            - PRIO_6</w:t>
      </w:r>
    </w:p>
    <w:p w14:paraId="19CC54FF" w14:textId="77777777" w:rsidR="00AA6825" w:rsidRDefault="00130B80">
      <w:pPr>
        <w:pStyle w:val="PL"/>
        <w:rPr>
          <w:lang w:val="es-ES"/>
        </w:rPr>
      </w:pPr>
      <w:r>
        <w:rPr>
          <w:lang w:val="es-ES"/>
        </w:rPr>
        <w:t xml:space="preserve">            - PRIO_7</w:t>
      </w:r>
    </w:p>
    <w:p w14:paraId="4EE56F03" w14:textId="77777777" w:rsidR="00AA6825" w:rsidRDefault="00130B80">
      <w:pPr>
        <w:pStyle w:val="PL"/>
        <w:rPr>
          <w:lang w:val="es-ES"/>
        </w:rPr>
      </w:pPr>
      <w:r>
        <w:rPr>
          <w:lang w:val="es-ES"/>
        </w:rPr>
        <w:t xml:space="preserve">            - PRIO_8</w:t>
      </w:r>
    </w:p>
    <w:p w14:paraId="52E09EA7" w14:textId="77777777" w:rsidR="00AA6825" w:rsidRDefault="00130B80">
      <w:pPr>
        <w:pStyle w:val="PL"/>
        <w:rPr>
          <w:lang w:val="es-ES"/>
        </w:rPr>
      </w:pPr>
      <w:r>
        <w:rPr>
          <w:lang w:val="es-ES"/>
        </w:rPr>
        <w:t xml:space="preserve">            - PRIO_9</w:t>
      </w:r>
    </w:p>
    <w:p w14:paraId="0E336156" w14:textId="77777777" w:rsidR="00AA6825" w:rsidRDefault="00130B80">
      <w:pPr>
        <w:pStyle w:val="PL"/>
        <w:rPr>
          <w:lang w:val="es-ES"/>
        </w:rPr>
      </w:pPr>
      <w:r>
        <w:rPr>
          <w:lang w:val="es-ES"/>
        </w:rPr>
        <w:t xml:space="preserve">            - PRIO_10</w:t>
      </w:r>
    </w:p>
    <w:p w14:paraId="6429CC99" w14:textId="77777777" w:rsidR="00AA6825" w:rsidRDefault="00130B80">
      <w:pPr>
        <w:pStyle w:val="PL"/>
        <w:rPr>
          <w:lang w:val="es-ES"/>
        </w:rPr>
      </w:pPr>
      <w:r>
        <w:rPr>
          <w:lang w:val="es-ES"/>
        </w:rPr>
        <w:t xml:space="preserve">            - PRIO_11</w:t>
      </w:r>
    </w:p>
    <w:p w14:paraId="329AF7CD" w14:textId="77777777" w:rsidR="00AA6825" w:rsidRDefault="00130B80">
      <w:pPr>
        <w:pStyle w:val="PL"/>
        <w:rPr>
          <w:lang w:val="es-ES"/>
        </w:rPr>
      </w:pPr>
      <w:r>
        <w:rPr>
          <w:lang w:val="es-ES"/>
        </w:rPr>
        <w:t xml:space="preserve">            - PRIO_12</w:t>
      </w:r>
    </w:p>
    <w:p w14:paraId="7E2154BA" w14:textId="77777777" w:rsidR="00AA6825" w:rsidRDefault="00130B80">
      <w:pPr>
        <w:pStyle w:val="PL"/>
        <w:rPr>
          <w:lang w:val="es-ES"/>
        </w:rPr>
      </w:pPr>
      <w:r>
        <w:rPr>
          <w:lang w:val="es-ES"/>
        </w:rPr>
        <w:t xml:space="preserve">            - PRIO_13</w:t>
      </w:r>
    </w:p>
    <w:p w14:paraId="5FBC5AEE" w14:textId="77777777" w:rsidR="00AA6825" w:rsidRDefault="00130B80">
      <w:pPr>
        <w:pStyle w:val="PL"/>
        <w:rPr>
          <w:lang w:val="es-ES"/>
        </w:rPr>
      </w:pPr>
      <w:r>
        <w:rPr>
          <w:lang w:val="es-ES"/>
        </w:rPr>
        <w:t xml:space="preserve">            - PRIO_14</w:t>
      </w:r>
    </w:p>
    <w:p w14:paraId="57F943F0" w14:textId="77777777" w:rsidR="00AA6825" w:rsidRDefault="00130B80">
      <w:pPr>
        <w:pStyle w:val="PL"/>
        <w:rPr>
          <w:lang w:val="es-ES"/>
        </w:rPr>
      </w:pPr>
      <w:r>
        <w:rPr>
          <w:lang w:val="es-ES"/>
        </w:rPr>
        <w:t xml:space="preserve">            - PRIO_15</w:t>
      </w:r>
    </w:p>
    <w:p w14:paraId="10B0221C" w14:textId="77777777" w:rsidR="00AA6825" w:rsidRDefault="00130B80">
      <w:pPr>
        <w:pStyle w:val="PL"/>
        <w:rPr>
          <w:lang w:val="en-US"/>
        </w:rPr>
      </w:pPr>
      <w:r>
        <w:rPr>
          <w:lang w:val="es-ES"/>
        </w:rPr>
        <w:t xml:space="preserve">            </w:t>
      </w:r>
      <w:r>
        <w:rPr>
          <w:lang w:val="en-US"/>
        </w:rPr>
        <w:t>- PRIO_16</w:t>
      </w:r>
    </w:p>
    <w:p w14:paraId="5019506E" w14:textId="77777777" w:rsidR="00AA6825" w:rsidRDefault="00130B80">
      <w:pPr>
        <w:pStyle w:val="PL"/>
      </w:pPr>
      <w:r>
        <w:rPr>
          <w:lang w:val="en-US"/>
        </w:rPr>
        <w:t xml:space="preserve">        </w:t>
      </w:r>
      <w:r>
        <w:t>- type: string</w:t>
      </w:r>
    </w:p>
    <w:p w14:paraId="762F7801" w14:textId="77777777" w:rsidR="00AA6825" w:rsidRDefault="00130B80">
      <w:pPr>
        <w:pStyle w:val="PL"/>
      </w:pPr>
      <w:r>
        <w:t xml:space="preserve">          description: &gt;</w:t>
      </w:r>
    </w:p>
    <w:p w14:paraId="161BBBB9" w14:textId="77777777" w:rsidR="00AA6825" w:rsidRDefault="00130B80">
      <w:pPr>
        <w:pStyle w:val="PL"/>
      </w:pPr>
      <w:r>
        <w:t xml:space="preserve">            This string provides forward-compatibility with future extensions to the enumeration</w:t>
      </w:r>
    </w:p>
    <w:p w14:paraId="40FD5756" w14:textId="77777777" w:rsidR="00AA6825" w:rsidRDefault="00130B80">
      <w:pPr>
        <w:pStyle w:val="PL"/>
      </w:pPr>
      <w:r>
        <w:t xml:space="preserve">            and is not used to encode content defined in the present version of this API.</w:t>
      </w:r>
    </w:p>
    <w:p w14:paraId="520C61BF" w14:textId="77777777" w:rsidR="00AA6825" w:rsidRDefault="00AA6825">
      <w:pPr>
        <w:pStyle w:val="PL"/>
      </w:pPr>
    </w:p>
    <w:p w14:paraId="400EBE9E" w14:textId="77777777" w:rsidR="00AA6825" w:rsidRDefault="00130B80">
      <w:pPr>
        <w:pStyle w:val="PL"/>
      </w:pPr>
      <w:r>
        <w:t xml:space="preserve">    </w:t>
      </w:r>
      <w:proofErr w:type="spellStart"/>
      <w:r>
        <w:t>ServAuthInfo</w:t>
      </w:r>
      <w:proofErr w:type="spellEnd"/>
      <w:r>
        <w:t>:</w:t>
      </w:r>
    </w:p>
    <w:p w14:paraId="10B39243" w14:textId="77777777" w:rsidR="00AA6825" w:rsidRDefault="00130B80">
      <w:pPr>
        <w:pStyle w:val="PL"/>
        <w:rPr>
          <w:rFonts w:eastAsia="Batang"/>
        </w:rPr>
      </w:pPr>
      <w:r>
        <w:rPr>
          <w:rFonts w:eastAsia="Batang"/>
        </w:rPr>
        <w:t xml:space="preserve">      description: Indicates the result of the Policy Authorization service request from the AF.</w:t>
      </w:r>
    </w:p>
    <w:p w14:paraId="53FEC62B" w14:textId="77777777" w:rsidR="00AA6825" w:rsidRDefault="00130B80">
      <w:pPr>
        <w:pStyle w:val="PL"/>
      </w:pPr>
      <w:r>
        <w:t xml:space="preserve">      </w:t>
      </w:r>
      <w:proofErr w:type="spellStart"/>
      <w:r>
        <w:t>anyOf</w:t>
      </w:r>
      <w:proofErr w:type="spellEnd"/>
      <w:r>
        <w:t>:</w:t>
      </w:r>
    </w:p>
    <w:p w14:paraId="70053171" w14:textId="77777777" w:rsidR="00AA6825" w:rsidRDefault="00130B80">
      <w:pPr>
        <w:pStyle w:val="PL"/>
      </w:pPr>
      <w:r>
        <w:t xml:space="preserve">      - type: string</w:t>
      </w:r>
    </w:p>
    <w:p w14:paraId="1246A361" w14:textId="77777777" w:rsidR="00AA6825" w:rsidRDefault="00130B80">
      <w:pPr>
        <w:pStyle w:val="PL"/>
      </w:pPr>
      <w:r>
        <w:t xml:space="preserve">        </w:t>
      </w:r>
      <w:proofErr w:type="spellStart"/>
      <w:r>
        <w:t>enum</w:t>
      </w:r>
      <w:proofErr w:type="spellEnd"/>
      <w:r>
        <w:t>:</w:t>
      </w:r>
    </w:p>
    <w:p w14:paraId="3AF6864C" w14:textId="77777777" w:rsidR="00AA6825" w:rsidRDefault="00130B80">
      <w:pPr>
        <w:pStyle w:val="PL"/>
      </w:pPr>
      <w:r>
        <w:t xml:space="preserve">          - TP_NOT_KNOWN</w:t>
      </w:r>
    </w:p>
    <w:p w14:paraId="1E8AE515" w14:textId="77777777" w:rsidR="00AA6825" w:rsidRDefault="00130B80">
      <w:pPr>
        <w:pStyle w:val="PL"/>
      </w:pPr>
      <w:r>
        <w:t xml:space="preserve">          - TP_EXPIRED</w:t>
      </w:r>
    </w:p>
    <w:p w14:paraId="51831771" w14:textId="77777777" w:rsidR="00AA6825" w:rsidRDefault="00130B80">
      <w:pPr>
        <w:pStyle w:val="PL"/>
      </w:pPr>
      <w:r>
        <w:t xml:space="preserve">          - TP_NOT_YET_OCURRED</w:t>
      </w:r>
    </w:p>
    <w:p w14:paraId="2D272876" w14:textId="77777777" w:rsidR="00AA6825" w:rsidRDefault="00130B80">
      <w:pPr>
        <w:pStyle w:val="PL"/>
      </w:pPr>
      <w:r>
        <w:t xml:space="preserve">          - </w:t>
      </w:r>
      <w:r>
        <w:rPr>
          <w:lang w:eastAsia="de-DE"/>
        </w:rPr>
        <w:t>ROUT_REQ_NOT_AUTHORIZED</w:t>
      </w:r>
    </w:p>
    <w:p w14:paraId="52480B9C" w14:textId="77777777" w:rsidR="00AA6825" w:rsidRDefault="00130B80">
      <w:pPr>
        <w:pStyle w:val="PL"/>
      </w:pPr>
      <w:r>
        <w:t xml:space="preserve">      - type: string</w:t>
      </w:r>
    </w:p>
    <w:p w14:paraId="30F24A39" w14:textId="77777777" w:rsidR="00AA6825" w:rsidRDefault="00130B80">
      <w:pPr>
        <w:pStyle w:val="PL"/>
      </w:pPr>
      <w:r>
        <w:t xml:space="preserve">        description: &gt;</w:t>
      </w:r>
    </w:p>
    <w:p w14:paraId="5A162B6C" w14:textId="77777777" w:rsidR="00AA6825" w:rsidRDefault="00130B80">
      <w:pPr>
        <w:pStyle w:val="PL"/>
      </w:pPr>
      <w:r>
        <w:t xml:space="preserve">          This string provides forward-compatibility with future extensions to the enumeration</w:t>
      </w:r>
    </w:p>
    <w:p w14:paraId="1F8CA959" w14:textId="77777777" w:rsidR="00AA6825" w:rsidRDefault="00130B80">
      <w:pPr>
        <w:pStyle w:val="PL"/>
      </w:pPr>
      <w:r>
        <w:t xml:space="preserve">          and is not used to encode content defined in the present version of this API.</w:t>
      </w:r>
    </w:p>
    <w:p w14:paraId="7249905F" w14:textId="77777777" w:rsidR="00AA6825" w:rsidRDefault="00AA6825">
      <w:pPr>
        <w:pStyle w:val="PL"/>
      </w:pPr>
    </w:p>
    <w:p w14:paraId="0B3492F0" w14:textId="77777777" w:rsidR="00AA6825" w:rsidRDefault="00130B80">
      <w:pPr>
        <w:pStyle w:val="PL"/>
      </w:pPr>
      <w:r>
        <w:lastRenderedPageBreak/>
        <w:t xml:space="preserve">    </w:t>
      </w:r>
      <w:proofErr w:type="spellStart"/>
      <w:r>
        <w:t>SponsoringStatus</w:t>
      </w:r>
      <w:proofErr w:type="spellEnd"/>
      <w:r>
        <w:t>:</w:t>
      </w:r>
    </w:p>
    <w:p w14:paraId="7AF5AF91" w14:textId="77777777" w:rsidR="00AA6825" w:rsidRDefault="00130B80">
      <w:pPr>
        <w:pStyle w:val="PL"/>
        <w:rPr>
          <w:rFonts w:eastAsia="Batang"/>
        </w:rPr>
      </w:pPr>
      <w:r>
        <w:rPr>
          <w:rFonts w:eastAsia="Batang"/>
        </w:rPr>
        <w:t xml:space="preserve">      description: Indicates whether sponsored data connectivity is enabled or disabled/not enabled.</w:t>
      </w:r>
    </w:p>
    <w:p w14:paraId="3E5D3839" w14:textId="77777777" w:rsidR="00AA6825" w:rsidRDefault="00130B80">
      <w:pPr>
        <w:pStyle w:val="PL"/>
      </w:pPr>
      <w:r>
        <w:t xml:space="preserve">      </w:t>
      </w:r>
      <w:proofErr w:type="spellStart"/>
      <w:r>
        <w:t>anyOf</w:t>
      </w:r>
      <w:proofErr w:type="spellEnd"/>
      <w:r>
        <w:t>:</w:t>
      </w:r>
    </w:p>
    <w:p w14:paraId="1942C7F0" w14:textId="77777777" w:rsidR="00AA6825" w:rsidRDefault="00130B80">
      <w:pPr>
        <w:pStyle w:val="PL"/>
      </w:pPr>
      <w:r>
        <w:t xml:space="preserve">      - type: string</w:t>
      </w:r>
    </w:p>
    <w:p w14:paraId="31FD04E0" w14:textId="77777777" w:rsidR="00AA6825" w:rsidRDefault="00130B80">
      <w:pPr>
        <w:pStyle w:val="PL"/>
      </w:pPr>
      <w:r>
        <w:t xml:space="preserve">        </w:t>
      </w:r>
      <w:proofErr w:type="spellStart"/>
      <w:r>
        <w:t>enum</w:t>
      </w:r>
      <w:proofErr w:type="spellEnd"/>
      <w:r>
        <w:t>:</w:t>
      </w:r>
    </w:p>
    <w:p w14:paraId="52B0D22D" w14:textId="77777777" w:rsidR="00AA6825" w:rsidRDefault="00130B80">
      <w:pPr>
        <w:pStyle w:val="PL"/>
      </w:pPr>
      <w:r>
        <w:t xml:space="preserve">          - SPONSOR_DISABLED</w:t>
      </w:r>
    </w:p>
    <w:p w14:paraId="647BE927" w14:textId="77777777" w:rsidR="00AA6825" w:rsidRDefault="00130B80">
      <w:pPr>
        <w:pStyle w:val="PL"/>
      </w:pPr>
      <w:r>
        <w:t xml:space="preserve">          - SPONSOR_ENABLED</w:t>
      </w:r>
    </w:p>
    <w:p w14:paraId="00AC7116" w14:textId="77777777" w:rsidR="00AA6825" w:rsidRDefault="00130B80">
      <w:pPr>
        <w:pStyle w:val="PL"/>
      </w:pPr>
      <w:r>
        <w:t xml:space="preserve">      - type: string</w:t>
      </w:r>
    </w:p>
    <w:p w14:paraId="727B0C64" w14:textId="77777777" w:rsidR="00AA6825" w:rsidRDefault="00130B80">
      <w:pPr>
        <w:pStyle w:val="PL"/>
      </w:pPr>
      <w:r>
        <w:t xml:space="preserve">        description: &gt;</w:t>
      </w:r>
    </w:p>
    <w:p w14:paraId="75974965" w14:textId="77777777" w:rsidR="00AA6825" w:rsidRDefault="00130B80">
      <w:pPr>
        <w:pStyle w:val="PL"/>
      </w:pPr>
      <w:r>
        <w:t xml:space="preserve">          This string provides forward-compatibility with future extensions to the enumeration</w:t>
      </w:r>
    </w:p>
    <w:p w14:paraId="47E790D1" w14:textId="77777777" w:rsidR="00AA6825" w:rsidRDefault="00130B80">
      <w:pPr>
        <w:pStyle w:val="PL"/>
      </w:pPr>
      <w:r>
        <w:t xml:space="preserve">          and is not used to encode content defined in the present version of this API.</w:t>
      </w:r>
    </w:p>
    <w:p w14:paraId="19AB75C6" w14:textId="77777777" w:rsidR="00AA6825" w:rsidRDefault="00AA6825">
      <w:pPr>
        <w:pStyle w:val="PL"/>
      </w:pPr>
    </w:p>
    <w:p w14:paraId="61D1EA38" w14:textId="77777777" w:rsidR="00AA6825" w:rsidRDefault="00130B80">
      <w:pPr>
        <w:pStyle w:val="PL"/>
      </w:pPr>
      <w:r>
        <w:t xml:space="preserve">    </w:t>
      </w:r>
      <w:proofErr w:type="spellStart"/>
      <w:r>
        <w:t>AfEvent</w:t>
      </w:r>
      <w:proofErr w:type="spellEnd"/>
      <w:r>
        <w:t>:</w:t>
      </w:r>
    </w:p>
    <w:p w14:paraId="4D135683" w14:textId="77777777" w:rsidR="00AA6825" w:rsidRDefault="00130B80">
      <w:pPr>
        <w:pStyle w:val="PL"/>
        <w:rPr>
          <w:rFonts w:eastAsia="Batang"/>
        </w:rPr>
      </w:pPr>
      <w:r>
        <w:rPr>
          <w:rFonts w:eastAsia="Batang"/>
        </w:rPr>
        <w:t xml:space="preserve">      description: Represents an event to notify to the AF.</w:t>
      </w:r>
    </w:p>
    <w:p w14:paraId="79EAB634" w14:textId="77777777" w:rsidR="00AA6825" w:rsidRDefault="00130B80">
      <w:pPr>
        <w:pStyle w:val="PL"/>
      </w:pPr>
      <w:r>
        <w:t xml:space="preserve">      </w:t>
      </w:r>
      <w:proofErr w:type="spellStart"/>
      <w:r>
        <w:t>anyOf</w:t>
      </w:r>
      <w:proofErr w:type="spellEnd"/>
      <w:r>
        <w:t>:</w:t>
      </w:r>
    </w:p>
    <w:p w14:paraId="3C5CE832" w14:textId="77777777" w:rsidR="00AA6825" w:rsidRDefault="00130B80">
      <w:pPr>
        <w:pStyle w:val="PL"/>
      </w:pPr>
      <w:r>
        <w:t xml:space="preserve">      - type: string</w:t>
      </w:r>
    </w:p>
    <w:p w14:paraId="53449104" w14:textId="77777777" w:rsidR="00AA6825" w:rsidRDefault="00130B80">
      <w:pPr>
        <w:pStyle w:val="PL"/>
      </w:pPr>
      <w:r>
        <w:t xml:space="preserve">        </w:t>
      </w:r>
      <w:proofErr w:type="spellStart"/>
      <w:r>
        <w:t>enum</w:t>
      </w:r>
      <w:proofErr w:type="spellEnd"/>
      <w:r>
        <w:t>:</w:t>
      </w:r>
    </w:p>
    <w:p w14:paraId="087C31E7" w14:textId="77777777" w:rsidR="00AA6825" w:rsidRDefault="00130B80">
      <w:pPr>
        <w:pStyle w:val="PL"/>
      </w:pPr>
      <w:r>
        <w:t xml:space="preserve">          - ACCESS_TYPE_CHANGE</w:t>
      </w:r>
    </w:p>
    <w:p w14:paraId="1F933087" w14:textId="77777777" w:rsidR="00AA6825" w:rsidRDefault="00130B80">
      <w:pPr>
        <w:pStyle w:val="PL"/>
      </w:pPr>
      <w:r>
        <w:t xml:space="preserve">          - ANI_REPORT</w:t>
      </w:r>
    </w:p>
    <w:p w14:paraId="6CB97B10" w14:textId="77777777" w:rsidR="00AA6825" w:rsidRDefault="00130B80">
      <w:pPr>
        <w:pStyle w:val="PL"/>
      </w:pPr>
      <w:r>
        <w:t xml:space="preserve">          - APP_DETECTION</w:t>
      </w:r>
    </w:p>
    <w:p w14:paraId="22B314B8" w14:textId="77777777" w:rsidR="00AA6825" w:rsidRDefault="00130B80">
      <w:pPr>
        <w:pStyle w:val="PL"/>
      </w:pPr>
      <w:r>
        <w:t xml:space="preserve">          - CHARGING_CORRELATION</w:t>
      </w:r>
    </w:p>
    <w:p w14:paraId="4B2E8CB8" w14:textId="77777777" w:rsidR="00AA6825" w:rsidRDefault="00130B80">
      <w:pPr>
        <w:pStyle w:val="PL"/>
      </w:pPr>
      <w:r>
        <w:t xml:space="preserve">          - EPS_FALLBACK</w:t>
      </w:r>
    </w:p>
    <w:p w14:paraId="53D93952" w14:textId="77777777" w:rsidR="00AA6825" w:rsidRDefault="00130B80">
      <w:pPr>
        <w:pStyle w:val="PL"/>
      </w:pPr>
      <w:r>
        <w:t xml:space="preserve">          - EXTRA_UE_ADDR</w:t>
      </w:r>
    </w:p>
    <w:p w14:paraId="4F78EDC2" w14:textId="77777777" w:rsidR="00AA6825" w:rsidRDefault="00130B80">
      <w:pPr>
        <w:pStyle w:val="PL"/>
      </w:pPr>
      <w:r>
        <w:rPr>
          <w:rFonts w:cs="Courier New"/>
          <w:szCs w:val="16"/>
        </w:rPr>
        <w:t xml:space="preserve">          - </w:t>
      </w:r>
      <w:r>
        <w:t>FAILED_QOS_UPDATE</w:t>
      </w:r>
    </w:p>
    <w:p w14:paraId="6D4605B0" w14:textId="77777777" w:rsidR="00AA6825" w:rsidRDefault="00130B80">
      <w:pPr>
        <w:pStyle w:val="PL"/>
      </w:pPr>
      <w:r>
        <w:t xml:space="preserve">          - FAILED_RESOURCES_ALLOCATION</w:t>
      </w:r>
    </w:p>
    <w:p w14:paraId="32552574" w14:textId="77777777" w:rsidR="00AA6825" w:rsidRDefault="00130B80">
      <w:pPr>
        <w:pStyle w:val="PL"/>
      </w:pPr>
      <w:r>
        <w:t xml:space="preserve">          - OUT_OF_CREDIT</w:t>
      </w:r>
    </w:p>
    <w:p w14:paraId="078A9801" w14:textId="77777777" w:rsidR="00AA6825" w:rsidRDefault="00130B80">
      <w:pPr>
        <w:pStyle w:val="PL"/>
      </w:pPr>
      <w:r>
        <w:t xml:space="preserve">          - PDU_SESSION_STATUS</w:t>
      </w:r>
    </w:p>
    <w:p w14:paraId="6AF60F10" w14:textId="77777777" w:rsidR="00AA6825" w:rsidRDefault="00130B80">
      <w:pPr>
        <w:pStyle w:val="PL"/>
      </w:pPr>
      <w:r>
        <w:t xml:space="preserve">          - PLMN_CHG</w:t>
      </w:r>
    </w:p>
    <w:p w14:paraId="7CACDB8F" w14:textId="77777777" w:rsidR="00AA6825" w:rsidRDefault="00130B80">
      <w:pPr>
        <w:pStyle w:val="PL"/>
      </w:pPr>
      <w:r>
        <w:t xml:space="preserve">          - QOS_MONITORING</w:t>
      </w:r>
    </w:p>
    <w:p w14:paraId="0E6FFBCE" w14:textId="77777777" w:rsidR="00AA6825" w:rsidRDefault="00130B80">
      <w:pPr>
        <w:pStyle w:val="PL"/>
      </w:pPr>
      <w:r>
        <w:t xml:space="preserve">          - QOS_NOTIF</w:t>
      </w:r>
    </w:p>
    <w:p w14:paraId="791BD53D" w14:textId="77777777" w:rsidR="00AA6825" w:rsidRDefault="00130B80">
      <w:pPr>
        <w:pStyle w:val="PL"/>
      </w:pPr>
      <w:r>
        <w:t xml:space="preserve">          - RAN_NAS_CAUSE</w:t>
      </w:r>
    </w:p>
    <w:p w14:paraId="3BD08956" w14:textId="77777777" w:rsidR="00AA6825" w:rsidRDefault="00130B80">
      <w:pPr>
        <w:pStyle w:val="PL"/>
      </w:pPr>
      <w:r>
        <w:t xml:space="preserve">          - REALLOCATION_OF_CREDIT</w:t>
      </w:r>
    </w:p>
    <w:p w14:paraId="4A316B9A" w14:textId="77777777" w:rsidR="00AA6825" w:rsidRDefault="00130B80">
      <w:pPr>
        <w:pStyle w:val="PL"/>
      </w:pPr>
      <w:r>
        <w:t xml:space="preserve">          - SAT_CATEGORY_CHG</w:t>
      </w:r>
    </w:p>
    <w:p w14:paraId="64F9D819" w14:textId="77777777" w:rsidR="00AA6825" w:rsidRDefault="00130B80">
      <w:pPr>
        <w:pStyle w:val="PL"/>
      </w:pPr>
      <w:r>
        <w:rPr>
          <w:rFonts w:cs="Courier New"/>
          <w:szCs w:val="16"/>
        </w:rPr>
        <w:t xml:space="preserve">          - </w:t>
      </w:r>
      <w:r>
        <w:t>SUCCESSFUL_QOS_UPDATE</w:t>
      </w:r>
    </w:p>
    <w:p w14:paraId="5FE41929" w14:textId="77777777" w:rsidR="00AA6825" w:rsidRDefault="00130B80">
      <w:pPr>
        <w:pStyle w:val="PL"/>
      </w:pPr>
      <w:r>
        <w:t xml:space="preserve">          - SUCCESSFUL_RESOURCES_ALLOCATION</w:t>
      </w:r>
    </w:p>
    <w:p w14:paraId="4CA6312E" w14:textId="77777777" w:rsidR="00AA6825" w:rsidRDefault="00130B80">
      <w:pPr>
        <w:pStyle w:val="PL"/>
      </w:pPr>
      <w:r>
        <w:t xml:space="preserve">          - </w:t>
      </w:r>
      <w:r>
        <w:rPr>
          <w:lang w:eastAsia="zh-CN"/>
        </w:rPr>
        <w:t>TSN_BRIDGE_INFO</w:t>
      </w:r>
    </w:p>
    <w:p w14:paraId="1EB99225" w14:textId="77777777" w:rsidR="00AA6825" w:rsidRDefault="00130B80">
      <w:pPr>
        <w:pStyle w:val="PL"/>
      </w:pPr>
      <w:r>
        <w:t xml:space="preserve">          - UP_PATH_CHG_FAILURE</w:t>
      </w:r>
    </w:p>
    <w:p w14:paraId="50286683" w14:textId="77777777" w:rsidR="00AA6825" w:rsidRDefault="00130B80">
      <w:pPr>
        <w:pStyle w:val="PL"/>
      </w:pPr>
      <w:r>
        <w:t xml:space="preserve">          - USAGE_REPORT</w:t>
      </w:r>
    </w:p>
    <w:p w14:paraId="38F19DF6" w14:textId="77777777" w:rsidR="00AA6825" w:rsidRDefault="00130B80">
      <w:pPr>
        <w:pStyle w:val="PL"/>
      </w:pPr>
      <w:r>
        <w:t xml:space="preserve">          - UE_TEMPORARILY_UNAVAILABLE</w:t>
      </w:r>
    </w:p>
    <w:p w14:paraId="2845AF33" w14:textId="77777777" w:rsidR="00AA6825" w:rsidRDefault="00130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145F0049" w14:textId="77777777" w:rsidR="00AA6825" w:rsidRDefault="00130B80">
      <w:pPr>
        <w:pStyle w:val="PL"/>
      </w:pPr>
      <w:r>
        <w:t xml:space="preserve">          - </w:t>
      </w:r>
      <w:r>
        <w:rPr>
          <w:lang w:eastAsia="zh-CN"/>
        </w:rPr>
        <w:t>URSP_ENF_INFO</w:t>
      </w:r>
    </w:p>
    <w:p w14:paraId="1B9AB24F" w14:textId="77777777" w:rsidR="00AA6825" w:rsidRDefault="00130B80">
      <w:pPr>
        <w:pStyle w:val="PL"/>
      </w:pPr>
      <w:r>
        <w:t xml:space="preserve">          - PACK_DEL_VAR</w:t>
      </w:r>
    </w:p>
    <w:p w14:paraId="18B7469C" w14:textId="0918642E" w:rsidR="00AA6825" w:rsidRDefault="00130B80">
      <w:pPr>
        <w:pStyle w:val="PL"/>
      </w:pPr>
      <w:r>
        <w:t xml:space="preserve">          - L4S_SUPP</w:t>
      </w:r>
    </w:p>
    <w:p w14:paraId="07C7DC4E" w14:textId="108AD3D5" w:rsidR="00DE2AAB" w:rsidRDefault="00DE2AAB">
      <w:pPr>
        <w:pStyle w:val="PL"/>
      </w:pPr>
      <w:ins w:id="531" w:author="Zhenning-r1" w:date="2023-08-25T14:00:00Z">
        <w:r>
          <w:t xml:space="preserve">          - </w:t>
        </w:r>
      </w:ins>
      <w:ins w:id="532" w:author="Zhenning-r4" w:date="2023-08-24T23:42:00Z">
        <w:r>
          <w:t>RT_DELAY_TWO</w:t>
        </w:r>
      </w:ins>
      <w:ins w:id="533" w:author="Zhenning-r4" w:date="2023-08-25T19:16:00Z">
        <w:r w:rsidR="009671E0">
          <w:t>_QOS</w:t>
        </w:r>
      </w:ins>
      <w:ins w:id="534" w:author="Zhenning-r4" w:date="2023-08-24T23:42:00Z">
        <w:r>
          <w:t>_F</w:t>
        </w:r>
      </w:ins>
      <w:ins w:id="535" w:author="Zhenning-r4" w:date="2023-08-24T23:44:00Z">
        <w:r>
          <w:t>LOWS</w:t>
        </w:r>
      </w:ins>
    </w:p>
    <w:p w14:paraId="4A1C9434" w14:textId="77777777" w:rsidR="00AA6825" w:rsidRDefault="00130B80">
      <w:pPr>
        <w:pStyle w:val="PL"/>
      </w:pPr>
      <w:r>
        <w:t xml:space="preserve">      - type: string</w:t>
      </w:r>
    </w:p>
    <w:p w14:paraId="456E7E4F" w14:textId="77777777" w:rsidR="00AA6825" w:rsidRDefault="00130B80">
      <w:pPr>
        <w:pStyle w:val="PL"/>
      </w:pPr>
      <w:r>
        <w:t xml:space="preserve">        description: &gt;</w:t>
      </w:r>
    </w:p>
    <w:p w14:paraId="3AF07A5C" w14:textId="77777777" w:rsidR="00AA6825" w:rsidRDefault="00130B80">
      <w:pPr>
        <w:pStyle w:val="PL"/>
      </w:pPr>
      <w:r>
        <w:t xml:space="preserve">          This string provides forward-compatibility with future extensions to the enumeration</w:t>
      </w:r>
    </w:p>
    <w:p w14:paraId="3692F736" w14:textId="77777777" w:rsidR="00AA6825" w:rsidRDefault="00130B80">
      <w:pPr>
        <w:pStyle w:val="PL"/>
      </w:pPr>
      <w:r>
        <w:t xml:space="preserve">          and is not used to encode content defined in the present version of this API.</w:t>
      </w:r>
    </w:p>
    <w:p w14:paraId="3F2299A6" w14:textId="77777777" w:rsidR="00AA6825" w:rsidRDefault="00AA6825">
      <w:pPr>
        <w:pStyle w:val="PL"/>
      </w:pPr>
    </w:p>
    <w:p w14:paraId="2D6D56A3" w14:textId="77777777" w:rsidR="00AA6825" w:rsidRDefault="00130B80">
      <w:pPr>
        <w:pStyle w:val="PL"/>
      </w:pPr>
      <w:r>
        <w:t xml:space="preserve">    </w:t>
      </w:r>
      <w:proofErr w:type="spellStart"/>
      <w:r>
        <w:t>AfNotifMethod</w:t>
      </w:r>
      <w:proofErr w:type="spellEnd"/>
      <w:r>
        <w:t>:</w:t>
      </w:r>
    </w:p>
    <w:p w14:paraId="56A1832E" w14:textId="77777777" w:rsidR="00AA6825" w:rsidRDefault="00130B80">
      <w:pPr>
        <w:pStyle w:val="PL"/>
        <w:rPr>
          <w:rFonts w:eastAsia="Batang"/>
        </w:rPr>
      </w:pPr>
      <w:r>
        <w:rPr>
          <w:rFonts w:eastAsia="Batang"/>
        </w:rPr>
        <w:t xml:space="preserve">      description: Represents the notification methods that can be subscribed for an event.</w:t>
      </w:r>
    </w:p>
    <w:p w14:paraId="0D325EFF" w14:textId="77777777" w:rsidR="00AA6825" w:rsidRDefault="00130B80">
      <w:pPr>
        <w:pStyle w:val="PL"/>
      </w:pPr>
      <w:r>
        <w:t xml:space="preserve">      </w:t>
      </w:r>
      <w:proofErr w:type="spellStart"/>
      <w:r>
        <w:t>anyOf</w:t>
      </w:r>
      <w:proofErr w:type="spellEnd"/>
      <w:r>
        <w:t>:</w:t>
      </w:r>
    </w:p>
    <w:p w14:paraId="60730399" w14:textId="77777777" w:rsidR="00AA6825" w:rsidRDefault="00130B80">
      <w:pPr>
        <w:pStyle w:val="PL"/>
      </w:pPr>
      <w:r>
        <w:t xml:space="preserve">      - type: string</w:t>
      </w:r>
    </w:p>
    <w:p w14:paraId="375DEFCE" w14:textId="77777777" w:rsidR="00AA6825" w:rsidRDefault="00130B80">
      <w:pPr>
        <w:pStyle w:val="PL"/>
      </w:pPr>
      <w:r>
        <w:t xml:space="preserve">        </w:t>
      </w:r>
      <w:proofErr w:type="spellStart"/>
      <w:r>
        <w:t>enum</w:t>
      </w:r>
      <w:proofErr w:type="spellEnd"/>
      <w:r>
        <w:t>:</w:t>
      </w:r>
    </w:p>
    <w:p w14:paraId="29C588E7" w14:textId="77777777" w:rsidR="00AA6825" w:rsidRDefault="00130B80">
      <w:pPr>
        <w:pStyle w:val="PL"/>
      </w:pPr>
      <w:r>
        <w:t xml:space="preserve">          - EVENT_DETECTION</w:t>
      </w:r>
    </w:p>
    <w:p w14:paraId="1A21E24F" w14:textId="77777777" w:rsidR="00AA6825" w:rsidRDefault="00130B80">
      <w:pPr>
        <w:pStyle w:val="PL"/>
      </w:pPr>
      <w:r>
        <w:t xml:space="preserve">          - ONE_TIME</w:t>
      </w:r>
    </w:p>
    <w:p w14:paraId="20F3A2C1" w14:textId="77777777" w:rsidR="00AA6825" w:rsidRDefault="00130B80">
      <w:pPr>
        <w:pStyle w:val="PL"/>
      </w:pPr>
      <w:r>
        <w:t xml:space="preserve">          - PERIODIC</w:t>
      </w:r>
    </w:p>
    <w:p w14:paraId="3DB7867A" w14:textId="77777777" w:rsidR="00AA6825" w:rsidRDefault="00130B80">
      <w:pPr>
        <w:pStyle w:val="PL"/>
      </w:pPr>
      <w:r>
        <w:t xml:space="preserve">      - type: string</w:t>
      </w:r>
    </w:p>
    <w:p w14:paraId="44AED149" w14:textId="77777777" w:rsidR="00AA6825" w:rsidRDefault="00130B80">
      <w:pPr>
        <w:pStyle w:val="PL"/>
      </w:pPr>
      <w:r>
        <w:t xml:space="preserve">        description: &gt;</w:t>
      </w:r>
    </w:p>
    <w:p w14:paraId="019FA4A1" w14:textId="77777777" w:rsidR="00AA6825" w:rsidRDefault="00130B80">
      <w:pPr>
        <w:pStyle w:val="PL"/>
      </w:pPr>
      <w:r>
        <w:t xml:space="preserve">          This string provides forward-compatibility with future extensions to the enumeration</w:t>
      </w:r>
    </w:p>
    <w:p w14:paraId="647B766C" w14:textId="77777777" w:rsidR="00AA6825" w:rsidRDefault="00130B80">
      <w:pPr>
        <w:pStyle w:val="PL"/>
      </w:pPr>
      <w:r>
        <w:t xml:space="preserve">          and is not used to encode content defined in the present version of this API.</w:t>
      </w:r>
    </w:p>
    <w:p w14:paraId="6F7B0771" w14:textId="77777777" w:rsidR="00AA6825" w:rsidRDefault="00AA6825">
      <w:pPr>
        <w:pStyle w:val="PL"/>
      </w:pPr>
    </w:p>
    <w:p w14:paraId="5DD9692B" w14:textId="77777777" w:rsidR="00AA6825" w:rsidRDefault="00130B80">
      <w:pPr>
        <w:pStyle w:val="PL"/>
      </w:pPr>
      <w:r>
        <w:t xml:space="preserve">    </w:t>
      </w:r>
      <w:proofErr w:type="spellStart"/>
      <w:r>
        <w:t>QosNotifType</w:t>
      </w:r>
      <w:proofErr w:type="spellEnd"/>
      <w:r>
        <w:t>:</w:t>
      </w:r>
    </w:p>
    <w:p w14:paraId="78A47ED8" w14:textId="77777777" w:rsidR="00AA6825" w:rsidRDefault="00130B80">
      <w:pPr>
        <w:pStyle w:val="PL"/>
        <w:rPr>
          <w:rFonts w:eastAsia="Batang"/>
        </w:rPr>
      </w:pPr>
      <w:r>
        <w:rPr>
          <w:rFonts w:eastAsia="Batang"/>
        </w:rPr>
        <w:t xml:space="preserve">      description: Indicates the notification type for QoS Notification Control.</w:t>
      </w:r>
    </w:p>
    <w:p w14:paraId="59A317B5" w14:textId="77777777" w:rsidR="00AA6825" w:rsidRDefault="00130B80">
      <w:pPr>
        <w:pStyle w:val="PL"/>
      </w:pPr>
      <w:r>
        <w:t xml:space="preserve">      </w:t>
      </w:r>
      <w:proofErr w:type="spellStart"/>
      <w:r>
        <w:t>anyOf</w:t>
      </w:r>
      <w:proofErr w:type="spellEnd"/>
      <w:r>
        <w:t>:</w:t>
      </w:r>
    </w:p>
    <w:p w14:paraId="60D162AE" w14:textId="77777777" w:rsidR="00AA6825" w:rsidRDefault="00130B80">
      <w:pPr>
        <w:pStyle w:val="PL"/>
      </w:pPr>
      <w:r>
        <w:t xml:space="preserve">      - type: string</w:t>
      </w:r>
    </w:p>
    <w:p w14:paraId="5BC38493" w14:textId="77777777" w:rsidR="00AA6825" w:rsidRDefault="00130B80">
      <w:pPr>
        <w:pStyle w:val="PL"/>
      </w:pPr>
      <w:r>
        <w:t xml:space="preserve">        </w:t>
      </w:r>
      <w:proofErr w:type="spellStart"/>
      <w:r>
        <w:t>enum</w:t>
      </w:r>
      <w:proofErr w:type="spellEnd"/>
      <w:r>
        <w:t>:</w:t>
      </w:r>
    </w:p>
    <w:p w14:paraId="76C1F3A9" w14:textId="77777777" w:rsidR="00AA6825" w:rsidRDefault="00130B80">
      <w:pPr>
        <w:pStyle w:val="PL"/>
      </w:pPr>
      <w:r>
        <w:t xml:space="preserve">          - GUARANTEED</w:t>
      </w:r>
    </w:p>
    <w:p w14:paraId="09AD88B1" w14:textId="77777777" w:rsidR="00AA6825" w:rsidRDefault="00130B80">
      <w:pPr>
        <w:pStyle w:val="PL"/>
      </w:pPr>
      <w:r>
        <w:t xml:space="preserve">          - NOT_GUARANTEED</w:t>
      </w:r>
    </w:p>
    <w:p w14:paraId="6161B029" w14:textId="77777777" w:rsidR="00AA6825" w:rsidRDefault="00130B80">
      <w:pPr>
        <w:pStyle w:val="PL"/>
      </w:pPr>
      <w:r>
        <w:t xml:space="preserve">      - type: string</w:t>
      </w:r>
    </w:p>
    <w:p w14:paraId="7BB00822" w14:textId="77777777" w:rsidR="00AA6825" w:rsidRDefault="00130B80">
      <w:pPr>
        <w:pStyle w:val="PL"/>
      </w:pPr>
      <w:r>
        <w:t xml:space="preserve">        description: &gt;</w:t>
      </w:r>
    </w:p>
    <w:p w14:paraId="2B34E821" w14:textId="77777777" w:rsidR="00AA6825" w:rsidRDefault="00130B80">
      <w:pPr>
        <w:pStyle w:val="PL"/>
      </w:pPr>
      <w:r>
        <w:t xml:space="preserve">          This string provides forward-compatibility with future extensions to the enumeration</w:t>
      </w:r>
    </w:p>
    <w:p w14:paraId="27BA037F" w14:textId="77777777" w:rsidR="00AA6825" w:rsidRDefault="00130B80">
      <w:pPr>
        <w:pStyle w:val="PL"/>
      </w:pPr>
      <w:r>
        <w:t xml:space="preserve">          and is not used to encode content defined in the present version of this API.</w:t>
      </w:r>
    </w:p>
    <w:p w14:paraId="2624D9E2" w14:textId="77777777" w:rsidR="00AA6825" w:rsidRDefault="00AA6825">
      <w:pPr>
        <w:pStyle w:val="PL"/>
      </w:pPr>
    </w:p>
    <w:p w14:paraId="6EC77629" w14:textId="77777777" w:rsidR="00AA6825" w:rsidRDefault="00130B80">
      <w:pPr>
        <w:pStyle w:val="PL"/>
      </w:pPr>
      <w:r>
        <w:t xml:space="preserve">    </w:t>
      </w:r>
      <w:proofErr w:type="spellStart"/>
      <w:r>
        <w:t>TerminationCause</w:t>
      </w:r>
      <w:proofErr w:type="spellEnd"/>
      <w:r>
        <w:t>:</w:t>
      </w:r>
    </w:p>
    <w:p w14:paraId="750CF289" w14:textId="77777777" w:rsidR="00AA6825" w:rsidRDefault="00130B80">
      <w:pPr>
        <w:pStyle w:val="PL"/>
        <w:rPr>
          <w:rFonts w:eastAsia="Batang"/>
        </w:rPr>
      </w:pPr>
      <w:r>
        <w:rPr>
          <w:rFonts w:eastAsia="Batang"/>
        </w:rPr>
        <w:t xml:space="preserve">      description: &gt;</w:t>
      </w:r>
    </w:p>
    <w:p w14:paraId="0CC1647D" w14:textId="77777777" w:rsidR="00AA6825" w:rsidRDefault="00130B80">
      <w:pPr>
        <w:pStyle w:val="PL"/>
        <w:rPr>
          <w:rFonts w:eastAsia="Batang"/>
        </w:rPr>
      </w:pPr>
      <w:r>
        <w:rPr>
          <w:rFonts w:eastAsia="Batang"/>
        </w:rPr>
        <w:t xml:space="preserve">        Indicates the cause behind requesting the deletion of the Individual Application Session</w:t>
      </w:r>
    </w:p>
    <w:p w14:paraId="7238C67B" w14:textId="77777777" w:rsidR="00AA6825" w:rsidRDefault="00130B80">
      <w:pPr>
        <w:pStyle w:val="PL"/>
        <w:rPr>
          <w:rFonts w:eastAsia="Batang"/>
        </w:rPr>
      </w:pPr>
      <w:r>
        <w:rPr>
          <w:rFonts w:eastAsia="Batang"/>
        </w:rPr>
        <w:t xml:space="preserve">        Context resource.</w:t>
      </w:r>
    </w:p>
    <w:p w14:paraId="072349EF" w14:textId="77777777" w:rsidR="00AA6825" w:rsidRDefault="00130B80">
      <w:pPr>
        <w:pStyle w:val="PL"/>
      </w:pPr>
      <w:r>
        <w:lastRenderedPageBreak/>
        <w:t xml:space="preserve">      </w:t>
      </w:r>
      <w:proofErr w:type="spellStart"/>
      <w:r>
        <w:t>anyOf</w:t>
      </w:r>
      <w:proofErr w:type="spellEnd"/>
      <w:r>
        <w:t>:</w:t>
      </w:r>
    </w:p>
    <w:p w14:paraId="6FD80301" w14:textId="77777777" w:rsidR="00AA6825" w:rsidRDefault="00130B80">
      <w:pPr>
        <w:pStyle w:val="PL"/>
      </w:pPr>
      <w:r>
        <w:t xml:space="preserve">      - type: string</w:t>
      </w:r>
    </w:p>
    <w:p w14:paraId="4CF82B82" w14:textId="77777777" w:rsidR="00AA6825" w:rsidRDefault="00130B80">
      <w:pPr>
        <w:pStyle w:val="PL"/>
      </w:pPr>
      <w:r>
        <w:t xml:space="preserve">        </w:t>
      </w:r>
      <w:proofErr w:type="spellStart"/>
      <w:r>
        <w:t>enum</w:t>
      </w:r>
      <w:proofErr w:type="spellEnd"/>
      <w:r>
        <w:t>:</w:t>
      </w:r>
    </w:p>
    <w:p w14:paraId="67A9F4AA" w14:textId="77777777" w:rsidR="00AA6825" w:rsidRDefault="00130B80">
      <w:pPr>
        <w:pStyle w:val="PL"/>
      </w:pPr>
      <w:r>
        <w:t xml:space="preserve">          - ALL_SDF_DEACTIVATION</w:t>
      </w:r>
    </w:p>
    <w:p w14:paraId="7E1C00CF" w14:textId="77777777" w:rsidR="00AA6825" w:rsidRDefault="00130B80">
      <w:pPr>
        <w:pStyle w:val="PL"/>
      </w:pPr>
      <w:r>
        <w:t xml:space="preserve">          - PDU_SESSION_TERMINATION</w:t>
      </w:r>
    </w:p>
    <w:p w14:paraId="13580A5A" w14:textId="77777777" w:rsidR="00AA6825" w:rsidRDefault="00130B80">
      <w:pPr>
        <w:pStyle w:val="PL"/>
      </w:pPr>
      <w:r>
        <w:t xml:space="preserve">          - PS_TO_CS_HO</w:t>
      </w:r>
    </w:p>
    <w:p w14:paraId="3391C9A1" w14:textId="77777777" w:rsidR="00AA6825" w:rsidRDefault="00130B80">
      <w:pPr>
        <w:pStyle w:val="PL"/>
      </w:pPr>
      <w:r>
        <w:t xml:space="preserve">          - INSUFFICIENT_SERVER_RESOURCES</w:t>
      </w:r>
    </w:p>
    <w:p w14:paraId="7AF10265" w14:textId="77777777" w:rsidR="00AA6825" w:rsidRDefault="00130B80">
      <w:pPr>
        <w:pStyle w:val="PL"/>
      </w:pPr>
      <w:r>
        <w:t xml:space="preserve">          - INSUFFICIENT_QOS_FLOW_RESOURCES</w:t>
      </w:r>
    </w:p>
    <w:p w14:paraId="0AF5E5E4" w14:textId="77777777" w:rsidR="00AA6825" w:rsidRDefault="00130B80">
      <w:pPr>
        <w:pStyle w:val="PL"/>
      </w:pPr>
      <w:r>
        <w:t xml:space="preserve">          - SPONSORED_DATA_CONNECTIVITY_DISALLOWED</w:t>
      </w:r>
    </w:p>
    <w:p w14:paraId="1680FF6C" w14:textId="77777777" w:rsidR="00AA6825" w:rsidRDefault="00130B80">
      <w:pPr>
        <w:pStyle w:val="PL"/>
      </w:pPr>
      <w:r>
        <w:t xml:space="preserve">      - type: string</w:t>
      </w:r>
    </w:p>
    <w:p w14:paraId="6DD3906C" w14:textId="77777777" w:rsidR="00AA6825" w:rsidRDefault="00130B80">
      <w:pPr>
        <w:pStyle w:val="PL"/>
      </w:pPr>
      <w:r>
        <w:t xml:space="preserve">        description: &gt;</w:t>
      </w:r>
    </w:p>
    <w:p w14:paraId="6858764B" w14:textId="77777777" w:rsidR="00AA6825" w:rsidRDefault="00130B80">
      <w:pPr>
        <w:pStyle w:val="PL"/>
      </w:pPr>
      <w:r>
        <w:t xml:space="preserve">          This string provides forward-compatibility with future extensions to the enumeration</w:t>
      </w:r>
    </w:p>
    <w:p w14:paraId="24BF0D37" w14:textId="77777777" w:rsidR="00AA6825" w:rsidRDefault="00130B80">
      <w:pPr>
        <w:pStyle w:val="PL"/>
      </w:pPr>
      <w:r>
        <w:t xml:space="preserve">          and is not used to encode content defined in the present version of this API.</w:t>
      </w:r>
    </w:p>
    <w:p w14:paraId="506AB505" w14:textId="77777777" w:rsidR="00AA6825" w:rsidRDefault="00AA6825">
      <w:pPr>
        <w:pStyle w:val="PL"/>
      </w:pPr>
    </w:p>
    <w:p w14:paraId="28AF69F1" w14:textId="77777777" w:rsidR="00AA6825" w:rsidRDefault="00130B80">
      <w:pPr>
        <w:pStyle w:val="PL"/>
      </w:pPr>
      <w:r>
        <w:t xml:space="preserve">    </w:t>
      </w:r>
      <w:proofErr w:type="spellStart"/>
      <w:r>
        <w:t>MediaComponentResourcesStatus</w:t>
      </w:r>
      <w:proofErr w:type="spellEnd"/>
      <w:r>
        <w:t>:</w:t>
      </w:r>
    </w:p>
    <w:p w14:paraId="6C801651" w14:textId="77777777" w:rsidR="00AA6825" w:rsidRDefault="00130B80">
      <w:pPr>
        <w:pStyle w:val="PL"/>
        <w:rPr>
          <w:rFonts w:eastAsia="Batang"/>
        </w:rPr>
      </w:pPr>
      <w:r>
        <w:rPr>
          <w:rFonts w:eastAsia="Batang"/>
        </w:rPr>
        <w:t xml:space="preserve">      description: Indicates whether the media component is active or inactive.</w:t>
      </w:r>
    </w:p>
    <w:p w14:paraId="08E5247B" w14:textId="77777777" w:rsidR="00AA6825" w:rsidRDefault="00130B80">
      <w:pPr>
        <w:pStyle w:val="PL"/>
      </w:pPr>
      <w:r>
        <w:t xml:space="preserve">      </w:t>
      </w:r>
      <w:proofErr w:type="spellStart"/>
      <w:r>
        <w:t>anyOf</w:t>
      </w:r>
      <w:proofErr w:type="spellEnd"/>
      <w:r>
        <w:t>:</w:t>
      </w:r>
    </w:p>
    <w:p w14:paraId="59B52A52" w14:textId="77777777" w:rsidR="00AA6825" w:rsidRDefault="00130B80">
      <w:pPr>
        <w:pStyle w:val="PL"/>
      </w:pPr>
      <w:r>
        <w:t xml:space="preserve">      - type: string</w:t>
      </w:r>
    </w:p>
    <w:p w14:paraId="16256901" w14:textId="77777777" w:rsidR="00AA6825" w:rsidRDefault="00130B80">
      <w:pPr>
        <w:pStyle w:val="PL"/>
      </w:pPr>
      <w:r>
        <w:t xml:space="preserve">        </w:t>
      </w:r>
      <w:proofErr w:type="spellStart"/>
      <w:r>
        <w:t>enum</w:t>
      </w:r>
      <w:proofErr w:type="spellEnd"/>
      <w:r>
        <w:t>:</w:t>
      </w:r>
    </w:p>
    <w:p w14:paraId="3439FD57" w14:textId="77777777" w:rsidR="00AA6825" w:rsidRDefault="00130B80">
      <w:pPr>
        <w:pStyle w:val="PL"/>
      </w:pPr>
      <w:r>
        <w:t xml:space="preserve">          - ACTIVE</w:t>
      </w:r>
    </w:p>
    <w:p w14:paraId="2FB8D25D" w14:textId="77777777" w:rsidR="00AA6825" w:rsidRDefault="00130B80">
      <w:pPr>
        <w:pStyle w:val="PL"/>
      </w:pPr>
      <w:r>
        <w:t xml:space="preserve">          - INACTIVE</w:t>
      </w:r>
    </w:p>
    <w:p w14:paraId="606B18DE" w14:textId="77777777" w:rsidR="00AA6825" w:rsidRDefault="00130B80">
      <w:pPr>
        <w:pStyle w:val="PL"/>
      </w:pPr>
      <w:r>
        <w:t xml:space="preserve">      - type: string</w:t>
      </w:r>
    </w:p>
    <w:p w14:paraId="07A5E9BF" w14:textId="77777777" w:rsidR="00AA6825" w:rsidRDefault="00130B80">
      <w:pPr>
        <w:pStyle w:val="PL"/>
      </w:pPr>
      <w:r>
        <w:t xml:space="preserve">        description: &gt;</w:t>
      </w:r>
    </w:p>
    <w:p w14:paraId="030509D9" w14:textId="77777777" w:rsidR="00AA6825" w:rsidRDefault="00130B80">
      <w:pPr>
        <w:pStyle w:val="PL"/>
      </w:pPr>
      <w:r>
        <w:t xml:space="preserve">          This string provides forward-compatibility with future extensions to the enumeration</w:t>
      </w:r>
    </w:p>
    <w:p w14:paraId="73578BEA" w14:textId="77777777" w:rsidR="00AA6825" w:rsidRDefault="00130B80">
      <w:pPr>
        <w:pStyle w:val="PL"/>
      </w:pPr>
      <w:r>
        <w:t xml:space="preserve">          and is not used to encode content defined in the present version of this API.</w:t>
      </w:r>
    </w:p>
    <w:p w14:paraId="009F9829" w14:textId="77777777" w:rsidR="00AA6825" w:rsidRDefault="00AA6825">
      <w:pPr>
        <w:pStyle w:val="PL"/>
      </w:pPr>
    </w:p>
    <w:p w14:paraId="059D0296" w14:textId="77777777" w:rsidR="00AA6825" w:rsidRDefault="00130B80">
      <w:pPr>
        <w:pStyle w:val="PL"/>
      </w:pPr>
      <w:r>
        <w:t xml:space="preserve">    </w:t>
      </w:r>
      <w:proofErr w:type="spellStart"/>
      <w:r>
        <w:t>FlowUsage</w:t>
      </w:r>
      <w:proofErr w:type="spellEnd"/>
      <w:r>
        <w:t>:</w:t>
      </w:r>
    </w:p>
    <w:p w14:paraId="7378F5FA" w14:textId="77777777" w:rsidR="00AA6825" w:rsidRDefault="00130B80">
      <w:pPr>
        <w:pStyle w:val="PL"/>
        <w:rPr>
          <w:rFonts w:eastAsia="Batang"/>
        </w:rPr>
      </w:pPr>
      <w:r>
        <w:rPr>
          <w:rFonts w:eastAsia="Batang"/>
        </w:rPr>
        <w:t xml:space="preserve">      description: Describes the flow usage of the flows described by a media subcomponent.</w:t>
      </w:r>
    </w:p>
    <w:p w14:paraId="02817A15" w14:textId="77777777" w:rsidR="00AA6825" w:rsidRDefault="00130B80">
      <w:pPr>
        <w:pStyle w:val="PL"/>
      </w:pPr>
      <w:r>
        <w:t xml:space="preserve">      </w:t>
      </w:r>
      <w:proofErr w:type="spellStart"/>
      <w:r>
        <w:t>anyOf</w:t>
      </w:r>
      <w:proofErr w:type="spellEnd"/>
      <w:r>
        <w:t>:</w:t>
      </w:r>
    </w:p>
    <w:p w14:paraId="3C352E67" w14:textId="77777777" w:rsidR="00AA6825" w:rsidRDefault="00130B80">
      <w:pPr>
        <w:pStyle w:val="PL"/>
      </w:pPr>
      <w:r>
        <w:t xml:space="preserve">      - type: string</w:t>
      </w:r>
    </w:p>
    <w:p w14:paraId="5F41F6CA" w14:textId="77777777" w:rsidR="00AA6825" w:rsidRDefault="00130B80">
      <w:pPr>
        <w:pStyle w:val="PL"/>
      </w:pPr>
      <w:r>
        <w:t xml:space="preserve">        </w:t>
      </w:r>
      <w:proofErr w:type="spellStart"/>
      <w:r>
        <w:t>enum</w:t>
      </w:r>
      <w:proofErr w:type="spellEnd"/>
      <w:r>
        <w:t>:</w:t>
      </w:r>
    </w:p>
    <w:p w14:paraId="00A59E45" w14:textId="77777777" w:rsidR="00AA6825" w:rsidRDefault="00130B80">
      <w:pPr>
        <w:pStyle w:val="PL"/>
      </w:pPr>
      <w:r>
        <w:t xml:space="preserve">          - NO_INFO</w:t>
      </w:r>
    </w:p>
    <w:p w14:paraId="6CB56C58" w14:textId="77777777" w:rsidR="00AA6825" w:rsidRDefault="00130B80">
      <w:pPr>
        <w:pStyle w:val="PL"/>
      </w:pPr>
      <w:r>
        <w:t xml:space="preserve">          - RTCP</w:t>
      </w:r>
    </w:p>
    <w:p w14:paraId="070A5D6A" w14:textId="77777777" w:rsidR="00AA6825" w:rsidRDefault="00130B80">
      <w:pPr>
        <w:pStyle w:val="PL"/>
      </w:pPr>
      <w:r>
        <w:t xml:space="preserve">          - AF_SIGNALLING</w:t>
      </w:r>
    </w:p>
    <w:p w14:paraId="33AE6AAC" w14:textId="77777777" w:rsidR="00AA6825" w:rsidRDefault="00130B80">
      <w:pPr>
        <w:pStyle w:val="PL"/>
      </w:pPr>
      <w:r>
        <w:t xml:space="preserve">      - type: string</w:t>
      </w:r>
    </w:p>
    <w:p w14:paraId="453F270B" w14:textId="77777777" w:rsidR="00AA6825" w:rsidRDefault="00130B80">
      <w:pPr>
        <w:pStyle w:val="PL"/>
      </w:pPr>
      <w:r>
        <w:t xml:space="preserve">        description: &gt;</w:t>
      </w:r>
    </w:p>
    <w:p w14:paraId="22C9B3AE" w14:textId="77777777" w:rsidR="00AA6825" w:rsidRDefault="00130B80">
      <w:pPr>
        <w:pStyle w:val="PL"/>
      </w:pPr>
      <w:r>
        <w:t xml:space="preserve">          This string provides forward-compatibility with future extensions to the enumeration</w:t>
      </w:r>
    </w:p>
    <w:p w14:paraId="2EFED628" w14:textId="77777777" w:rsidR="00AA6825" w:rsidRDefault="00130B80">
      <w:pPr>
        <w:pStyle w:val="PL"/>
      </w:pPr>
      <w:r>
        <w:t xml:space="preserve">          and is not used to encode content defined in the present version of this API.</w:t>
      </w:r>
    </w:p>
    <w:p w14:paraId="016A7C00" w14:textId="77777777" w:rsidR="00AA6825" w:rsidRDefault="00AA6825">
      <w:pPr>
        <w:pStyle w:val="PL"/>
      </w:pPr>
    </w:p>
    <w:p w14:paraId="6D23B9B4" w14:textId="77777777" w:rsidR="00AA6825" w:rsidRDefault="00130B80">
      <w:pPr>
        <w:pStyle w:val="PL"/>
      </w:pPr>
      <w:r>
        <w:t xml:space="preserve">    </w:t>
      </w:r>
      <w:proofErr w:type="spellStart"/>
      <w:r>
        <w:t>FlowStatus</w:t>
      </w:r>
      <w:proofErr w:type="spellEnd"/>
      <w:r>
        <w:t>:</w:t>
      </w:r>
    </w:p>
    <w:p w14:paraId="0E9826F4" w14:textId="77777777" w:rsidR="00AA6825" w:rsidRDefault="00130B80">
      <w:pPr>
        <w:pStyle w:val="PL"/>
        <w:rPr>
          <w:rFonts w:eastAsia="Batang"/>
        </w:rPr>
      </w:pPr>
      <w:r>
        <w:rPr>
          <w:rFonts w:eastAsia="Batang"/>
        </w:rPr>
        <w:t xml:space="preserve">      description: Describes whether the IP flow(s) are enabled or disabled.</w:t>
      </w:r>
    </w:p>
    <w:p w14:paraId="7E1B27B1" w14:textId="77777777" w:rsidR="00AA6825" w:rsidRDefault="00130B80">
      <w:pPr>
        <w:pStyle w:val="PL"/>
      </w:pPr>
      <w:r>
        <w:t xml:space="preserve">      </w:t>
      </w:r>
      <w:proofErr w:type="spellStart"/>
      <w:r>
        <w:t>anyOf</w:t>
      </w:r>
      <w:proofErr w:type="spellEnd"/>
      <w:r>
        <w:t>:</w:t>
      </w:r>
    </w:p>
    <w:p w14:paraId="72CEB552" w14:textId="77777777" w:rsidR="00AA6825" w:rsidRDefault="00130B80">
      <w:pPr>
        <w:pStyle w:val="PL"/>
      </w:pPr>
      <w:r>
        <w:t xml:space="preserve">      - type: string</w:t>
      </w:r>
    </w:p>
    <w:p w14:paraId="7F0F0D16" w14:textId="77777777" w:rsidR="00AA6825" w:rsidRDefault="00130B80">
      <w:pPr>
        <w:pStyle w:val="PL"/>
      </w:pPr>
      <w:r>
        <w:t xml:space="preserve">        </w:t>
      </w:r>
      <w:proofErr w:type="spellStart"/>
      <w:r>
        <w:t>enum</w:t>
      </w:r>
      <w:proofErr w:type="spellEnd"/>
      <w:r>
        <w:t>:</w:t>
      </w:r>
    </w:p>
    <w:p w14:paraId="7F760065" w14:textId="77777777" w:rsidR="00AA6825" w:rsidRDefault="00130B80">
      <w:pPr>
        <w:pStyle w:val="PL"/>
      </w:pPr>
      <w:r>
        <w:t xml:space="preserve">          - ENABLED-UPLINK</w:t>
      </w:r>
    </w:p>
    <w:p w14:paraId="6CFA292F" w14:textId="77777777" w:rsidR="00AA6825" w:rsidRDefault="00130B80">
      <w:pPr>
        <w:pStyle w:val="PL"/>
      </w:pPr>
      <w:r>
        <w:t xml:space="preserve">          - ENABLED-DOWNLINK</w:t>
      </w:r>
    </w:p>
    <w:p w14:paraId="540AF213" w14:textId="77777777" w:rsidR="00AA6825" w:rsidRDefault="00130B80">
      <w:pPr>
        <w:pStyle w:val="PL"/>
      </w:pPr>
      <w:r>
        <w:t xml:space="preserve">          - ENABLED</w:t>
      </w:r>
    </w:p>
    <w:p w14:paraId="42F5A270" w14:textId="77777777" w:rsidR="00AA6825" w:rsidRDefault="00130B80">
      <w:pPr>
        <w:pStyle w:val="PL"/>
      </w:pPr>
      <w:r>
        <w:t xml:space="preserve">          - DISABLED</w:t>
      </w:r>
    </w:p>
    <w:p w14:paraId="64656CDD" w14:textId="77777777" w:rsidR="00AA6825" w:rsidRDefault="00130B80">
      <w:pPr>
        <w:pStyle w:val="PL"/>
      </w:pPr>
      <w:r>
        <w:t xml:space="preserve">          - REMOVED</w:t>
      </w:r>
    </w:p>
    <w:p w14:paraId="220E53BF" w14:textId="77777777" w:rsidR="00AA6825" w:rsidRDefault="00130B80">
      <w:pPr>
        <w:pStyle w:val="PL"/>
      </w:pPr>
      <w:r>
        <w:t xml:space="preserve">      - type: string</w:t>
      </w:r>
    </w:p>
    <w:p w14:paraId="1AAF8AB9" w14:textId="77777777" w:rsidR="00AA6825" w:rsidRDefault="00130B80">
      <w:pPr>
        <w:pStyle w:val="PL"/>
      </w:pPr>
      <w:r>
        <w:t xml:space="preserve">        description: &gt;</w:t>
      </w:r>
    </w:p>
    <w:p w14:paraId="5B69A7DB" w14:textId="77777777" w:rsidR="00AA6825" w:rsidRDefault="00130B80">
      <w:pPr>
        <w:pStyle w:val="PL"/>
      </w:pPr>
      <w:r>
        <w:t xml:space="preserve">          This string provides forward-compatibility with future extensions to the enumeration</w:t>
      </w:r>
    </w:p>
    <w:p w14:paraId="7F5975CA" w14:textId="77777777" w:rsidR="00AA6825" w:rsidRDefault="00130B80">
      <w:pPr>
        <w:pStyle w:val="PL"/>
      </w:pPr>
      <w:r>
        <w:t xml:space="preserve">          and is not used to encode content defined in the present version of this API.</w:t>
      </w:r>
    </w:p>
    <w:p w14:paraId="2608C28A" w14:textId="77777777" w:rsidR="00AA6825" w:rsidRDefault="00AA6825">
      <w:pPr>
        <w:pStyle w:val="PL"/>
      </w:pPr>
    </w:p>
    <w:p w14:paraId="391C0139" w14:textId="77777777" w:rsidR="00AA6825" w:rsidRDefault="00130B80">
      <w:pPr>
        <w:pStyle w:val="PL"/>
      </w:pPr>
      <w:r>
        <w:t xml:space="preserve">    </w:t>
      </w:r>
      <w:proofErr w:type="spellStart"/>
      <w:r>
        <w:t>RequiredAccessInfo</w:t>
      </w:r>
      <w:proofErr w:type="spellEnd"/>
      <w:r>
        <w:t>:</w:t>
      </w:r>
    </w:p>
    <w:p w14:paraId="0267C06D" w14:textId="77777777" w:rsidR="00AA6825" w:rsidRDefault="00130B80">
      <w:pPr>
        <w:pStyle w:val="PL"/>
        <w:rPr>
          <w:rFonts w:eastAsia="Batang"/>
        </w:rPr>
      </w:pPr>
      <w:r>
        <w:rPr>
          <w:rFonts w:eastAsia="Batang"/>
        </w:rPr>
        <w:t xml:space="preserve">      description: Indicates the access network information required for an AF session.</w:t>
      </w:r>
    </w:p>
    <w:p w14:paraId="614DCB78" w14:textId="77777777" w:rsidR="00AA6825" w:rsidRDefault="00130B80">
      <w:pPr>
        <w:pStyle w:val="PL"/>
      </w:pPr>
      <w:r>
        <w:t xml:space="preserve">      </w:t>
      </w:r>
      <w:proofErr w:type="spellStart"/>
      <w:r>
        <w:t>anyOf</w:t>
      </w:r>
      <w:proofErr w:type="spellEnd"/>
      <w:r>
        <w:t>:</w:t>
      </w:r>
    </w:p>
    <w:p w14:paraId="0083AB71" w14:textId="77777777" w:rsidR="00AA6825" w:rsidRDefault="00130B80">
      <w:pPr>
        <w:pStyle w:val="PL"/>
      </w:pPr>
      <w:r>
        <w:t xml:space="preserve">      - type: string</w:t>
      </w:r>
    </w:p>
    <w:p w14:paraId="5654C74C" w14:textId="77777777" w:rsidR="00AA6825" w:rsidRDefault="00130B80">
      <w:pPr>
        <w:pStyle w:val="PL"/>
      </w:pPr>
      <w:r>
        <w:t xml:space="preserve">        </w:t>
      </w:r>
      <w:proofErr w:type="spellStart"/>
      <w:r>
        <w:t>enum</w:t>
      </w:r>
      <w:proofErr w:type="spellEnd"/>
      <w:r>
        <w:t>:</w:t>
      </w:r>
    </w:p>
    <w:p w14:paraId="0D6E7FC3" w14:textId="77777777" w:rsidR="00AA6825" w:rsidRDefault="00130B80">
      <w:pPr>
        <w:pStyle w:val="PL"/>
      </w:pPr>
      <w:r>
        <w:t xml:space="preserve">          - USER_LOCATION</w:t>
      </w:r>
    </w:p>
    <w:p w14:paraId="63280FEA" w14:textId="77777777" w:rsidR="00AA6825" w:rsidRDefault="00130B80">
      <w:pPr>
        <w:pStyle w:val="PL"/>
      </w:pPr>
      <w:r>
        <w:t xml:space="preserve">          - UE_TIME_ZONE</w:t>
      </w:r>
    </w:p>
    <w:p w14:paraId="12F76711" w14:textId="77777777" w:rsidR="00AA6825" w:rsidRDefault="00130B80">
      <w:pPr>
        <w:pStyle w:val="PL"/>
      </w:pPr>
      <w:r>
        <w:t xml:space="preserve">      - type: string</w:t>
      </w:r>
    </w:p>
    <w:p w14:paraId="3839AF99" w14:textId="77777777" w:rsidR="00AA6825" w:rsidRDefault="00130B80">
      <w:pPr>
        <w:pStyle w:val="PL"/>
      </w:pPr>
      <w:r>
        <w:t xml:space="preserve">        description: &gt;</w:t>
      </w:r>
    </w:p>
    <w:p w14:paraId="181251CF" w14:textId="77777777" w:rsidR="00AA6825" w:rsidRDefault="00130B80">
      <w:pPr>
        <w:pStyle w:val="PL"/>
      </w:pPr>
      <w:r>
        <w:t xml:space="preserve">          This string provides forward-compatibility with future extensions to the enumeration</w:t>
      </w:r>
    </w:p>
    <w:p w14:paraId="11D921C8" w14:textId="77777777" w:rsidR="00AA6825" w:rsidRDefault="00130B80">
      <w:pPr>
        <w:pStyle w:val="PL"/>
      </w:pPr>
      <w:r>
        <w:t xml:space="preserve">          and is not used to encode content defined in the present version of this API.</w:t>
      </w:r>
    </w:p>
    <w:p w14:paraId="51F1B63E" w14:textId="77777777" w:rsidR="00AA6825" w:rsidRDefault="00AA6825">
      <w:pPr>
        <w:pStyle w:val="PL"/>
      </w:pPr>
    </w:p>
    <w:p w14:paraId="40E95864" w14:textId="77777777" w:rsidR="00AA6825" w:rsidRDefault="00130B80">
      <w:pPr>
        <w:pStyle w:val="PL"/>
      </w:pPr>
      <w:r>
        <w:t xml:space="preserve">    </w:t>
      </w:r>
      <w:proofErr w:type="spellStart"/>
      <w:r>
        <w:t>SipForkingIndication</w:t>
      </w:r>
      <w:proofErr w:type="spellEnd"/>
      <w:r>
        <w:t>:</w:t>
      </w:r>
    </w:p>
    <w:p w14:paraId="52F0D56F" w14:textId="77777777" w:rsidR="00AA6825" w:rsidRDefault="00130B80">
      <w:pPr>
        <w:pStyle w:val="PL"/>
        <w:rPr>
          <w:rFonts w:eastAsia="Batang"/>
        </w:rPr>
      </w:pPr>
      <w:r>
        <w:rPr>
          <w:rFonts w:eastAsia="Batang"/>
        </w:rPr>
        <w:t xml:space="preserve">      description: &gt;</w:t>
      </w:r>
    </w:p>
    <w:p w14:paraId="7C38ECBF" w14:textId="77777777" w:rsidR="00AA6825" w:rsidRDefault="00130B80">
      <w:pPr>
        <w:pStyle w:val="PL"/>
        <w:rPr>
          <w:rFonts w:eastAsia="Batang"/>
        </w:rPr>
      </w:pPr>
      <w:r>
        <w:rPr>
          <w:rFonts w:eastAsia="Batang"/>
        </w:rPr>
        <w:t xml:space="preserve">        Indicates whether several SIP dialogues are related to an "Individual Application Session</w:t>
      </w:r>
    </w:p>
    <w:p w14:paraId="2EDF4B08" w14:textId="77777777" w:rsidR="00AA6825" w:rsidRDefault="00130B80">
      <w:pPr>
        <w:pStyle w:val="PL"/>
        <w:rPr>
          <w:rFonts w:eastAsia="Batang"/>
        </w:rPr>
      </w:pPr>
      <w:r>
        <w:rPr>
          <w:rFonts w:eastAsia="Batang"/>
        </w:rPr>
        <w:t xml:space="preserve">        Context" resource.</w:t>
      </w:r>
    </w:p>
    <w:p w14:paraId="474E3E42" w14:textId="77777777" w:rsidR="00AA6825" w:rsidRDefault="00130B80">
      <w:pPr>
        <w:pStyle w:val="PL"/>
      </w:pPr>
      <w:r>
        <w:t xml:space="preserve">      </w:t>
      </w:r>
      <w:proofErr w:type="spellStart"/>
      <w:r>
        <w:t>anyOf</w:t>
      </w:r>
      <w:proofErr w:type="spellEnd"/>
      <w:r>
        <w:t>:</w:t>
      </w:r>
    </w:p>
    <w:p w14:paraId="1FB74757" w14:textId="77777777" w:rsidR="00AA6825" w:rsidRDefault="00130B80">
      <w:pPr>
        <w:pStyle w:val="PL"/>
      </w:pPr>
      <w:r>
        <w:t xml:space="preserve">        - type: string</w:t>
      </w:r>
    </w:p>
    <w:p w14:paraId="55389485" w14:textId="77777777" w:rsidR="00AA6825" w:rsidRDefault="00130B80">
      <w:pPr>
        <w:pStyle w:val="PL"/>
      </w:pPr>
      <w:r>
        <w:t xml:space="preserve">          </w:t>
      </w:r>
      <w:proofErr w:type="spellStart"/>
      <w:r>
        <w:t>enum</w:t>
      </w:r>
      <w:proofErr w:type="spellEnd"/>
      <w:r>
        <w:t>:</w:t>
      </w:r>
    </w:p>
    <w:p w14:paraId="76A689D4" w14:textId="77777777" w:rsidR="00AA6825" w:rsidRDefault="00130B80">
      <w:pPr>
        <w:pStyle w:val="PL"/>
      </w:pPr>
      <w:r>
        <w:t xml:space="preserve">            - SINGLE_DIALOGUE</w:t>
      </w:r>
    </w:p>
    <w:p w14:paraId="6E029036" w14:textId="77777777" w:rsidR="00AA6825" w:rsidRDefault="00130B80">
      <w:pPr>
        <w:pStyle w:val="PL"/>
      </w:pPr>
      <w:r>
        <w:t xml:space="preserve">            - SEVERAL_DIALOGUES</w:t>
      </w:r>
    </w:p>
    <w:p w14:paraId="73634DBE" w14:textId="77777777" w:rsidR="00AA6825" w:rsidRDefault="00130B80">
      <w:pPr>
        <w:pStyle w:val="PL"/>
      </w:pPr>
      <w:r>
        <w:t xml:space="preserve">        - type: string</w:t>
      </w:r>
    </w:p>
    <w:p w14:paraId="43AA620B" w14:textId="77777777" w:rsidR="00AA6825" w:rsidRDefault="00130B80">
      <w:pPr>
        <w:pStyle w:val="PL"/>
      </w:pPr>
      <w:r>
        <w:t xml:space="preserve">          description: &gt;</w:t>
      </w:r>
    </w:p>
    <w:p w14:paraId="7A8008C0" w14:textId="77777777" w:rsidR="00AA6825" w:rsidRDefault="00130B80">
      <w:pPr>
        <w:pStyle w:val="PL"/>
      </w:pPr>
      <w:r>
        <w:t xml:space="preserve">            This string provides forward-compatibility with future extensions to the enumeration</w:t>
      </w:r>
    </w:p>
    <w:p w14:paraId="1CDC95E7" w14:textId="77777777" w:rsidR="00AA6825" w:rsidRDefault="00130B80">
      <w:pPr>
        <w:pStyle w:val="PL"/>
      </w:pPr>
      <w:r>
        <w:lastRenderedPageBreak/>
        <w:t xml:space="preserve">            and is not used to encode content defined in the present version of this API.</w:t>
      </w:r>
    </w:p>
    <w:p w14:paraId="556F84FA" w14:textId="77777777" w:rsidR="00AA6825" w:rsidRDefault="00AA6825">
      <w:pPr>
        <w:pStyle w:val="PL"/>
      </w:pPr>
    </w:p>
    <w:p w14:paraId="324D3E4B" w14:textId="77777777" w:rsidR="00AA6825" w:rsidRDefault="00130B80">
      <w:pPr>
        <w:pStyle w:val="PL"/>
      </w:pPr>
      <w:r>
        <w:t xml:space="preserve">    </w:t>
      </w:r>
      <w:proofErr w:type="spellStart"/>
      <w:r>
        <w:t>AfRequestedData</w:t>
      </w:r>
      <w:proofErr w:type="spellEnd"/>
      <w:r>
        <w:t>:</w:t>
      </w:r>
    </w:p>
    <w:p w14:paraId="585B840F" w14:textId="77777777" w:rsidR="00AA6825" w:rsidRDefault="00130B80">
      <w:pPr>
        <w:pStyle w:val="PL"/>
        <w:rPr>
          <w:rFonts w:eastAsia="Batang"/>
        </w:rPr>
      </w:pPr>
      <w:r>
        <w:rPr>
          <w:rFonts w:eastAsia="Batang"/>
        </w:rPr>
        <w:t xml:space="preserve">      description: Represents the information that the AF requested to be exposed.</w:t>
      </w:r>
    </w:p>
    <w:p w14:paraId="49E611DC" w14:textId="77777777" w:rsidR="00AA6825" w:rsidRDefault="00130B80">
      <w:pPr>
        <w:pStyle w:val="PL"/>
      </w:pPr>
      <w:r>
        <w:t xml:space="preserve">      </w:t>
      </w:r>
      <w:proofErr w:type="spellStart"/>
      <w:r>
        <w:t>anyOf</w:t>
      </w:r>
      <w:proofErr w:type="spellEnd"/>
      <w:r>
        <w:t>:</w:t>
      </w:r>
    </w:p>
    <w:p w14:paraId="1A47F9AB" w14:textId="77777777" w:rsidR="00AA6825" w:rsidRDefault="00130B80">
      <w:pPr>
        <w:pStyle w:val="PL"/>
      </w:pPr>
      <w:r>
        <w:t xml:space="preserve">        - type: string</w:t>
      </w:r>
    </w:p>
    <w:p w14:paraId="5641D94E" w14:textId="77777777" w:rsidR="00AA6825" w:rsidRDefault="00130B80">
      <w:pPr>
        <w:pStyle w:val="PL"/>
      </w:pPr>
      <w:r>
        <w:t xml:space="preserve">          </w:t>
      </w:r>
      <w:proofErr w:type="spellStart"/>
      <w:r>
        <w:t>enum</w:t>
      </w:r>
      <w:proofErr w:type="spellEnd"/>
      <w:r>
        <w:t>:</w:t>
      </w:r>
    </w:p>
    <w:p w14:paraId="373A6A6A" w14:textId="77777777" w:rsidR="00AA6825" w:rsidRDefault="00130B80">
      <w:pPr>
        <w:pStyle w:val="PL"/>
      </w:pPr>
      <w:r>
        <w:t xml:space="preserve">            - UE_IDENTITY</w:t>
      </w:r>
    </w:p>
    <w:p w14:paraId="57113F9F" w14:textId="77777777" w:rsidR="00AA6825" w:rsidRDefault="00130B80">
      <w:pPr>
        <w:pStyle w:val="PL"/>
      </w:pPr>
      <w:r>
        <w:t xml:space="preserve">        - type: string</w:t>
      </w:r>
    </w:p>
    <w:p w14:paraId="4BC28BCE" w14:textId="77777777" w:rsidR="00AA6825" w:rsidRDefault="00130B80">
      <w:pPr>
        <w:pStyle w:val="PL"/>
      </w:pPr>
      <w:r>
        <w:t xml:space="preserve">          description: &gt;</w:t>
      </w:r>
    </w:p>
    <w:p w14:paraId="017A3DE6" w14:textId="77777777" w:rsidR="00AA6825" w:rsidRDefault="00130B80">
      <w:pPr>
        <w:pStyle w:val="PL"/>
      </w:pPr>
      <w:r>
        <w:t xml:space="preserve">            This string provides forward-compatibility with future extensions to the enumeration</w:t>
      </w:r>
    </w:p>
    <w:p w14:paraId="49A54EC9" w14:textId="77777777" w:rsidR="00AA6825" w:rsidRDefault="00130B80">
      <w:pPr>
        <w:pStyle w:val="PL"/>
      </w:pPr>
      <w:r>
        <w:t xml:space="preserve">            and is not used to encode content defined in the present version of this API.</w:t>
      </w:r>
    </w:p>
    <w:p w14:paraId="65CC51A1" w14:textId="77777777" w:rsidR="00AA6825" w:rsidRDefault="00AA6825">
      <w:pPr>
        <w:pStyle w:val="PL"/>
      </w:pPr>
    </w:p>
    <w:p w14:paraId="6A648645" w14:textId="77777777" w:rsidR="00AA6825" w:rsidRDefault="00130B80">
      <w:pPr>
        <w:pStyle w:val="PL"/>
      </w:pPr>
      <w:r>
        <w:t xml:space="preserve">    </w:t>
      </w:r>
      <w:proofErr w:type="spellStart"/>
      <w:r>
        <w:t>ServiceInfoStatus</w:t>
      </w:r>
      <w:proofErr w:type="spellEnd"/>
      <w:r>
        <w:t>:</w:t>
      </w:r>
    </w:p>
    <w:p w14:paraId="2D7FFDC7" w14:textId="77777777" w:rsidR="00AA6825" w:rsidRDefault="00130B80">
      <w:pPr>
        <w:pStyle w:val="PL"/>
        <w:rPr>
          <w:rFonts w:eastAsia="Batang"/>
        </w:rPr>
      </w:pPr>
      <w:r>
        <w:rPr>
          <w:rFonts w:eastAsia="Batang"/>
        </w:rPr>
        <w:t xml:space="preserve">      description: Represents the preliminary or final service information status.</w:t>
      </w:r>
    </w:p>
    <w:p w14:paraId="223786AC" w14:textId="77777777" w:rsidR="00AA6825" w:rsidRDefault="00130B80">
      <w:pPr>
        <w:pStyle w:val="PL"/>
      </w:pPr>
      <w:r>
        <w:t xml:space="preserve">      </w:t>
      </w:r>
      <w:proofErr w:type="spellStart"/>
      <w:r>
        <w:t>anyOf</w:t>
      </w:r>
      <w:proofErr w:type="spellEnd"/>
      <w:r>
        <w:t>:</w:t>
      </w:r>
    </w:p>
    <w:p w14:paraId="473643FC" w14:textId="77777777" w:rsidR="00AA6825" w:rsidRDefault="00130B80">
      <w:pPr>
        <w:pStyle w:val="PL"/>
      </w:pPr>
      <w:r>
        <w:t xml:space="preserve">        - type: string</w:t>
      </w:r>
    </w:p>
    <w:p w14:paraId="07DAE9AD" w14:textId="77777777" w:rsidR="00AA6825" w:rsidRDefault="00130B80">
      <w:pPr>
        <w:pStyle w:val="PL"/>
      </w:pPr>
      <w:r>
        <w:t xml:space="preserve">          </w:t>
      </w:r>
      <w:proofErr w:type="spellStart"/>
      <w:r>
        <w:t>enum</w:t>
      </w:r>
      <w:proofErr w:type="spellEnd"/>
      <w:r>
        <w:t>:</w:t>
      </w:r>
    </w:p>
    <w:p w14:paraId="74433E21" w14:textId="77777777" w:rsidR="00AA6825" w:rsidRDefault="00130B80">
      <w:pPr>
        <w:pStyle w:val="PL"/>
      </w:pPr>
      <w:r>
        <w:t xml:space="preserve">            - FINAL</w:t>
      </w:r>
    </w:p>
    <w:p w14:paraId="52B35F3D" w14:textId="77777777" w:rsidR="00AA6825" w:rsidRDefault="00130B80">
      <w:pPr>
        <w:pStyle w:val="PL"/>
      </w:pPr>
      <w:r>
        <w:t xml:space="preserve">            - PRELIMINARY</w:t>
      </w:r>
    </w:p>
    <w:p w14:paraId="46598CB0" w14:textId="77777777" w:rsidR="00AA6825" w:rsidRDefault="00130B80">
      <w:pPr>
        <w:pStyle w:val="PL"/>
      </w:pPr>
      <w:r>
        <w:t xml:space="preserve">        - type: string</w:t>
      </w:r>
    </w:p>
    <w:p w14:paraId="74771A7E" w14:textId="77777777" w:rsidR="00AA6825" w:rsidRDefault="00130B80">
      <w:pPr>
        <w:pStyle w:val="PL"/>
      </w:pPr>
      <w:r>
        <w:t xml:space="preserve">          description: &gt;</w:t>
      </w:r>
    </w:p>
    <w:p w14:paraId="18405CD2" w14:textId="77777777" w:rsidR="00AA6825" w:rsidRDefault="00130B80">
      <w:pPr>
        <w:pStyle w:val="PL"/>
      </w:pPr>
      <w:r>
        <w:t xml:space="preserve">            This string provides forward-compatibility with future extensions to the enumeration</w:t>
      </w:r>
    </w:p>
    <w:p w14:paraId="7835A04E" w14:textId="77777777" w:rsidR="00AA6825" w:rsidRDefault="00130B80">
      <w:pPr>
        <w:pStyle w:val="PL"/>
      </w:pPr>
      <w:r>
        <w:t xml:space="preserve">            and is not used to encode content defined in the present version of this API.</w:t>
      </w:r>
    </w:p>
    <w:p w14:paraId="3C53BD22" w14:textId="77777777" w:rsidR="00AA6825" w:rsidRDefault="00AA6825">
      <w:pPr>
        <w:pStyle w:val="PL"/>
      </w:pPr>
    </w:p>
    <w:p w14:paraId="738B914C" w14:textId="77777777" w:rsidR="00AA6825" w:rsidRDefault="00130B80">
      <w:pPr>
        <w:pStyle w:val="PL"/>
      </w:pPr>
      <w:r>
        <w:t xml:space="preserve">    </w:t>
      </w:r>
      <w:proofErr w:type="spellStart"/>
      <w:r>
        <w:t>PreemptionControlInformation</w:t>
      </w:r>
      <w:proofErr w:type="spellEnd"/>
      <w:r>
        <w:t>:</w:t>
      </w:r>
    </w:p>
    <w:p w14:paraId="4C52098B" w14:textId="77777777" w:rsidR="00AA6825" w:rsidRDefault="00130B80">
      <w:pPr>
        <w:pStyle w:val="PL"/>
        <w:rPr>
          <w:rFonts w:eastAsia="Batang"/>
        </w:rPr>
      </w:pPr>
      <w:r>
        <w:rPr>
          <w:rFonts w:eastAsia="Batang"/>
        </w:rPr>
        <w:t xml:space="preserve">      description: Represents Pre-emption control information.</w:t>
      </w:r>
    </w:p>
    <w:p w14:paraId="0244F9EF" w14:textId="77777777" w:rsidR="00AA6825" w:rsidRDefault="00130B80">
      <w:pPr>
        <w:pStyle w:val="PL"/>
      </w:pPr>
      <w:r>
        <w:t xml:space="preserve">      </w:t>
      </w:r>
      <w:proofErr w:type="spellStart"/>
      <w:r>
        <w:t>anyOf</w:t>
      </w:r>
      <w:proofErr w:type="spellEnd"/>
      <w:r>
        <w:t>:</w:t>
      </w:r>
    </w:p>
    <w:p w14:paraId="2B34F089" w14:textId="77777777" w:rsidR="00AA6825" w:rsidRDefault="00130B80">
      <w:pPr>
        <w:pStyle w:val="PL"/>
      </w:pPr>
      <w:r>
        <w:t xml:space="preserve">        - type: string</w:t>
      </w:r>
    </w:p>
    <w:p w14:paraId="28FC7FC8" w14:textId="77777777" w:rsidR="00AA6825" w:rsidRDefault="00130B80">
      <w:pPr>
        <w:pStyle w:val="PL"/>
      </w:pPr>
      <w:r>
        <w:t xml:space="preserve">          </w:t>
      </w:r>
      <w:proofErr w:type="spellStart"/>
      <w:r>
        <w:t>enum</w:t>
      </w:r>
      <w:proofErr w:type="spellEnd"/>
      <w:r>
        <w:t>:</w:t>
      </w:r>
    </w:p>
    <w:p w14:paraId="79BED520" w14:textId="77777777" w:rsidR="00AA6825" w:rsidRDefault="00130B80">
      <w:pPr>
        <w:pStyle w:val="PL"/>
      </w:pPr>
      <w:r>
        <w:t xml:space="preserve">            - MOST_RECENT</w:t>
      </w:r>
    </w:p>
    <w:p w14:paraId="290312AE" w14:textId="77777777" w:rsidR="00AA6825" w:rsidRDefault="00130B80">
      <w:pPr>
        <w:pStyle w:val="PL"/>
      </w:pPr>
      <w:r>
        <w:t xml:space="preserve">            - LEAST_RECENT</w:t>
      </w:r>
    </w:p>
    <w:p w14:paraId="75F05FF8" w14:textId="77777777" w:rsidR="00AA6825" w:rsidRDefault="00130B80">
      <w:pPr>
        <w:pStyle w:val="PL"/>
      </w:pPr>
      <w:r>
        <w:t xml:space="preserve">            - HIGHEST_BW</w:t>
      </w:r>
    </w:p>
    <w:p w14:paraId="219EA73B" w14:textId="77777777" w:rsidR="00AA6825" w:rsidRDefault="00130B80">
      <w:pPr>
        <w:pStyle w:val="PL"/>
      </w:pPr>
      <w:r>
        <w:t xml:space="preserve">        - type: string</w:t>
      </w:r>
    </w:p>
    <w:p w14:paraId="5E8238E8" w14:textId="77777777" w:rsidR="00AA6825" w:rsidRDefault="00130B80">
      <w:pPr>
        <w:pStyle w:val="PL"/>
      </w:pPr>
      <w:r>
        <w:t xml:space="preserve">          description: &gt;</w:t>
      </w:r>
    </w:p>
    <w:p w14:paraId="44CDF825" w14:textId="77777777" w:rsidR="00AA6825" w:rsidRDefault="00130B80">
      <w:pPr>
        <w:pStyle w:val="PL"/>
      </w:pPr>
      <w:r>
        <w:t xml:space="preserve">            This string provides forward-compatibility with future extensions to the enumeration</w:t>
      </w:r>
    </w:p>
    <w:p w14:paraId="2CB57171" w14:textId="77777777" w:rsidR="00AA6825" w:rsidRDefault="00130B80">
      <w:pPr>
        <w:pStyle w:val="PL"/>
      </w:pPr>
      <w:r>
        <w:t xml:space="preserve">            and is not used to encode content defined in the present version of this API.</w:t>
      </w:r>
    </w:p>
    <w:p w14:paraId="47CDD943" w14:textId="77777777" w:rsidR="00AA6825" w:rsidRDefault="00AA6825">
      <w:pPr>
        <w:pStyle w:val="PL"/>
      </w:pPr>
    </w:p>
    <w:p w14:paraId="3F14B7AE" w14:textId="77777777" w:rsidR="00AA6825" w:rsidRDefault="00130B80">
      <w:pPr>
        <w:pStyle w:val="PL"/>
      </w:pPr>
      <w:r>
        <w:t xml:space="preserve">    </w:t>
      </w:r>
      <w:proofErr w:type="spellStart"/>
      <w:r>
        <w:t>PrioritySharingIndicator</w:t>
      </w:r>
      <w:proofErr w:type="spellEnd"/>
      <w:r>
        <w:t>:</w:t>
      </w:r>
    </w:p>
    <w:p w14:paraId="18D76DF9" w14:textId="77777777" w:rsidR="00AA6825" w:rsidRDefault="00130B80">
      <w:pPr>
        <w:pStyle w:val="PL"/>
        <w:rPr>
          <w:rFonts w:eastAsia="Batang"/>
        </w:rPr>
      </w:pPr>
      <w:r>
        <w:rPr>
          <w:rFonts w:eastAsia="Batang"/>
        </w:rPr>
        <w:t xml:space="preserve">      description: Represents the Priority sharing indicator.</w:t>
      </w:r>
    </w:p>
    <w:p w14:paraId="1BA2A22E" w14:textId="77777777" w:rsidR="00AA6825" w:rsidRDefault="00130B80">
      <w:pPr>
        <w:pStyle w:val="PL"/>
      </w:pPr>
      <w:r>
        <w:t xml:space="preserve">      </w:t>
      </w:r>
      <w:proofErr w:type="spellStart"/>
      <w:r>
        <w:t>anyOf</w:t>
      </w:r>
      <w:proofErr w:type="spellEnd"/>
      <w:r>
        <w:t>:</w:t>
      </w:r>
    </w:p>
    <w:p w14:paraId="49348571" w14:textId="77777777" w:rsidR="00AA6825" w:rsidRDefault="00130B80">
      <w:pPr>
        <w:pStyle w:val="PL"/>
      </w:pPr>
      <w:r>
        <w:t xml:space="preserve">        - type: string</w:t>
      </w:r>
    </w:p>
    <w:p w14:paraId="7EF02BDE" w14:textId="77777777" w:rsidR="00AA6825" w:rsidRDefault="00130B80">
      <w:pPr>
        <w:pStyle w:val="PL"/>
      </w:pPr>
      <w:r>
        <w:t xml:space="preserve">          </w:t>
      </w:r>
      <w:proofErr w:type="spellStart"/>
      <w:r>
        <w:t>enum</w:t>
      </w:r>
      <w:proofErr w:type="spellEnd"/>
      <w:r>
        <w:t>:</w:t>
      </w:r>
    </w:p>
    <w:p w14:paraId="5ECFF276" w14:textId="77777777" w:rsidR="00AA6825" w:rsidRDefault="00130B80">
      <w:pPr>
        <w:pStyle w:val="PL"/>
      </w:pPr>
      <w:r>
        <w:t xml:space="preserve">            - ENABLED</w:t>
      </w:r>
    </w:p>
    <w:p w14:paraId="6A957ACC" w14:textId="77777777" w:rsidR="00AA6825" w:rsidRDefault="00130B80">
      <w:pPr>
        <w:pStyle w:val="PL"/>
      </w:pPr>
      <w:r>
        <w:t xml:space="preserve">            - DISABLED</w:t>
      </w:r>
    </w:p>
    <w:p w14:paraId="0394CD76" w14:textId="77777777" w:rsidR="00AA6825" w:rsidRDefault="00130B80">
      <w:pPr>
        <w:pStyle w:val="PL"/>
      </w:pPr>
      <w:r>
        <w:t xml:space="preserve">        - type: string</w:t>
      </w:r>
    </w:p>
    <w:p w14:paraId="7E9AEA2D" w14:textId="77777777" w:rsidR="00AA6825" w:rsidRDefault="00130B80">
      <w:pPr>
        <w:pStyle w:val="PL"/>
      </w:pPr>
      <w:r>
        <w:t xml:space="preserve">          description: &gt;</w:t>
      </w:r>
    </w:p>
    <w:p w14:paraId="1816B709" w14:textId="77777777" w:rsidR="00AA6825" w:rsidRDefault="00130B80">
      <w:pPr>
        <w:pStyle w:val="PL"/>
      </w:pPr>
      <w:r>
        <w:t xml:space="preserve">            This string provides forward-compatibility with future extensions to the enumeration</w:t>
      </w:r>
    </w:p>
    <w:p w14:paraId="3A78A352" w14:textId="77777777" w:rsidR="00AA6825" w:rsidRDefault="00130B80">
      <w:pPr>
        <w:pStyle w:val="PL"/>
      </w:pPr>
      <w:r>
        <w:t xml:space="preserve">            and is not used to encode content defined in the present version of this API.</w:t>
      </w:r>
    </w:p>
    <w:p w14:paraId="411E4C78" w14:textId="77777777" w:rsidR="00AA6825" w:rsidRDefault="00AA6825">
      <w:pPr>
        <w:pStyle w:val="PL"/>
      </w:pPr>
    </w:p>
    <w:p w14:paraId="42685C9A" w14:textId="77777777" w:rsidR="00AA6825" w:rsidRDefault="00130B80">
      <w:pPr>
        <w:pStyle w:val="PL"/>
      </w:pPr>
      <w:r>
        <w:t xml:space="preserve">    </w:t>
      </w:r>
      <w:proofErr w:type="spellStart"/>
      <w:r>
        <w:t>PreemptionControlInformationRm</w:t>
      </w:r>
      <w:proofErr w:type="spellEnd"/>
      <w:r>
        <w:t>:</w:t>
      </w:r>
    </w:p>
    <w:p w14:paraId="38B564F3" w14:textId="77777777" w:rsidR="00AA6825" w:rsidRDefault="00130B80">
      <w:pPr>
        <w:pStyle w:val="PL"/>
        <w:rPr>
          <w:rFonts w:eastAsia="Batang"/>
        </w:rPr>
      </w:pPr>
      <w:r>
        <w:rPr>
          <w:rFonts w:eastAsia="Batang"/>
        </w:rPr>
        <w:t xml:space="preserve">      description: &gt;</w:t>
      </w:r>
    </w:p>
    <w:p w14:paraId="21EE926D" w14:textId="77777777" w:rsidR="00AA6825" w:rsidRDefault="00130B80">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58741266" w14:textId="77777777" w:rsidR="00AA6825" w:rsidRDefault="00130B80">
      <w:pPr>
        <w:pStyle w:val="PL"/>
        <w:rPr>
          <w:rFonts w:eastAsia="Batang"/>
        </w:rPr>
      </w:pPr>
      <w:r>
        <w:rPr>
          <w:rFonts w:eastAsia="Batang"/>
        </w:rPr>
        <w:t xml:space="preserve">        with the </w:t>
      </w:r>
      <w:proofErr w:type="spellStart"/>
      <w:r>
        <w:rPr>
          <w:rFonts w:eastAsia="Batang"/>
        </w:rPr>
        <w:t>OpenAPI</w:t>
      </w:r>
      <w:proofErr w:type="spellEnd"/>
      <w:r>
        <w:rPr>
          <w:rFonts w:eastAsia="Batang"/>
        </w:rPr>
        <w:t xml:space="preserve"> nullable property set to true.</w:t>
      </w:r>
    </w:p>
    <w:p w14:paraId="77F2B2BC" w14:textId="77777777" w:rsidR="00AA6825" w:rsidRDefault="00130B80">
      <w:pPr>
        <w:pStyle w:val="PL"/>
      </w:pPr>
      <w:r>
        <w:t xml:space="preserve">      </w:t>
      </w:r>
      <w:proofErr w:type="spellStart"/>
      <w:r>
        <w:t>anyOf</w:t>
      </w:r>
      <w:proofErr w:type="spellEnd"/>
      <w:r>
        <w:t>:</w:t>
      </w:r>
    </w:p>
    <w:p w14:paraId="34BFD4C7" w14:textId="77777777" w:rsidR="00AA6825" w:rsidRDefault="00130B80">
      <w:pPr>
        <w:pStyle w:val="PL"/>
      </w:pPr>
      <w:r>
        <w:t xml:space="preserve">        - $ref: '#/components/schemas/</w:t>
      </w:r>
      <w:proofErr w:type="spellStart"/>
      <w:r>
        <w:t>PreemptionControlInformation</w:t>
      </w:r>
      <w:proofErr w:type="spellEnd"/>
      <w:r>
        <w:t>'</w:t>
      </w:r>
    </w:p>
    <w:p w14:paraId="3E52A126" w14:textId="77777777" w:rsidR="00AA6825" w:rsidRDefault="00130B80">
      <w:pPr>
        <w:pStyle w:val="PL"/>
      </w:pPr>
      <w:r>
        <w:t xml:space="preserve">        - $ref: 'TS29571_CommonData.yaml#/components/schemas/</w:t>
      </w:r>
      <w:proofErr w:type="spellStart"/>
      <w:r>
        <w:t>NullValue</w:t>
      </w:r>
      <w:proofErr w:type="spellEnd"/>
      <w:r>
        <w:t>'</w:t>
      </w:r>
    </w:p>
    <w:p w14:paraId="02FCF3E5" w14:textId="77777777" w:rsidR="00AA6825" w:rsidRDefault="00AA6825">
      <w:pPr>
        <w:pStyle w:val="PL"/>
      </w:pPr>
    </w:p>
    <w:p w14:paraId="3D253770" w14:textId="77777777" w:rsidR="00AA6825" w:rsidRDefault="00130B80">
      <w:pPr>
        <w:pStyle w:val="PL"/>
      </w:pPr>
      <w:r>
        <w:t xml:space="preserve">    </w:t>
      </w:r>
      <w:proofErr w:type="spellStart"/>
      <w:r>
        <w:t>AppDetectionNotifType</w:t>
      </w:r>
      <w:proofErr w:type="spellEnd"/>
      <w:r>
        <w:t>:</w:t>
      </w:r>
    </w:p>
    <w:p w14:paraId="57CC93B6" w14:textId="77777777" w:rsidR="00AA6825" w:rsidRDefault="00130B80">
      <w:pPr>
        <w:pStyle w:val="PL"/>
        <w:rPr>
          <w:rFonts w:eastAsia="Batang"/>
        </w:rPr>
      </w:pPr>
      <w:r>
        <w:rPr>
          <w:rFonts w:eastAsia="Batang"/>
        </w:rPr>
        <w:t xml:space="preserve">      description: Indicates the notification type for Application Detection Control.</w:t>
      </w:r>
    </w:p>
    <w:p w14:paraId="5E4B9DA8" w14:textId="77777777" w:rsidR="00AA6825" w:rsidRDefault="00130B80">
      <w:pPr>
        <w:pStyle w:val="PL"/>
      </w:pPr>
      <w:r>
        <w:t xml:space="preserve">      </w:t>
      </w:r>
      <w:proofErr w:type="spellStart"/>
      <w:r>
        <w:t>anyOf</w:t>
      </w:r>
      <w:proofErr w:type="spellEnd"/>
      <w:r>
        <w:t>:</w:t>
      </w:r>
    </w:p>
    <w:p w14:paraId="15EC2F7E" w14:textId="77777777" w:rsidR="00AA6825" w:rsidRDefault="00130B80">
      <w:pPr>
        <w:pStyle w:val="PL"/>
      </w:pPr>
      <w:r>
        <w:t xml:space="preserve">      - type: string</w:t>
      </w:r>
    </w:p>
    <w:p w14:paraId="20E6B91C" w14:textId="77777777" w:rsidR="00AA6825" w:rsidRDefault="00130B80">
      <w:pPr>
        <w:pStyle w:val="PL"/>
      </w:pPr>
      <w:r>
        <w:t xml:space="preserve">        </w:t>
      </w:r>
      <w:proofErr w:type="spellStart"/>
      <w:r>
        <w:t>enum</w:t>
      </w:r>
      <w:proofErr w:type="spellEnd"/>
      <w:r>
        <w:t>:</w:t>
      </w:r>
    </w:p>
    <w:p w14:paraId="4E5833D3" w14:textId="77777777" w:rsidR="00AA6825" w:rsidRDefault="00130B80">
      <w:pPr>
        <w:pStyle w:val="PL"/>
      </w:pPr>
      <w:r>
        <w:t xml:space="preserve">          - APP_START</w:t>
      </w:r>
    </w:p>
    <w:p w14:paraId="28C8F886" w14:textId="77777777" w:rsidR="00AA6825" w:rsidRDefault="00130B80">
      <w:pPr>
        <w:pStyle w:val="PL"/>
      </w:pPr>
      <w:r>
        <w:t xml:space="preserve">          - APP_STOP</w:t>
      </w:r>
    </w:p>
    <w:p w14:paraId="40F30279" w14:textId="77777777" w:rsidR="00AA6825" w:rsidRDefault="00130B80">
      <w:pPr>
        <w:pStyle w:val="PL"/>
      </w:pPr>
      <w:r>
        <w:t xml:space="preserve">      - type: string</w:t>
      </w:r>
    </w:p>
    <w:p w14:paraId="45B2B4F9" w14:textId="77777777" w:rsidR="00AA6825" w:rsidRDefault="00130B80">
      <w:pPr>
        <w:pStyle w:val="PL"/>
      </w:pPr>
      <w:r>
        <w:t xml:space="preserve">        description: &gt;</w:t>
      </w:r>
    </w:p>
    <w:p w14:paraId="73D58633" w14:textId="77777777" w:rsidR="00AA6825" w:rsidRDefault="00130B80">
      <w:pPr>
        <w:pStyle w:val="PL"/>
      </w:pPr>
      <w:r>
        <w:t xml:space="preserve">          This string provides forward-compatibility with future extensions to the enumeration</w:t>
      </w:r>
    </w:p>
    <w:p w14:paraId="618A593F" w14:textId="77777777" w:rsidR="00AA6825" w:rsidRDefault="00130B80">
      <w:pPr>
        <w:pStyle w:val="PL"/>
      </w:pPr>
      <w:r>
        <w:t xml:space="preserve">          and is not used to encode content defined in the present version of this API.</w:t>
      </w:r>
    </w:p>
    <w:p w14:paraId="138EB682" w14:textId="77777777" w:rsidR="00AA6825" w:rsidRDefault="00AA6825">
      <w:pPr>
        <w:pStyle w:val="PL"/>
        <w:rPr>
          <w:rFonts w:cs="Courier New"/>
          <w:szCs w:val="16"/>
        </w:rPr>
      </w:pPr>
    </w:p>
    <w:p w14:paraId="64FC4CED" w14:textId="77777777" w:rsidR="00AA6825" w:rsidRDefault="00130B80">
      <w:pPr>
        <w:pStyle w:val="PL"/>
      </w:pPr>
      <w:r>
        <w:t xml:space="preserve">    </w:t>
      </w:r>
      <w:proofErr w:type="spellStart"/>
      <w:r>
        <w:t>PduSessionStatus</w:t>
      </w:r>
      <w:proofErr w:type="spellEnd"/>
      <w:r>
        <w:t>:</w:t>
      </w:r>
    </w:p>
    <w:p w14:paraId="3E2006AD" w14:textId="77777777" w:rsidR="00AA6825" w:rsidRDefault="00130B80">
      <w:pPr>
        <w:pStyle w:val="PL"/>
        <w:rPr>
          <w:rFonts w:eastAsia="Batang"/>
        </w:rPr>
      </w:pPr>
      <w:r>
        <w:rPr>
          <w:rFonts w:eastAsia="Batang"/>
        </w:rPr>
        <w:t xml:space="preserve">      description: Indicates whether the PDU session is established or terminated.</w:t>
      </w:r>
    </w:p>
    <w:p w14:paraId="6DACE7DF" w14:textId="77777777" w:rsidR="00AA6825" w:rsidRDefault="00130B80">
      <w:pPr>
        <w:pStyle w:val="PL"/>
      </w:pPr>
      <w:r>
        <w:t xml:space="preserve">      </w:t>
      </w:r>
      <w:proofErr w:type="spellStart"/>
      <w:r>
        <w:t>anyOf</w:t>
      </w:r>
      <w:proofErr w:type="spellEnd"/>
      <w:r>
        <w:t>:</w:t>
      </w:r>
    </w:p>
    <w:p w14:paraId="1D484BBA" w14:textId="77777777" w:rsidR="00AA6825" w:rsidRDefault="00130B80">
      <w:pPr>
        <w:pStyle w:val="PL"/>
      </w:pPr>
      <w:r>
        <w:t xml:space="preserve">      - type: string</w:t>
      </w:r>
    </w:p>
    <w:p w14:paraId="798DDFD4" w14:textId="77777777" w:rsidR="00AA6825" w:rsidRDefault="00130B80">
      <w:pPr>
        <w:pStyle w:val="PL"/>
      </w:pPr>
      <w:r>
        <w:t xml:space="preserve">        </w:t>
      </w:r>
      <w:proofErr w:type="spellStart"/>
      <w:r>
        <w:t>enum</w:t>
      </w:r>
      <w:proofErr w:type="spellEnd"/>
      <w:r>
        <w:t>:</w:t>
      </w:r>
    </w:p>
    <w:p w14:paraId="52D0D03C" w14:textId="77777777" w:rsidR="00AA6825" w:rsidRDefault="00130B80">
      <w:pPr>
        <w:pStyle w:val="PL"/>
      </w:pPr>
      <w:r>
        <w:t xml:space="preserve">          - ESTABLISHED</w:t>
      </w:r>
    </w:p>
    <w:p w14:paraId="2FD17054" w14:textId="77777777" w:rsidR="00AA6825" w:rsidRDefault="00130B80">
      <w:pPr>
        <w:pStyle w:val="PL"/>
      </w:pPr>
      <w:r>
        <w:t xml:space="preserve">          - TERMINATED</w:t>
      </w:r>
    </w:p>
    <w:p w14:paraId="10CF1AE3" w14:textId="77777777" w:rsidR="00AA6825" w:rsidRDefault="00130B80">
      <w:pPr>
        <w:pStyle w:val="PL"/>
      </w:pPr>
      <w:r>
        <w:t xml:space="preserve">      - type: string</w:t>
      </w:r>
    </w:p>
    <w:p w14:paraId="74473E2B" w14:textId="77777777" w:rsidR="00AA6825" w:rsidRDefault="00130B80">
      <w:pPr>
        <w:pStyle w:val="PL"/>
      </w:pPr>
      <w:r>
        <w:lastRenderedPageBreak/>
        <w:t xml:space="preserve">        description: &gt;</w:t>
      </w:r>
    </w:p>
    <w:p w14:paraId="6C28F14D" w14:textId="77777777" w:rsidR="00AA6825" w:rsidRDefault="00130B80">
      <w:pPr>
        <w:pStyle w:val="PL"/>
      </w:pPr>
      <w:r>
        <w:t xml:space="preserve">          This string provides forward-compatibility with future extensions to the enumeration</w:t>
      </w:r>
    </w:p>
    <w:p w14:paraId="79BE1693" w14:textId="77777777" w:rsidR="00AA6825" w:rsidRDefault="00130B80">
      <w:pPr>
        <w:pStyle w:val="PL"/>
      </w:pPr>
      <w:r>
        <w:t xml:space="preserve">          and is not used to encode content defined in the present version of this API.</w:t>
      </w:r>
    </w:p>
    <w:p w14:paraId="0C74EC22" w14:textId="77777777" w:rsidR="00AA6825" w:rsidRDefault="00AA6825">
      <w:pPr>
        <w:pStyle w:val="PL"/>
      </w:pPr>
    </w:p>
    <w:p w14:paraId="7C938906" w14:textId="77777777" w:rsidR="00AA6825" w:rsidRDefault="00130B80">
      <w:pPr>
        <w:pStyle w:val="PL"/>
      </w:pPr>
      <w:r>
        <w:t xml:space="preserve">    </w:t>
      </w:r>
      <w:proofErr w:type="spellStart"/>
      <w:r>
        <w:t>UplinkDownlinkSupport</w:t>
      </w:r>
      <w:proofErr w:type="spellEnd"/>
      <w:r>
        <w:t>:</w:t>
      </w:r>
    </w:p>
    <w:p w14:paraId="42FC9F9E" w14:textId="77777777" w:rsidR="00AA6825" w:rsidRDefault="00130B80">
      <w:pPr>
        <w:pStyle w:val="PL"/>
        <w:rPr>
          <w:rFonts w:eastAsia="Batang"/>
        </w:rPr>
      </w:pPr>
      <w:r>
        <w:rPr>
          <w:rFonts w:eastAsia="Batang"/>
        </w:rPr>
        <w:t xml:space="preserve">      description: &gt;</w:t>
      </w:r>
    </w:p>
    <w:p w14:paraId="708454BA" w14:textId="77777777" w:rsidR="00AA6825" w:rsidRDefault="00130B80">
      <w:pPr>
        <w:pStyle w:val="PL"/>
        <w:rPr>
          <w:rFonts w:eastAsia="Batang"/>
        </w:rPr>
      </w:pPr>
      <w:r>
        <w:rPr>
          <w:rFonts w:eastAsia="Batang"/>
        </w:rPr>
        <w:t xml:space="preserve">        Represents whether an indication or capability is supported for the UL, the DL or both,</w:t>
      </w:r>
    </w:p>
    <w:p w14:paraId="1FB345BB" w14:textId="77777777" w:rsidR="00AA6825" w:rsidRDefault="00130B80">
      <w:pPr>
        <w:pStyle w:val="PL"/>
        <w:rPr>
          <w:rFonts w:eastAsia="Batang"/>
        </w:rPr>
      </w:pPr>
      <w:r>
        <w:rPr>
          <w:rFonts w:eastAsia="Batang"/>
        </w:rPr>
        <w:t xml:space="preserve">        UL and DL.</w:t>
      </w:r>
    </w:p>
    <w:p w14:paraId="3B86C89D" w14:textId="77777777" w:rsidR="00AA6825" w:rsidRDefault="00130B80">
      <w:pPr>
        <w:pStyle w:val="PL"/>
      </w:pPr>
      <w:r>
        <w:t xml:space="preserve">      </w:t>
      </w:r>
      <w:proofErr w:type="spellStart"/>
      <w:r>
        <w:t>anyOf</w:t>
      </w:r>
      <w:proofErr w:type="spellEnd"/>
      <w:r>
        <w:t>:</w:t>
      </w:r>
    </w:p>
    <w:p w14:paraId="3CCAF2EC" w14:textId="77777777" w:rsidR="00AA6825" w:rsidRDefault="00130B80">
      <w:pPr>
        <w:pStyle w:val="PL"/>
      </w:pPr>
      <w:r>
        <w:t xml:space="preserve">        - type: string</w:t>
      </w:r>
    </w:p>
    <w:p w14:paraId="50D610F0" w14:textId="77777777" w:rsidR="00AA6825" w:rsidRDefault="00130B80">
      <w:pPr>
        <w:pStyle w:val="PL"/>
      </w:pPr>
      <w:r>
        <w:t xml:space="preserve">          </w:t>
      </w:r>
      <w:proofErr w:type="spellStart"/>
      <w:r>
        <w:t>enum</w:t>
      </w:r>
      <w:proofErr w:type="spellEnd"/>
      <w:r>
        <w:t>:</w:t>
      </w:r>
    </w:p>
    <w:p w14:paraId="3F54B2C9" w14:textId="77777777" w:rsidR="00AA6825" w:rsidRDefault="00130B80">
      <w:pPr>
        <w:pStyle w:val="PL"/>
      </w:pPr>
      <w:r>
        <w:t xml:space="preserve">            - UL</w:t>
      </w:r>
    </w:p>
    <w:p w14:paraId="2F5B9C91" w14:textId="77777777" w:rsidR="00AA6825" w:rsidRDefault="00130B80">
      <w:pPr>
        <w:pStyle w:val="PL"/>
      </w:pPr>
      <w:r>
        <w:t xml:space="preserve">            - DL</w:t>
      </w:r>
    </w:p>
    <w:p w14:paraId="68922E74" w14:textId="77777777" w:rsidR="00AA6825" w:rsidRDefault="00130B80">
      <w:pPr>
        <w:pStyle w:val="PL"/>
      </w:pPr>
      <w:r>
        <w:t xml:space="preserve">            - UL_DL</w:t>
      </w:r>
    </w:p>
    <w:p w14:paraId="4B0D18CB" w14:textId="77777777" w:rsidR="00AA6825" w:rsidRDefault="00130B80">
      <w:pPr>
        <w:pStyle w:val="PL"/>
      </w:pPr>
      <w:r>
        <w:t xml:space="preserve">        - type: string</w:t>
      </w:r>
    </w:p>
    <w:p w14:paraId="507CF8DD" w14:textId="77777777" w:rsidR="00AA6825" w:rsidRDefault="00130B80">
      <w:pPr>
        <w:pStyle w:val="PL"/>
      </w:pPr>
      <w:r>
        <w:t xml:space="preserve">          description: &gt;</w:t>
      </w:r>
    </w:p>
    <w:p w14:paraId="65641D4F" w14:textId="77777777" w:rsidR="00AA6825" w:rsidRDefault="00130B80">
      <w:pPr>
        <w:pStyle w:val="PL"/>
      </w:pPr>
      <w:r>
        <w:t xml:space="preserve">            This string provides forward-compatibility with future extensions to the enumeration</w:t>
      </w:r>
    </w:p>
    <w:p w14:paraId="4CC55689" w14:textId="77777777" w:rsidR="00AA6825" w:rsidRDefault="00130B80">
      <w:pPr>
        <w:pStyle w:val="PL"/>
      </w:pPr>
      <w:r>
        <w:t xml:space="preserve">            and is not used to encode content defined in the present version of this API.</w:t>
      </w:r>
    </w:p>
    <w:p w14:paraId="4995A2C1" w14:textId="77777777" w:rsidR="00AA6825" w:rsidRDefault="00AA6825">
      <w:pPr>
        <w:pStyle w:val="PL"/>
      </w:pPr>
    </w:p>
    <w:p w14:paraId="0C91AFEA" w14:textId="77777777" w:rsidR="00AA6825" w:rsidRDefault="00130B80">
      <w:pPr>
        <w:pStyle w:val="PL"/>
      </w:pPr>
      <w:r>
        <w:t xml:space="preserve">    L4sNotifType:</w:t>
      </w:r>
    </w:p>
    <w:p w14:paraId="4C1669C4" w14:textId="77777777" w:rsidR="00AA6825" w:rsidRDefault="00130B80">
      <w:pPr>
        <w:pStyle w:val="PL"/>
        <w:rPr>
          <w:rFonts w:eastAsia="Batang"/>
        </w:rPr>
      </w:pPr>
      <w:r>
        <w:rPr>
          <w:rFonts w:eastAsia="Batang"/>
        </w:rPr>
        <w:t xml:space="preserve">      description: Indicates the notification type for ECN marking for L4S support in 5GS.</w:t>
      </w:r>
    </w:p>
    <w:p w14:paraId="12E4622B" w14:textId="77777777" w:rsidR="00AA6825" w:rsidRDefault="00130B80">
      <w:pPr>
        <w:pStyle w:val="PL"/>
      </w:pPr>
      <w:r>
        <w:t xml:space="preserve">      </w:t>
      </w:r>
      <w:proofErr w:type="spellStart"/>
      <w:r>
        <w:t>anyOf</w:t>
      </w:r>
      <w:proofErr w:type="spellEnd"/>
      <w:r>
        <w:t>:</w:t>
      </w:r>
    </w:p>
    <w:p w14:paraId="5E96B68E" w14:textId="77777777" w:rsidR="00AA6825" w:rsidRDefault="00130B80">
      <w:pPr>
        <w:pStyle w:val="PL"/>
      </w:pPr>
      <w:r>
        <w:t xml:space="preserve">      - type: string</w:t>
      </w:r>
    </w:p>
    <w:p w14:paraId="56E6427F" w14:textId="77777777" w:rsidR="00AA6825" w:rsidRDefault="00130B80">
      <w:pPr>
        <w:pStyle w:val="PL"/>
      </w:pPr>
      <w:r>
        <w:t xml:space="preserve">        </w:t>
      </w:r>
      <w:proofErr w:type="spellStart"/>
      <w:r>
        <w:t>enum</w:t>
      </w:r>
      <w:proofErr w:type="spellEnd"/>
      <w:r>
        <w:t>:</w:t>
      </w:r>
    </w:p>
    <w:p w14:paraId="5A91E4F7" w14:textId="77777777" w:rsidR="00AA6825" w:rsidRDefault="00130B80">
      <w:pPr>
        <w:pStyle w:val="PL"/>
      </w:pPr>
      <w:r>
        <w:t xml:space="preserve">          - AVAILABLE</w:t>
      </w:r>
    </w:p>
    <w:p w14:paraId="2A09C7FA" w14:textId="77777777" w:rsidR="00AA6825" w:rsidRDefault="00130B80">
      <w:pPr>
        <w:pStyle w:val="PL"/>
      </w:pPr>
      <w:r>
        <w:t xml:space="preserve">          - NOT_AVAILABLE</w:t>
      </w:r>
    </w:p>
    <w:p w14:paraId="5449790B" w14:textId="77777777" w:rsidR="00AA6825" w:rsidRDefault="00130B80">
      <w:pPr>
        <w:pStyle w:val="PL"/>
      </w:pPr>
      <w:r>
        <w:t xml:space="preserve">      - type: string</w:t>
      </w:r>
    </w:p>
    <w:p w14:paraId="21B56FD1" w14:textId="77777777" w:rsidR="00AA6825" w:rsidRDefault="00130B80">
      <w:pPr>
        <w:pStyle w:val="PL"/>
      </w:pPr>
      <w:r>
        <w:t xml:space="preserve">        description: &gt;</w:t>
      </w:r>
    </w:p>
    <w:p w14:paraId="488F7014" w14:textId="77777777" w:rsidR="00AA6825" w:rsidRDefault="00130B80">
      <w:pPr>
        <w:pStyle w:val="PL"/>
      </w:pPr>
      <w:r>
        <w:t xml:space="preserve">          This string provides forward-compatibility with future extensions to the enumeration</w:t>
      </w:r>
    </w:p>
    <w:p w14:paraId="41CB9039" w14:textId="77777777" w:rsidR="00AA6825" w:rsidRDefault="00130B80">
      <w:pPr>
        <w:pStyle w:val="PL"/>
      </w:pPr>
      <w:r>
        <w:t xml:space="preserve">          and is not used to encode content defined in the present version of this API.</w:t>
      </w:r>
    </w:p>
    <w:p w14:paraId="3968B632" w14:textId="77777777" w:rsidR="00AA6825" w:rsidRDefault="00AA6825"/>
    <w:bookmarkEnd w:id="18"/>
    <w:p w14:paraId="01226DB1" w14:textId="77777777" w:rsidR="00AA6825" w:rsidRDefault="00130B8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AA682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56CD8" w14:textId="77777777" w:rsidR="00955356" w:rsidRDefault="00955356">
      <w:pPr>
        <w:spacing w:after="0"/>
      </w:pPr>
      <w:r>
        <w:separator/>
      </w:r>
    </w:p>
  </w:endnote>
  <w:endnote w:type="continuationSeparator" w:id="0">
    <w:p w14:paraId="12DBAF4B" w14:textId="77777777" w:rsidR="00955356" w:rsidRDefault="009553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46D1A" w14:textId="77777777" w:rsidR="00955356" w:rsidRDefault="00955356">
      <w:pPr>
        <w:spacing w:after="0"/>
      </w:pPr>
      <w:r>
        <w:separator/>
      </w:r>
    </w:p>
  </w:footnote>
  <w:footnote w:type="continuationSeparator" w:id="0">
    <w:p w14:paraId="3119F01B" w14:textId="77777777" w:rsidR="00955356" w:rsidRDefault="009553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71B80" w14:textId="77777777" w:rsidR="00AA6825" w:rsidRDefault="00130B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3CCD" w14:textId="77777777" w:rsidR="00AA6825" w:rsidRDefault="00AA682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A2040" w14:textId="77777777" w:rsidR="00AA6825" w:rsidRDefault="00130B8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B11D" w14:textId="77777777" w:rsidR="00AA6825" w:rsidRDefault="00AA682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ADA6CBB"/>
    <w:multiLevelType w:val="multilevel"/>
    <w:tmpl w:val="6ADA6CBB"/>
    <w:lvl w:ilvl="0">
      <w:start w:val="5"/>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CMCC">
    <w15:presenceInfo w15:providerId="None" w15:userId="CMCC"/>
  </w15:person>
  <w15:person w15:author="Zhenning-r1">
    <w15:presenceInfo w15:providerId="None" w15:userId="Zhenning-r1"/>
  </w15:person>
  <w15:person w15:author="Zhenning-r4">
    <w15:presenceInfo w15:providerId="None" w15:userId="Zhenning-r4"/>
  </w15:person>
  <w15:person w15:author="Zhenning-r5">
    <w15:presenceInfo w15:providerId="None" w15:userId="Zhenning-r5"/>
  </w15:person>
  <w15:person w15:author="Ericsson August 1">
    <w15:presenceInfo w15:providerId="None" w15:userId="Ericsson August 1"/>
  </w15:person>
  <w15:person w15:author="Zhenning-r2">
    <w15:presenceInfo w15:providerId="None" w15:userId="Zhenning-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4C56"/>
    <w:rsid w:val="000C5991"/>
    <w:rsid w:val="000C6598"/>
    <w:rsid w:val="000D44B3"/>
    <w:rsid w:val="000F7498"/>
    <w:rsid w:val="001016E4"/>
    <w:rsid w:val="001066B8"/>
    <w:rsid w:val="0012075C"/>
    <w:rsid w:val="001238ED"/>
    <w:rsid w:val="00123E54"/>
    <w:rsid w:val="00130B80"/>
    <w:rsid w:val="00145D43"/>
    <w:rsid w:val="001461EC"/>
    <w:rsid w:val="001562E5"/>
    <w:rsid w:val="00157E68"/>
    <w:rsid w:val="00163B91"/>
    <w:rsid w:val="001724B3"/>
    <w:rsid w:val="0017316E"/>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2F5FAC"/>
    <w:rsid w:val="00305409"/>
    <w:rsid w:val="0030655B"/>
    <w:rsid w:val="0030697B"/>
    <w:rsid w:val="00312325"/>
    <w:rsid w:val="003160FE"/>
    <w:rsid w:val="00321D6B"/>
    <w:rsid w:val="00331414"/>
    <w:rsid w:val="00331423"/>
    <w:rsid w:val="003344AB"/>
    <w:rsid w:val="00334D00"/>
    <w:rsid w:val="00350AE6"/>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41B13"/>
    <w:rsid w:val="00446278"/>
    <w:rsid w:val="00453FC3"/>
    <w:rsid w:val="004803FA"/>
    <w:rsid w:val="004A5AF3"/>
    <w:rsid w:val="004B2E4F"/>
    <w:rsid w:val="004B3A47"/>
    <w:rsid w:val="004B6A45"/>
    <w:rsid w:val="004B75B7"/>
    <w:rsid w:val="004C402C"/>
    <w:rsid w:val="004C40F6"/>
    <w:rsid w:val="004C7CE2"/>
    <w:rsid w:val="004D1F49"/>
    <w:rsid w:val="004D23BE"/>
    <w:rsid w:val="004D6E0C"/>
    <w:rsid w:val="004E029F"/>
    <w:rsid w:val="004E0454"/>
    <w:rsid w:val="004E4743"/>
    <w:rsid w:val="004F342E"/>
    <w:rsid w:val="004F5489"/>
    <w:rsid w:val="00500143"/>
    <w:rsid w:val="005031D7"/>
    <w:rsid w:val="0050768F"/>
    <w:rsid w:val="0051016C"/>
    <w:rsid w:val="00512F96"/>
    <w:rsid w:val="005141D9"/>
    <w:rsid w:val="0051580D"/>
    <w:rsid w:val="0051640D"/>
    <w:rsid w:val="00520CB2"/>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F226E"/>
    <w:rsid w:val="006005B5"/>
    <w:rsid w:val="00602DF3"/>
    <w:rsid w:val="006033BD"/>
    <w:rsid w:val="006127E3"/>
    <w:rsid w:val="006152F6"/>
    <w:rsid w:val="00617091"/>
    <w:rsid w:val="0061728C"/>
    <w:rsid w:val="00620754"/>
    <w:rsid w:val="00621188"/>
    <w:rsid w:val="006257ED"/>
    <w:rsid w:val="006306DA"/>
    <w:rsid w:val="006400EE"/>
    <w:rsid w:val="006401D4"/>
    <w:rsid w:val="0064053B"/>
    <w:rsid w:val="0065369A"/>
    <w:rsid w:val="00653DE4"/>
    <w:rsid w:val="00660355"/>
    <w:rsid w:val="0066465F"/>
    <w:rsid w:val="00665C47"/>
    <w:rsid w:val="00672D42"/>
    <w:rsid w:val="00677ECD"/>
    <w:rsid w:val="00681D12"/>
    <w:rsid w:val="00682755"/>
    <w:rsid w:val="006838AC"/>
    <w:rsid w:val="00683B50"/>
    <w:rsid w:val="00692DBC"/>
    <w:rsid w:val="00695808"/>
    <w:rsid w:val="006A149D"/>
    <w:rsid w:val="006A492C"/>
    <w:rsid w:val="006A7F7A"/>
    <w:rsid w:val="006B46FB"/>
    <w:rsid w:val="006C26C0"/>
    <w:rsid w:val="006E21FB"/>
    <w:rsid w:val="006F366C"/>
    <w:rsid w:val="006F53F7"/>
    <w:rsid w:val="006F57C1"/>
    <w:rsid w:val="006F5EE1"/>
    <w:rsid w:val="006F6349"/>
    <w:rsid w:val="00704E14"/>
    <w:rsid w:val="007052E6"/>
    <w:rsid w:val="00711406"/>
    <w:rsid w:val="00715C46"/>
    <w:rsid w:val="00715F78"/>
    <w:rsid w:val="00721C9C"/>
    <w:rsid w:val="00725D54"/>
    <w:rsid w:val="0072667B"/>
    <w:rsid w:val="0072776E"/>
    <w:rsid w:val="0073488E"/>
    <w:rsid w:val="00741AE0"/>
    <w:rsid w:val="00746EE2"/>
    <w:rsid w:val="0074768C"/>
    <w:rsid w:val="007626A5"/>
    <w:rsid w:val="00763C5D"/>
    <w:rsid w:val="007673F5"/>
    <w:rsid w:val="0077738C"/>
    <w:rsid w:val="00781536"/>
    <w:rsid w:val="00782006"/>
    <w:rsid w:val="0078259C"/>
    <w:rsid w:val="00792342"/>
    <w:rsid w:val="007977A8"/>
    <w:rsid w:val="007A0FD6"/>
    <w:rsid w:val="007A424B"/>
    <w:rsid w:val="007B2FBF"/>
    <w:rsid w:val="007B512A"/>
    <w:rsid w:val="007C2097"/>
    <w:rsid w:val="007C4BC1"/>
    <w:rsid w:val="007D6A07"/>
    <w:rsid w:val="007E1C8C"/>
    <w:rsid w:val="007E6C0C"/>
    <w:rsid w:val="007E73E1"/>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63B9"/>
    <w:rsid w:val="0089320C"/>
    <w:rsid w:val="008A37F9"/>
    <w:rsid w:val="008A45A6"/>
    <w:rsid w:val="008C7D6F"/>
    <w:rsid w:val="008D1CF4"/>
    <w:rsid w:val="008D3CAC"/>
    <w:rsid w:val="008D3CCC"/>
    <w:rsid w:val="008D4E6C"/>
    <w:rsid w:val="008E4861"/>
    <w:rsid w:val="008E5651"/>
    <w:rsid w:val="008F1832"/>
    <w:rsid w:val="008F3789"/>
    <w:rsid w:val="008F60E7"/>
    <w:rsid w:val="008F686C"/>
    <w:rsid w:val="008F70C6"/>
    <w:rsid w:val="00901016"/>
    <w:rsid w:val="0090646E"/>
    <w:rsid w:val="009148DE"/>
    <w:rsid w:val="009152A1"/>
    <w:rsid w:val="0092434E"/>
    <w:rsid w:val="009335B4"/>
    <w:rsid w:val="00933DFA"/>
    <w:rsid w:val="00941E30"/>
    <w:rsid w:val="00946847"/>
    <w:rsid w:val="00947DA3"/>
    <w:rsid w:val="00952DE2"/>
    <w:rsid w:val="00953866"/>
    <w:rsid w:val="00955356"/>
    <w:rsid w:val="009660DD"/>
    <w:rsid w:val="009671E0"/>
    <w:rsid w:val="00972D1A"/>
    <w:rsid w:val="009777D9"/>
    <w:rsid w:val="0098639E"/>
    <w:rsid w:val="00986D0F"/>
    <w:rsid w:val="00991B88"/>
    <w:rsid w:val="0099304D"/>
    <w:rsid w:val="00997CBC"/>
    <w:rsid w:val="009A3360"/>
    <w:rsid w:val="009A40D9"/>
    <w:rsid w:val="009A5753"/>
    <w:rsid w:val="009A579D"/>
    <w:rsid w:val="009B0C95"/>
    <w:rsid w:val="009B6344"/>
    <w:rsid w:val="009C281C"/>
    <w:rsid w:val="009C7AC8"/>
    <w:rsid w:val="009D29A1"/>
    <w:rsid w:val="009D3C49"/>
    <w:rsid w:val="009E3297"/>
    <w:rsid w:val="009F4DC9"/>
    <w:rsid w:val="009F734F"/>
    <w:rsid w:val="00A0437A"/>
    <w:rsid w:val="00A1484C"/>
    <w:rsid w:val="00A246B6"/>
    <w:rsid w:val="00A32E22"/>
    <w:rsid w:val="00A37778"/>
    <w:rsid w:val="00A41FD7"/>
    <w:rsid w:val="00A460A6"/>
    <w:rsid w:val="00A47E70"/>
    <w:rsid w:val="00A50CF0"/>
    <w:rsid w:val="00A55C66"/>
    <w:rsid w:val="00A57AD2"/>
    <w:rsid w:val="00A60BF7"/>
    <w:rsid w:val="00A655AD"/>
    <w:rsid w:val="00A66B39"/>
    <w:rsid w:val="00A67E77"/>
    <w:rsid w:val="00A7671C"/>
    <w:rsid w:val="00A80994"/>
    <w:rsid w:val="00A97BF9"/>
    <w:rsid w:val="00AA1719"/>
    <w:rsid w:val="00AA2CBC"/>
    <w:rsid w:val="00AA583B"/>
    <w:rsid w:val="00AA6825"/>
    <w:rsid w:val="00AB13E9"/>
    <w:rsid w:val="00AC5820"/>
    <w:rsid w:val="00AC6D67"/>
    <w:rsid w:val="00AD1CD8"/>
    <w:rsid w:val="00AE07BF"/>
    <w:rsid w:val="00AE5FE9"/>
    <w:rsid w:val="00AF36E8"/>
    <w:rsid w:val="00AF7F4E"/>
    <w:rsid w:val="00B00C78"/>
    <w:rsid w:val="00B051E0"/>
    <w:rsid w:val="00B1759F"/>
    <w:rsid w:val="00B258BB"/>
    <w:rsid w:val="00B35A56"/>
    <w:rsid w:val="00B37D1D"/>
    <w:rsid w:val="00B406CE"/>
    <w:rsid w:val="00B4445C"/>
    <w:rsid w:val="00B5072A"/>
    <w:rsid w:val="00B55D28"/>
    <w:rsid w:val="00B62E0B"/>
    <w:rsid w:val="00B67B97"/>
    <w:rsid w:val="00B732FE"/>
    <w:rsid w:val="00B82E33"/>
    <w:rsid w:val="00B83E4D"/>
    <w:rsid w:val="00B853F9"/>
    <w:rsid w:val="00B90DF2"/>
    <w:rsid w:val="00B968C8"/>
    <w:rsid w:val="00BA3EC5"/>
    <w:rsid w:val="00BA508B"/>
    <w:rsid w:val="00BA51D9"/>
    <w:rsid w:val="00BA697E"/>
    <w:rsid w:val="00BB5DFC"/>
    <w:rsid w:val="00BC4295"/>
    <w:rsid w:val="00BC6CF4"/>
    <w:rsid w:val="00BD279D"/>
    <w:rsid w:val="00BD283F"/>
    <w:rsid w:val="00BD2A79"/>
    <w:rsid w:val="00BD6B5A"/>
    <w:rsid w:val="00BD6BB8"/>
    <w:rsid w:val="00BE3E08"/>
    <w:rsid w:val="00BF5A10"/>
    <w:rsid w:val="00C109E3"/>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87993"/>
    <w:rsid w:val="00C922FE"/>
    <w:rsid w:val="00C9360D"/>
    <w:rsid w:val="00C95985"/>
    <w:rsid w:val="00CA05BE"/>
    <w:rsid w:val="00CA0D25"/>
    <w:rsid w:val="00CA414B"/>
    <w:rsid w:val="00CA4766"/>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16860"/>
    <w:rsid w:val="00D24991"/>
    <w:rsid w:val="00D25580"/>
    <w:rsid w:val="00D30624"/>
    <w:rsid w:val="00D32A11"/>
    <w:rsid w:val="00D432AB"/>
    <w:rsid w:val="00D45C1F"/>
    <w:rsid w:val="00D45ED8"/>
    <w:rsid w:val="00D50255"/>
    <w:rsid w:val="00D523FA"/>
    <w:rsid w:val="00D66520"/>
    <w:rsid w:val="00D747AA"/>
    <w:rsid w:val="00D836B4"/>
    <w:rsid w:val="00D84AE9"/>
    <w:rsid w:val="00D9756A"/>
    <w:rsid w:val="00DB0E2F"/>
    <w:rsid w:val="00DB24F4"/>
    <w:rsid w:val="00DC4BD4"/>
    <w:rsid w:val="00DE26B7"/>
    <w:rsid w:val="00DE2AAB"/>
    <w:rsid w:val="00DE34CF"/>
    <w:rsid w:val="00DF03B3"/>
    <w:rsid w:val="00E01DCE"/>
    <w:rsid w:val="00E023EC"/>
    <w:rsid w:val="00E13494"/>
    <w:rsid w:val="00E13F3D"/>
    <w:rsid w:val="00E23CC3"/>
    <w:rsid w:val="00E2793B"/>
    <w:rsid w:val="00E27AE9"/>
    <w:rsid w:val="00E34898"/>
    <w:rsid w:val="00E36AF7"/>
    <w:rsid w:val="00E65FC3"/>
    <w:rsid w:val="00E6750F"/>
    <w:rsid w:val="00E71F5F"/>
    <w:rsid w:val="00E77EF8"/>
    <w:rsid w:val="00EB05FD"/>
    <w:rsid w:val="00EB09B7"/>
    <w:rsid w:val="00EC3307"/>
    <w:rsid w:val="00EC339B"/>
    <w:rsid w:val="00ED0FFE"/>
    <w:rsid w:val="00EE7D7C"/>
    <w:rsid w:val="00EF7A6C"/>
    <w:rsid w:val="00F00790"/>
    <w:rsid w:val="00F05535"/>
    <w:rsid w:val="00F156E7"/>
    <w:rsid w:val="00F17DD2"/>
    <w:rsid w:val="00F21458"/>
    <w:rsid w:val="00F258EF"/>
    <w:rsid w:val="00F25D98"/>
    <w:rsid w:val="00F2761F"/>
    <w:rsid w:val="00F300FB"/>
    <w:rsid w:val="00F30567"/>
    <w:rsid w:val="00F34A0B"/>
    <w:rsid w:val="00F35A91"/>
    <w:rsid w:val="00F47531"/>
    <w:rsid w:val="00F6152D"/>
    <w:rsid w:val="00F65D49"/>
    <w:rsid w:val="00F71A18"/>
    <w:rsid w:val="00F8107C"/>
    <w:rsid w:val="00F96CE0"/>
    <w:rsid w:val="00F97F8F"/>
    <w:rsid w:val="00FB47AC"/>
    <w:rsid w:val="00FB495C"/>
    <w:rsid w:val="00FB5AED"/>
    <w:rsid w:val="00FB6386"/>
    <w:rsid w:val="00FC3A49"/>
    <w:rsid w:val="00FD6221"/>
    <w:rsid w:val="00FD7189"/>
    <w:rsid w:val="00FE6714"/>
    <w:rsid w:val="00FF6F92"/>
    <w:rsid w:val="01354856"/>
    <w:rsid w:val="01395B91"/>
    <w:rsid w:val="014B722C"/>
    <w:rsid w:val="01585107"/>
    <w:rsid w:val="01732B1B"/>
    <w:rsid w:val="01E46029"/>
    <w:rsid w:val="01EA49A4"/>
    <w:rsid w:val="0239356B"/>
    <w:rsid w:val="02491BC9"/>
    <w:rsid w:val="02C52439"/>
    <w:rsid w:val="02C879DD"/>
    <w:rsid w:val="02D528A5"/>
    <w:rsid w:val="02E412E8"/>
    <w:rsid w:val="02F957F5"/>
    <w:rsid w:val="030E2DCB"/>
    <w:rsid w:val="030F0AC8"/>
    <w:rsid w:val="031A05E3"/>
    <w:rsid w:val="034C25AB"/>
    <w:rsid w:val="036F35F7"/>
    <w:rsid w:val="037D5757"/>
    <w:rsid w:val="038015C6"/>
    <w:rsid w:val="043F5B71"/>
    <w:rsid w:val="046A7868"/>
    <w:rsid w:val="04897582"/>
    <w:rsid w:val="04AA0D7E"/>
    <w:rsid w:val="04B734A5"/>
    <w:rsid w:val="04EB7112"/>
    <w:rsid w:val="05033520"/>
    <w:rsid w:val="056A6C93"/>
    <w:rsid w:val="05E07B33"/>
    <w:rsid w:val="062E0FB2"/>
    <w:rsid w:val="06B321F7"/>
    <w:rsid w:val="06B35F6B"/>
    <w:rsid w:val="071C312B"/>
    <w:rsid w:val="07296237"/>
    <w:rsid w:val="072E3639"/>
    <w:rsid w:val="0752308F"/>
    <w:rsid w:val="076E7C86"/>
    <w:rsid w:val="07C3155E"/>
    <w:rsid w:val="07DE1E55"/>
    <w:rsid w:val="07F8520A"/>
    <w:rsid w:val="08042BC9"/>
    <w:rsid w:val="08C071D8"/>
    <w:rsid w:val="08DF3619"/>
    <w:rsid w:val="094D6C63"/>
    <w:rsid w:val="09787FEC"/>
    <w:rsid w:val="0979360A"/>
    <w:rsid w:val="09892C07"/>
    <w:rsid w:val="09E1634A"/>
    <w:rsid w:val="09EC3E56"/>
    <w:rsid w:val="0A040BE2"/>
    <w:rsid w:val="0A093A9B"/>
    <w:rsid w:val="0A0B7BEB"/>
    <w:rsid w:val="0A6F216E"/>
    <w:rsid w:val="0A8774C9"/>
    <w:rsid w:val="0AA65C81"/>
    <w:rsid w:val="0ABC6E67"/>
    <w:rsid w:val="0ADB4C1C"/>
    <w:rsid w:val="0B267A73"/>
    <w:rsid w:val="0B2D7791"/>
    <w:rsid w:val="0B3441A2"/>
    <w:rsid w:val="0BBA348A"/>
    <w:rsid w:val="0BC23B55"/>
    <w:rsid w:val="0BC626C8"/>
    <w:rsid w:val="0C044EFC"/>
    <w:rsid w:val="0C291370"/>
    <w:rsid w:val="0C3E21BE"/>
    <w:rsid w:val="0C4F30D1"/>
    <w:rsid w:val="0C590010"/>
    <w:rsid w:val="0C604AAF"/>
    <w:rsid w:val="0C8B0A63"/>
    <w:rsid w:val="0DD878D2"/>
    <w:rsid w:val="0E3C466A"/>
    <w:rsid w:val="0E904B11"/>
    <w:rsid w:val="0F0F4BE9"/>
    <w:rsid w:val="0F1174DC"/>
    <w:rsid w:val="0F227950"/>
    <w:rsid w:val="0F4047C5"/>
    <w:rsid w:val="0F88760A"/>
    <w:rsid w:val="0F9E0006"/>
    <w:rsid w:val="0FC41443"/>
    <w:rsid w:val="0FDE25FD"/>
    <w:rsid w:val="0FDF24ED"/>
    <w:rsid w:val="0FE44506"/>
    <w:rsid w:val="0FED692C"/>
    <w:rsid w:val="10451DF9"/>
    <w:rsid w:val="10926372"/>
    <w:rsid w:val="10A77A62"/>
    <w:rsid w:val="10A82827"/>
    <w:rsid w:val="10BD7E92"/>
    <w:rsid w:val="10E25525"/>
    <w:rsid w:val="113973A6"/>
    <w:rsid w:val="11766236"/>
    <w:rsid w:val="118B0525"/>
    <w:rsid w:val="11B14555"/>
    <w:rsid w:val="11C625FA"/>
    <w:rsid w:val="11E74207"/>
    <w:rsid w:val="125958CA"/>
    <w:rsid w:val="126B5BBB"/>
    <w:rsid w:val="131A6BCB"/>
    <w:rsid w:val="133C066F"/>
    <w:rsid w:val="13492BA0"/>
    <w:rsid w:val="135C05FF"/>
    <w:rsid w:val="1361691A"/>
    <w:rsid w:val="137B7C03"/>
    <w:rsid w:val="138B688A"/>
    <w:rsid w:val="13924CC5"/>
    <w:rsid w:val="139F00F3"/>
    <w:rsid w:val="13F34A33"/>
    <w:rsid w:val="140B5E57"/>
    <w:rsid w:val="140F0093"/>
    <w:rsid w:val="140F479F"/>
    <w:rsid w:val="14293155"/>
    <w:rsid w:val="14526C26"/>
    <w:rsid w:val="14C00F88"/>
    <w:rsid w:val="14D700F7"/>
    <w:rsid w:val="154B7816"/>
    <w:rsid w:val="156E370C"/>
    <w:rsid w:val="15877283"/>
    <w:rsid w:val="159458CE"/>
    <w:rsid w:val="15955A96"/>
    <w:rsid w:val="15961900"/>
    <w:rsid w:val="15973332"/>
    <w:rsid w:val="15BA7A59"/>
    <w:rsid w:val="15E440F6"/>
    <w:rsid w:val="161914D6"/>
    <w:rsid w:val="161D5BC5"/>
    <w:rsid w:val="16304A0D"/>
    <w:rsid w:val="164025A5"/>
    <w:rsid w:val="164675EF"/>
    <w:rsid w:val="165678E5"/>
    <w:rsid w:val="1671260F"/>
    <w:rsid w:val="16F0786D"/>
    <w:rsid w:val="172B3BEA"/>
    <w:rsid w:val="17931C04"/>
    <w:rsid w:val="17956BDE"/>
    <w:rsid w:val="17D56B1F"/>
    <w:rsid w:val="17FB4076"/>
    <w:rsid w:val="183F653A"/>
    <w:rsid w:val="1897630C"/>
    <w:rsid w:val="189A5C4F"/>
    <w:rsid w:val="18A90B17"/>
    <w:rsid w:val="191E7109"/>
    <w:rsid w:val="194601B5"/>
    <w:rsid w:val="1979460C"/>
    <w:rsid w:val="197B36E3"/>
    <w:rsid w:val="199C4AEF"/>
    <w:rsid w:val="19B06735"/>
    <w:rsid w:val="19CB5036"/>
    <w:rsid w:val="19D535FF"/>
    <w:rsid w:val="19E5590B"/>
    <w:rsid w:val="19F453DF"/>
    <w:rsid w:val="19FF75B3"/>
    <w:rsid w:val="1A184B32"/>
    <w:rsid w:val="1A445924"/>
    <w:rsid w:val="1A585264"/>
    <w:rsid w:val="1A6454E7"/>
    <w:rsid w:val="1AAD6169"/>
    <w:rsid w:val="1AC05FF4"/>
    <w:rsid w:val="1AD10F75"/>
    <w:rsid w:val="1B66593C"/>
    <w:rsid w:val="1B7A579E"/>
    <w:rsid w:val="1B9D37B2"/>
    <w:rsid w:val="1BD62457"/>
    <w:rsid w:val="1BE3644F"/>
    <w:rsid w:val="1C1443A0"/>
    <w:rsid w:val="1C240A77"/>
    <w:rsid w:val="1C385254"/>
    <w:rsid w:val="1C9A18D8"/>
    <w:rsid w:val="1CD970E6"/>
    <w:rsid w:val="1D0B72CB"/>
    <w:rsid w:val="1D147CC1"/>
    <w:rsid w:val="1D5A0D32"/>
    <w:rsid w:val="1D671CC9"/>
    <w:rsid w:val="1D8033DE"/>
    <w:rsid w:val="1D9E522E"/>
    <w:rsid w:val="1DBA34CB"/>
    <w:rsid w:val="1DC57424"/>
    <w:rsid w:val="1DCD4EF1"/>
    <w:rsid w:val="1DF97B4E"/>
    <w:rsid w:val="1E146450"/>
    <w:rsid w:val="1E2C3CE1"/>
    <w:rsid w:val="1E4869A5"/>
    <w:rsid w:val="1E4B57BF"/>
    <w:rsid w:val="1E801226"/>
    <w:rsid w:val="1E9B20C6"/>
    <w:rsid w:val="1E9D78EF"/>
    <w:rsid w:val="1EA51D17"/>
    <w:rsid w:val="1EC74B7B"/>
    <w:rsid w:val="1EF96D88"/>
    <w:rsid w:val="1F4266F4"/>
    <w:rsid w:val="1F7E595A"/>
    <w:rsid w:val="1F872DF4"/>
    <w:rsid w:val="1FD71EE6"/>
    <w:rsid w:val="1FE10C90"/>
    <w:rsid w:val="1FE3647B"/>
    <w:rsid w:val="202F43F7"/>
    <w:rsid w:val="203220AC"/>
    <w:rsid w:val="207C34FA"/>
    <w:rsid w:val="207F2AF4"/>
    <w:rsid w:val="20BA305A"/>
    <w:rsid w:val="20E17475"/>
    <w:rsid w:val="2124554E"/>
    <w:rsid w:val="213C55CF"/>
    <w:rsid w:val="21626B11"/>
    <w:rsid w:val="216B4463"/>
    <w:rsid w:val="217C6F4E"/>
    <w:rsid w:val="21843D08"/>
    <w:rsid w:val="219310BC"/>
    <w:rsid w:val="21B413ED"/>
    <w:rsid w:val="22AC2870"/>
    <w:rsid w:val="22EB365A"/>
    <w:rsid w:val="2354582C"/>
    <w:rsid w:val="2383729F"/>
    <w:rsid w:val="238A63F5"/>
    <w:rsid w:val="23C924BA"/>
    <w:rsid w:val="246B07E3"/>
    <w:rsid w:val="246C4A33"/>
    <w:rsid w:val="24DD5323"/>
    <w:rsid w:val="24DF7D14"/>
    <w:rsid w:val="25620A41"/>
    <w:rsid w:val="25757465"/>
    <w:rsid w:val="25886545"/>
    <w:rsid w:val="25BB2584"/>
    <w:rsid w:val="25BB6FE6"/>
    <w:rsid w:val="267C0BAD"/>
    <w:rsid w:val="267C163E"/>
    <w:rsid w:val="26B31F72"/>
    <w:rsid w:val="26BB0B1D"/>
    <w:rsid w:val="26F50BF6"/>
    <w:rsid w:val="270A5829"/>
    <w:rsid w:val="27241321"/>
    <w:rsid w:val="275169FB"/>
    <w:rsid w:val="27692A4D"/>
    <w:rsid w:val="278018A3"/>
    <w:rsid w:val="27A670E4"/>
    <w:rsid w:val="27E574DC"/>
    <w:rsid w:val="27F3307B"/>
    <w:rsid w:val="27F42B67"/>
    <w:rsid w:val="28176422"/>
    <w:rsid w:val="2820124B"/>
    <w:rsid w:val="28311605"/>
    <w:rsid w:val="2873343F"/>
    <w:rsid w:val="28B54806"/>
    <w:rsid w:val="2937372F"/>
    <w:rsid w:val="29505DD1"/>
    <w:rsid w:val="295B1636"/>
    <w:rsid w:val="29F63BC8"/>
    <w:rsid w:val="2A7E3A46"/>
    <w:rsid w:val="2AEA5C6A"/>
    <w:rsid w:val="2B01079C"/>
    <w:rsid w:val="2B01188E"/>
    <w:rsid w:val="2B446A01"/>
    <w:rsid w:val="2B464C37"/>
    <w:rsid w:val="2BB40ED6"/>
    <w:rsid w:val="2BC54FCA"/>
    <w:rsid w:val="2BF94F98"/>
    <w:rsid w:val="2C1D5EF0"/>
    <w:rsid w:val="2C403DF2"/>
    <w:rsid w:val="2C552B6F"/>
    <w:rsid w:val="2C647B1E"/>
    <w:rsid w:val="2CAC57BE"/>
    <w:rsid w:val="2CBE73BD"/>
    <w:rsid w:val="2CCC3D85"/>
    <w:rsid w:val="2D2D04EB"/>
    <w:rsid w:val="2D327A43"/>
    <w:rsid w:val="2D5666A8"/>
    <w:rsid w:val="2D611067"/>
    <w:rsid w:val="2D6776CB"/>
    <w:rsid w:val="2D6F68F6"/>
    <w:rsid w:val="2D7D004E"/>
    <w:rsid w:val="2DD3094E"/>
    <w:rsid w:val="2DFC6E80"/>
    <w:rsid w:val="2F052903"/>
    <w:rsid w:val="2F091198"/>
    <w:rsid w:val="2F1034C5"/>
    <w:rsid w:val="2F1E278D"/>
    <w:rsid w:val="2F2111E1"/>
    <w:rsid w:val="2F497381"/>
    <w:rsid w:val="2F5311C5"/>
    <w:rsid w:val="2F642F4F"/>
    <w:rsid w:val="2F92601C"/>
    <w:rsid w:val="2FAC0A94"/>
    <w:rsid w:val="2FC20D6A"/>
    <w:rsid w:val="2FD031C8"/>
    <w:rsid w:val="2FFE3E1D"/>
    <w:rsid w:val="305A3B6A"/>
    <w:rsid w:val="30841A64"/>
    <w:rsid w:val="309E6117"/>
    <w:rsid w:val="30C24BCF"/>
    <w:rsid w:val="30C27D08"/>
    <w:rsid w:val="30CF49C5"/>
    <w:rsid w:val="30D02849"/>
    <w:rsid w:val="30FC45CB"/>
    <w:rsid w:val="31670BCC"/>
    <w:rsid w:val="31B32AA6"/>
    <w:rsid w:val="31FB7710"/>
    <w:rsid w:val="31FC765A"/>
    <w:rsid w:val="32041C46"/>
    <w:rsid w:val="32786E6A"/>
    <w:rsid w:val="32854E33"/>
    <w:rsid w:val="329A03FD"/>
    <w:rsid w:val="32DF589B"/>
    <w:rsid w:val="33321863"/>
    <w:rsid w:val="33374956"/>
    <w:rsid w:val="337475D3"/>
    <w:rsid w:val="33797919"/>
    <w:rsid w:val="33B55521"/>
    <w:rsid w:val="33B74414"/>
    <w:rsid w:val="33F474F9"/>
    <w:rsid w:val="33FC1A90"/>
    <w:rsid w:val="344B18D6"/>
    <w:rsid w:val="34822852"/>
    <w:rsid w:val="3486371A"/>
    <w:rsid w:val="348F62B8"/>
    <w:rsid w:val="34AD46FA"/>
    <w:rsid w:val="34BA2D80"/>
    <w:rsid w:val="34C65624"/>
    <w:rsid w:val="35665A0B"/>
    <w:rsid w:val="356674D7"/>
    <w:rsid w:val="3579146E"/>
    <w:rsid w:val="358E17EA"/>
    <w:rsid w:val="35A6556C"/>
    <w:rsid w:val="35B24436"/>
    <w:rsid w:val="35D81414"/>
    <w:rsid w:val="35FF0475"/>
    <w:rsid w:val="36391D31"/>
    <w:rsid w:val="368328CF"/>
    <w:rsid w:val="36B933DE"/>
    <w:rsid w:val="36E94EC6"/>
    <w:rsid w:val="36EB5FA0"/>
    <w:rsid w:val="36F13B7B"/>
    <w:rsid w:val="370209F7"/>
    <w:rsid w:val="371068A6"/>
    <w:rsid w:val="37327D56"/>
    <w:rsid w:val="37445639"/>
    <w:rsid w:val="374B76BC"/>
    <w:rsid w:val="37633108"/>
    <w:rsid w:val="3777031C"/>
    <w:rsid w:val="37AC650C"/>
    <w:rsid w:val="38025349"/>
    <w:rsid w:val="383E4C94"/>
    <w:rsid w:val="384C67F4"/>
    <w:rsid w:val="38DB2DD1"/>
    <w:rsid w:val="38EE576A"/>
    <w:rsid w:val="391D57B7"/>
    <w:rsid w:val="39247734"/>
    <w:rsid w:val="39255F3F"/>
    <w:rsid w:val="3935585D"/>
    <w:rsid w:val="39411364"/>
    <w:rsid w:val="39A9413F"/>
    <w:rsid w:val="39AF2E6A"/>
    <w:rsid w:val="39B520CE"/>
    <w:rsid w:val="39BF668E"/>
    <w:rsid w:val="39E133D5"/>
    <w:rsid w:val="39EA7169"/>
    <w:rsid w:val="3A536C40"/>
    <w:rsid w:val="3AC13970"/>
    <w:rsid w:val="3B815696"/>
    <w:rsid w:val="3BA91690"/>
    <w:rsid w:val="3BAE095F"/>
    <w:rsid w:val="3BC25BB5"/>
    <w:rsid w:val="3BE2513E"/>
    <w:rsid w:val="3C695CCA"/>
    <w:rsid w:val="3C7939C7"/>
    <w:rsid w:val="3C7B10CD"/>
    <w:rsid w:val="3CAE2B9C"/>
    <w:rsid w:val="3CB73588"/>
    <w:rsid w:val="3D7878E7"/>
    <w:rsid w:val="3D900C32"/>
    <w:rsid w:val="3DB809E6"/>
    <w:rsid w:val="3E3E4751"/>
    <w:rsid w:val="3E512470"/>
    <w:rsid w:val="3E6B326B"/>
    <w:rsid w:val="3E9C3C96"/>
    <w:rsid w:val="3ED97597"/>
    <w:rsid w:val="3EEA2A9F"/>
    <w:rsid w:val="3EEB5F3A"/>
    <w:rsid w:val="3F1523EB"/>
    <w:rsid w:val="3F2200AF"/>
    <w:rsid w:val="3F4A1D7C"/>
    <w:rsid w:val="403D6D58"/>
    <w:rsid w:val="4052531D"/>
    <w:rsid w:val="4057049F"/>
    <w:rsid w:val="40824CA8"/>
    <w:rsid w:val="40AA6712"/>
    <w:rsid w:val="40EE303F"/>
    <w:rsid w:val="41167C4C"/>
    <w:rsid w:val="413B5CBF"/>
    <w:rsid w:val="414C7ECC"/>
    <w:rsid w:val="415C30E0"/>
    <w:rsid w:val="417B01BD"/>
    <w:rsid w:val="417C61F0"/>
    <w:rsid w:val="41804668"/>
    <w:rsid w:val="41C8128F"/>
    <w:rsid w:val="41F36A1E"/>
    <w:rsid w:val="422D179A"/>
    <w:rsid w:val="42351BB4"/>
    <w:rsid w:val="423B458D"/>
    <w:rsid w:val="4244119E"/>
    <w:rsid w:val="424F72D2"/>
    <w:rsid w:val="426B2518"/>
    <w:rsid w:val="42924905"/>
    <w:rsid w:val="42B56D94"/>
    <w:rsid w:val="42BB6FEA"/>
    <w:rsid w:val="431F5686"/>
    <w:rsid w:val="434470A4"/>
    <w:rsid w:val="436C6570"/>
    <w:rsid w:val="43A16FB3"/>
    <w:rsid w:val="43C257A7"/>
    <w:rsid w:val="44115CBC"/>
    <w:rsid w:val="44253297"/>
    <w:rsid w:val="443F280B"/>
    <w:rsid w:val="44637F86"/>
    <w:rsid w:val="45300811"/>
    <w:rsid w:val="45396441"/>
    <w:rsid w:val="455B1A27"/>
    <w:rsid w:val="45706644"/>
    <w:rsid w:val="45C73DD7"/>
    <w:rsid w:val="45D9123D"/>
    <w:rsid w:val="46022323"/>
    <w:rsid w:val="46037049"/>
    <w:rsid w:val="463F0540"/>
    <w:rsid w:val="46722C96"/>
    <w:rsid w:val="468B4396"/>
    <w:rsid w:val="468D254E"/>
    <w:rsid w:val="46C53078"/>
    <w:rsid w:val="47420066"/>
    <w:rsid w:val="47CD0F5B"/>
    <w:rsid w:val="47D73519"/>
    <w:rsid w:val="481F2ACC"/>
    <w:rsid w:val="48224D38"/>
    <w:rsid w:val="48716770"/>
    <w:rsid w:val="487552CE"/>
    <w:rsid w:val="48D7255D"/>
    <w:rsid w:val="491F64B1"/>
    <w:rsid w:val="492D7B06"/>
    <w:rsid w:val="49435C27"/>
    <w:rsid w:val="49467369"/>
    <w:rsid w:val="495864E3"/>
    <w:rsid w:val="498B3C14"/>
    <w:rsid w:val="499D76D9"/>
    <w:rsid w:val="49DD30FF"/>
    <w:rsid w:val="4A054302"/>
    <w:rsid w:val="4A0D5EBC"/>
    <w:rsid w:val="4A506A7B"/>
    <w:rsid w:val="4A540EBF"/>
    <w:rsid w:val="4A952DCD"/>
    <w:rsid w:val="4A986E6F"/>
    <w:rsid w:val="4AB04B0F"/>
    <w:rsid w:val="4AE8715F"/>
    <w:rsid w:val="4B0A64D5"/>
    <w:rsid w:val="4B4F0A7C"/>
    <w:rsid w:val="4B696E72"/>
    <w:rsid w:val="4B9B4AEC"/>
    <w:rsid w:val="4BA5253F"/>
    <w:rsid w:val="4BA90D2A"/>
    <w:rsid w:val="4BBD286E"/>
    <w:rsid w:val="4C0E0B83"/>
    <w:rsid w:val="4C7664F6"/>
    <w:rsid w:val="4C877262"/>
    <w:rsid w:val="4C900601"/>
    <w:rsid w:val="4C974CC3"/>
    <w:rsid w:val="4CB12C1C"/>
    <w:rsid w:val="4CB37BEF"/>
    <w:rsid w:val="4CC36461"/>
    <w:rsid w:val="4D2F3D3E"/>
    <w:rsid w:val="4D3805F1"/>
    <w:rsid w:val="4D5E4BC6"/>
    <w:rsid w:val="4D7A2592"/>
    <w:rsid w:val="4D867C60"/>
    <w:rsid w:val="4DD32605"/>
    <w:rsid w:val="4DD642A7"/>
    <w:rsid w:val="4DEB3E62"/>
    <w:rsid w:val="4DEB7D85"/>
    <w:rsid w:val="4DF04C63"/>
    <w:rsid w:val="4E2E0143"/>
    <w:rsid w:val="4E7616BF"/>
    <w:rsid w:val="4E7F76F1"/>
    <w:rsid w:val="4EBE0A49"/>
    <w:rsid w:val="4F217232"/>
    <w:rsid w:val="4F314742"/>
    <w:rsid w:val="4F3628FD"/>
    <w:rsid w:val="4F5370FE"/>
    <w:rsid w:val="4F646CA7"/>
    <w:rsid w:val="4FC5600B"/>
    <w:rsid w:val="4FC7468F"/>
    <w:rsid w:val="500B21FA"/>
    <w:rsid w:val="502E4997"/>
    <w:rsid w:val="50365B46"/>
    <w:rsid w:val="508D392B"/>
    <w:rsid w:val="50916832"/>
    <w:rsid w:val="509D1F3B"/>
    <w:rsid w:val="50B42653"/>
    <w:rsid w:val="50E833CC"/>
    <w:rsid w:val="5174455E"/>
    <w:rsid w:val="5185505F"/>
    <w:rsid w:val="51A30701"/>
    <w:rsid w:val="51B316B9"/>
    <w:rsid w:val="51C76D0A"/>
    <w:rsid w:val="51C77E28"/>
    <w:rsid w:val="51EB25B0"/>
    <w:rsid w:val="51EB78F4"/>
    <w:rsid w:val="52686F7B"/>
    <w:rsid w:val="52C6250C"/>
    <w:rsid w:val="52FB062B"/>
    <w:rsid w:val="53220A15"/>
    <w:rsid w:val="534870B0"/>
    <w:rsid w:val="536D012C"/>
    <w:rsid w:val="53A07B6A"/>
    <w:rsid w:val="53A802ED"/>
    <w:rsid w:val="540367E8"/>
    <w:rsid w:val="540A2C9B"/>
    <w:rsid w:val="540E01F7"/>
    <w:rsid w:val="54614815"/>
    <w:rsid w:val="548F1F48"/>
    <w:rsid w:val="549119E3"/>
    <w:rsid w:val="553F5456"/>
    <w:rsid w:val="556C60B3"/>
    <w:rsid w:val="558E0D94"/>
    <w:rsid w:val="55F12B14"/>
    <w:rsid w:val="56037F22"/>
    <w:rsid w:val="561F3E58"/>
    <w:rsid w:val="573A1015"/>
    <w:rsid w:val="574946F8"/>
    <w:rsid w:val="57565157"/>
    <w:rsid w:val="579767CB"/>
    <w:rsid w:val="579E0569"/>
    <w:rsid w:val="57E27613"/>
    <w:rsid w:val="58326DE9"/>
    <w:rsid w:val="58343CE0"/>
    <w:rsid w:val="58951DE3"/>
    <w:rsid w:val="59317ED1"/>
    <w:rsid w:val="595551B8"/>
    <w:rsid w:val="59DA6041"/>
    <w:rsid w:val="59EF33E8"/>
    <w:rsid w:val="59F34FD7"/>
    <w:rsid w:val="59FC6A10"/>
    <w:rsid w:val="5A1E2996"/>
    <w:rsid w:val="5A644DD8"/>
    <w:rsid w:val="5A84339D"/>
    <w:rsid w:val="5A98477A"/>
    <w:rsid w:val="5AA774FC"/>
    <w:rsid w:val="5AD67A62"/>
    <w:rsid w:val="5AE0250E"/>
    <w:rsid w:val="5AFE08BA"/>
    <w:rsid w:val="5B2E379D"/>
    <w:rsid w:val="5B997251"/>
    <w:rsid w:val="5BC22A3C"/>
    <w:rsid w:val="5BDC3EFA"/>
    <w:rsid w:val="5C054F32"/>
    <w:rsid w:val="5C0901F7"/>
    <w:rsid w:val="5C3F5615"/>
    <w:rsid w:val="5CB03C8D"/>
    <w:rsid w:val="5CC16749"/>
    <w:rsid w:val="5D0731A0"/>
    <w:rsid w:val="5D095258"/>
    <w:rsid w:val="5D2641A2"/>
    <w:rsid w:val="5D344297"/>
    <w:rsid w:val="5D3B15C2"/>
    <w:rsid w:val="5D6F3BF4"/>
    <w:rsid w:val="5D7E61FA"/>
    <w:rsid w:val="5DA14A9F"/>
    <w:rsid w:val="5DB01868"/>
    <w:rsid w:val="5DB45815"/>
    <w:rsid w:val="5DB86A77"/>
    <w:rsid w:val="5DCB1E4C"/>
    <w:rsid w:val="5E3D5403"/>
    <w:rsid w:val="5E614381"/>
    <w:rsid w:val="5E6B4629"/>
    <w:rsid w:val="5E7C4537"/>
    <w:rsid w:val="5E8B7511"/>
    <w:rsid w:val="5E9652BC"/>
    <w:rsid w:val="5EA343FA"/>
    <w:rsid w:val="5EB25E3B"/>
    <w:rsid w:val="5EC94BAD"/>
    <w:rsid w:val="5ED67133"/>
    <w:rsid w:val="5F20460D"/>
    <w:rsid w:val="5F797F63"/>
    <w:rsid w:val="5F7D7FFA"/>
    <w:rsid w:val="5F7F43B0"/>
    <w:rsid w:val="5FB8549D"/>
    <w:rsid w:val="5FC06E8E"/>
    <w:rsid w:val="601E24E0"/>
    <w:rsid w:val="603249F7"/>
    <w:rsid w:val="60421BEC"/>
    <w:rsid w:val="604221BC"/>
    <w:rsid w:val="60425F76"/>
    <w:rsid w:val="604E6442"/>
    <w:rsid w:val="607118E7"/>
    <w:rsid w:val="60BB7AA7"/>
    <w:rsid w:val="60D57B29"/>
    <w:rsid w:val="60E52088"/>
    <w:rsid w:val="61626939"/>
    <w:rsid w:val="61704DFF"/>
    <w:rsid w:val="61A7172A"/>
    <w:rsid w:val="61B60726"/>
    <w:rsid w:val="61CA338F"/>
    <w:rsid w:val="61E52603"/>
    <w:rsid w:val="61F36C48"/>
    <w:rsid w:val="62526AAF"/>
    <w:rsid w:val="62555393"/>
    <w:rsid w:val="627363AA"/>
    <w:rsid w:val="62B04EAC"/>
    <w:rsid w:val="62B71584"/>
    <w:rsid w:val="62BA2736"/>
    <w:rsid w:val="62D17DD9"/>
    <w:rsid w:val="63144A9E"/>
    <w:rsid w:val="6378681C"/>
    <w:rsid w:val="63B45B14"/>
    <w:rsid w:val="63E37AA7"/>
    <w:rsid w:val="63EE62B6"/>
    <w:rsid w:val="63F61651"/>
    <w:rsid w:val="641550C3"/>
    <w:rsid w:val="64321F81"/>
    <w:rsid w:val="647909E6"/>
    <w:rsid w:val="647C3F3E"/>
    <w:rsid w:val="64A553FB"/>
    <w:rsid w:val="64B654D9"/>
    <w:rsid w:val="64CC0E63"/>
    <w:rsid w:val="64EE5D01"/>
    <w:rsid w:val="64F3614E"/>
    <w:rsid w:val="65357399"/>
    <w:rsid w:val="65797B21"/>
    <w:rsid w:val="659528B9"/>
    <w:rsid w:val="65B5706D"/>
    <w:rsid w:val="65FC461C"/>
    <w:rsid w:val="66325696"/>
    <w:rsid w:val="66462193"/>
    <w:rsid w:val="664A1A2C"/>
    <w:rsid w:val="6650497B"/>
    <w:rsid w:val="66537687"/>
    <w:rsid w:val="6683050B"/>
    <w:rsid w:val="66C06B20"/>
    <w:rsid w:val="66F034C5"/>
    <w:rsid w:val="67267CE8"/>
    <w:rsid w:val="672B583B"/>
    <w:rsid w:val="67550263"/>
    <w:rsid w:val="67F7562F"/>
    <w:rsid w:val="6802425F"/>
    <w:rsid w:val="681A623E"/>
    <w:rsid w:val="681E75D4"/>
    <w:rsid w:val="682A2E18"/>
    <w:rsid w:val="68435591"/>
    <w:rsid w:val="68714846"/>
    <w:rsid w:val="68A469B9"/>
    <w:rsid w:val="68AF5FA5"/>
    <w:rsid w:val="68F96DF2"/>
    <w:rsid w:val="693F23B7"/>
    <w:rsid w:val="6946159A"/>
    <w:rsid w:val="69655827"/>
    <w:rsid w:val="69B0201F"/>
    <w:rsid w:val="69D1730F"/>
    <w:rsid w:val="69D54E5A"/>
    <w:rsid w:val="6A4D4B70"/>
    <w:rsid w:val="6A670F20"/>
    <w:rsid w:val="6A6A16B0"/>
    <w:rsid w:val="6A7C202C"/>
    <w:rsid w:val="6A925C48"/>
    <w:rsid w:val="6A997844"/>
    <w:rsid w:val="6AAC3C13"/>
    <w:rsid w:val="6AB54156"/>
    <w:rsid w:val="6AC542F1"/>
    <w:rsid w:val="6AD154BF"/>
    <w:rsid w:val="6B267536"/>
    <w:rsid w:val="6B383BB4"/>
    <w:rsid w:val="6B4E6995"/>
    <w:rsid w:val="6B7D64E9"/>
    <w:rsid w:val="6BA508EC"/>
    <w:rsid w:val="6BCE7CCD"/>
    <w:rsid w:val="6BD650CC"/>
    <w:rsid w:val="6C19060A"/>
    <w:rsid w:val="6C2567A0"/>
    <w:rsid w:val="6C4B2EB5"/>
    <w:rsid w:val="6C930CF3"/>
    <w:rsid w:val="6CB36922"/>
    <w:rsid w:val="6D23277A"/>
    <w:rsid w:val="6D3F7B59"/>
    <w:rsid w:val="6D482D41"/>
    <w:rsid w:val="6D724457"/>
    <w:rsid w:val="6DD72FE7"/>
    <w:rsid w:val="6E056E0D"/>
    <w:rsid w:val="6E600068"/>
    <w:rsid w:val="6E740745"/>
    <w:rsid w:val="6E795663"/>
    <w:rsid w:val="6EA32411"/>
    <w:rsid w:val="6EB76B4D"/>
    <w:rsid w:val="6ED55B3B"/>
    <w:rsid w:val="6EDD4792"/>
    <w:rsid w:val="6FBA274A"/>
    <w:rsid w:val="6FD0490B"/>
    <w:rsid w:val="6FF73BD8"/>
    <w:rsid w:val="700A556F"/>
    <w:rsid w:val="70335D62"/>
    <w:rsid w:val="70652143"/>
    <w:rsid w:val="70811959"/>
    <w:rsid w:val="70C85717"/>
    <w:rsid w:val="70D44E7F"/>
    <w:rsid w:val="712D30AA"/>
    <w:rsid w:val="71791CB7"/>
    <w:rsid w:val="71854D05"/>
    <w:rsid w:val="71AA1623"/>
    <w:rsid w:val="71D557AA"/>
    <w:rsid w:val="720B343A"/>
    <w:rsid w:val="722D617C"/>
    <w:rsid w:val="724A25D7"/>
    <w:rsid w:val="72855D8E"/>
    <w:rsid w:val="72B3073A"/>
    <w:rsid w:val="72DF3719"/>
    <w:rsid w:val="730508DC"/>
    <w:rsid w:val="7315670F"/>
    <w:rsid w:val="731C3F78"/>
    <w:rsid w:val="736223A1"/>
    <w:rsid w:val="73812405"/>
    <w:rsid w:val="739463BD"/>
    <w:rsid w:val="73C15D58"/>
    <w:rsid w:val="73C400DA"/>
    <w:rsid w:val="73F91B40"/>
    <w:rsid w:val="740C315B"/>
    <w:rsid w:val="741449BE"/>
    <w:rsid w:val="74864CF9"/>
    <w:rsid w:val="74EF5D63"/>
    <w:rsid w:val="751042DB"/>
    <w:rsid w:val="75581D1A"/>
    <w:rsid w:val="7578216F"/>
    <w:rsid w:val="75C1641F"/>
    <w:rsid w:val="75C84151"/>
    <w:rsid w:val="76530A7E"/>
    <w:rsid w:val="765B7D59"/>
    <w:rsid w:val="76725C62"/>
    <w:rsid w:val="76A601DF"/>
    <w:rsid w:val="76C9096D"/>
    <w:rsid w:val="76F06D63"/>
    <w:rsid w:val="77326F9A"/>
    <w:rsid w:val="773B1E28"/>
    <w:rsid w:val="775A5C4B"/>
    <w:rsid w:val="777F65D1"/>
    <w:rsid w:val="778E42AB"/>
    <w:rsid w:val="77920469"/>
    <w:rsid w:val="77DB3F30"/>
    <w:rsid w:val="78121E8B"/>
    <w:rsid w:val="781E48DF"/>
    <w:rsid w:val="782D6CAC"/>
    <w:rsid w:val="786552F0"/>
    <w:rsid w:val="7871563D"/>
    <w:rsid w:val="78742EE8"/>
    <w:rsid w:val="788778CC"/>
    <w:rsid w:val="788F2693"/>
    <w:rsid w:val="789F293B"/>
    <w:rsid w:val="78AB180D"/>
    <w:rsid w:val="78C64FB5"/>
    <w:rsid w:val="78F22F37"/>
    <w:rsid w:val="7967617F"/>
    <w:rsid w:val="7970403B"/>
    <w:rsid w:val="797E69E9"/>
    <w:rsid w:val="79813367"/>
    <w:rsid w:val="798806F9"/>
    <w:rsid w:val="799041AA"/>
    <w:rsid w:val="799664A1"/>
    <w:rsid w:val="79AE6617"/>
    <w:rsid w:val="79C76665"/>
    <w:rsid w:val="79DC74E3"/>
    <w:rsid w:val="79E20BDC"/>
    <w:rsid w:val="7A0016B7"/>
    <w:rsid w:val="7A630A0B"/>
    <w:rsid w:val="7A9C0FDC"/>
    <w:rsid w:val="7A9D5643"/>
    <w:rsid w:val="7AED33EE"/>
    <w:rsid w:val="7B0C36B8"/>
    <w:rsid w:val="7B146D0D"/>
    <w:rsid w:val="7B3F3CC0"/>
    <w:rsid w:val="7B495027"/>
    <w:rsid w:val="7B7E433E"/>
    <w:rsid w:val="7BCF3607"/>
    <w:rsid w:val="7C0175AA"/>
    <w:rsid w:val="7C022812"/>
    <w:rsid w:val="7C046CD3"/>
    <w:rsid w:val="7C166C4A"/>
    <w:rsid w:val="7C1F6B67"/>
    <w:rsid w:val="7C26592A"/>
    <w:rsid w:val="7C46731F"/>
    <w:rsid w:val="7C4750E9"/>
    <w:rsid w:val="7C520BBF"/>
    <w:rsid w:val="7C5D55C5"/>
    <w:rsid w:val="7CC0606E"/>
    <w:rsid w:val="7CE21EC4"/>
    <w:rsid w:val="7CED3003"/>
    <w:rsid w:val="7CED7CB2"/>
    <w:rsid w:val="7D066BB5"/>
    <w:rsid w:val="7D225C60"/>
    <w:rsid w:val="7D2300BC"/>
    <w:rsid w:val="7D2A58B8"/>
    <w:rsid w:val="7D441E94"/>
    <w:rsid w:val="7D7A1E9E"/>
    <w:rsid w:val="7D927405"/>
    <w:rsid w:val="7DA41E66"/>
    <w:rsid w:val="7E081CBB"/>
    <w:rsid w:val="7E090DC3"/>
    <w:rsid w:val="7E10677D"/>
    <w:rsid w:val="7E116583"/>
    <w:rsid w:val="7E36319C"/>
    <w:rsid w:val="7E4D29FC"/>
    <w:rsid w:val="7E512C50"/>
    <w:rsid w:val="7E8A1B2B"/>
    <w:rsid w:val="7EBA1901"/>
    <w:rsid w:val="7F0E069B"/>
    <w:rsid w:val="7F314C43"/>
    <w:rsid w:val="7F390520"/>
    <w:rsid w:val="7F664928"/>
    <w:rsid w:val="7F7A5DC1"/>
    <w:rsid w:val="7F7B592C"/>
    <w:rsid w:val="7FD15A12"/>
    <w:rsid w:val="7FE80489"/>
    <w:rsid w:val="7FF620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27BD0"/>
  <w15:docId w15:val="{9FFA421E-ACC3-4C52-9294-F50161764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39870">
      <w:bodyDiv w:val="1"/>
      <w:marLeft w:val="0"/>
      <w:marRight w:val="0"/>
      <w:marTop w:val="0"/>
      <w:marBottom w:val="0"/>
      <w:divBdr>
        <w:top w:val="none" w:sz="0" w:space="0" w:color="auto"/>
        <w:left w:val="none" w:sz="0" w:space="0" w:color="auto"/>
        <w:bottom w:val="none" w:sz="0" w:space="0" w:color="auto"/>
        <w:right w:val="none" w:sz="0" w:space="0" w:color="auto"/>
      </w:divBdr>
    </w:div>
    <w:div w:id="1406565591">
      <w:bodyDiv w:val="1"/>
      <w:marLeft w:val="0"/>
      <w:marRight w:val="0"/>
      <w:marTop w:val="0"/>
      <w:marBottom w:val="0"/>
      <w:divBdr>
        <w:top w:val="none" w:sz="0" w:space="0" w:color="auto"/>
        <w:left w:val="none" w:sz="0" w:space="0" w:color="auto"/>
        <w:bottom w:val="none" w:sz="0" w:space="0" w:color="auto"/>
        <w:right w:val="none" w:sz="0" w:space="0" w:color="auto"/>
      </w:divBdr>
    </w:div>
    <w:div w:id="1572274227">
      <w:bodyDiv w:val="1"/>
      <w:marLeft w:val="0"/>
      <w:marRight w:val="0"/>
      <w:marTop w:val="0"/>
      <w:marBottom w:val="0"/>
      <w:divBdr>
        <w:top w:val="none" w:sz="0" w:space="0" w:color="auto"/>
        <w:left w:val="none" w:sz="0" w:space="0" w:color="auto"/>
        <w:bottom w:val="none" w:sz="0" w:space="0" w:color="auto"/>
        <w:right w:val="none" w:sz="0" w:space="0" w:color="auto"/>
      </w:divBdr>
    </w:div>
    <w:div w:id="1762678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57</Pages>
  <Words>22002</Words>
  <Characters>125414</Characters>
  <Application>Microsoft Office Word</Application>
  <DocSecurity>0</DocSecurity>
  <Lines>1045</Lines>
  <Paragraphs>294</Paragraphs>
  <ScaleCrop>false</ScaleCrop>
  <Company>3GPP Support Team</Company>
  <LinksUpToDate>false</LinksUpToDate>
  <CharactersWithSpaces>147122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Zhenning-r5</cp:lastModifiedBy>
  <cp:revision>5</cp:revision>
  <cp:lastPrinted>2411-12-31T15:59:00Z</cp:lastPrinted>
  <dcterms:created xsi:type="dcterms:W3CDTF">2023-08-25T11:15:00Z</dcterms:created>
  <dcterms:modified xsi:type="dcterms:W3CDTF">2023-08-25T12:04:00Z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